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604AB" w14:textId="359A1B36" w:rsidR="00813C22" w:rsidRDefault="001F4B00" w:rsidP="001F4B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12BBCF" wp14:editId="0415E8C7">
            <wp:extent cx="6918960" cy="1308100"/>
            <wp:effectExtent l="0" t="0" r="2540" b="0"/>
            <wp:docPr id="118916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6710" name="Picture 11891671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0" b="6403"/>
                    <a:stretch/>
                  </pic:blipFill>
                  <pic:spPr bwMode="auto">
                    <a:xfrm>
                      <a:off x="0" y="0"/>
                      <a:ext cx="6976512" cy="131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95A19" w14:textId="453660CF" w:rsidR="001F4B00" w:rsidRPr="00435250" w:rsidRDefault="00435250" w:rsidP="001F4B00">
      <w:pPr>
        <w:rPr>
          <w:sz w:val="16"/>
          <w:szCs w:val="16"/>
        </w:rPr>
      </w:pPr>
      <w:r w:rsidRPr="00435250">
        <w:rPr>
          <w:sz w:val="16"/>
          <w:szCs w:val="16"/>
        </w:rPr>
        <w:t xml:space="preserve">  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6091"/>
        <w:gridCol w:w="4819"/>
      </w:tblGrid>
      <w:tr w:rsidR="001F4B00" w14:paraId="15994FEE" w14:textId="77777777" w:rsidTr="001B0A55">
        <w:tc>
          <w:tcPr>
            <w:tcW w:w="10910" w:type="dxa"/>
            <w:gridSpan w:val="2"/>
            <w:shd w:val="clear" w:color="auto" w:fill="E7E6E6" w:themeFill="background2"/>
          </w:tcPr>
          <w:p w14:paraId="044AF0BA" w14:textId="0152CD74" w:rsidR="0017665D" w:rsidRDefault="0017665D" w:rsidP="001F4B0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Stories of Climate Change Education </w:t>
            </w:r>
          </w:p>
          <w:p w14:paraId="446FF1BA" w14:textId="0433A995" w:rsidR="001F4B00" w:rsidRPr="0017665D" w:rsidRDefault="0017665D" w:rsidP="001F4B00">
            <w:pPr>
              <w:jc w:val="center"/>
              <w:rPr>
                <w:i/>
                <w:iCs/>
                <w:sz w:val="22"/>
                <w:szCs w:val="22"/>
              </w:rPr>
            </w:pPr>
            <w:r w:rsidRPr="0017665D">
              <w:rPr>
                <w:i/>
                <w:iCs/>
                <w:sz w:val="22"/>
                <w:szCs w:val="22"/>
              </w:rPr>
              <w:t xml:space="preserve">Toronto District School Board - </w:t>
            </w:r>
            <w:r w:rsidR="001F4B00" w:rsidRPr="0017665D">
              <w:rPr>
                <w:i/>
                <w:iCs/>
                <w:sz w:val="22"/>
                <w:szCs w:val="22"/>
              </w:rPr>
              <w:t>Climate Literacy &amp; Leadership Program</w:t>
            </w:r>
          </w:p>
        </w:tc>
      </w:tr>
      <w:tr w:rsidR="001F4B00" w14:paraId="2503D328" w14:textId="77777777" w:rsidTr="001F4B00">
        <w:tc>
          <w:tcPr>
            <w:tcW w:w="10910" w:type="dxa"/>
            <w:gridSpan w:val="2"/>
            <w:shd w:val="clear" w:color="auto" w:fill="05A8CC"/>
          </w:tcPr>
          <w:p w14:paraId="6281B4D9" w14:textId="3B8C281B" w:rsidR="001F4B00" w:rsidRPr="007F20E3" w:rsidRDefault="00FF0E88" w:rsidP="000C40DA">
            <w:pPr>
              <w:rPr>
                <w:b/>
                <w:bCs/>
                <w:sz w:val="48"/>
                <w:szCs w:val="48"/>
              </w:rPr>
            </w:pPr>
            <w:r w:rsidRPr="00A82552">
              <w:rPr>
                <w:b/>
                <w:color w:val="FFFFFF"/>
                <w:w w:val="80"/>
                <w:sz w:val="36"/>
                <w:szCs w:val="36"/>
              </w:rPr>
              <w:t xml:space="preserve">Students Make </w:t>
            </w:r>
            <w:r w:rsidRPr="00A82552">
              <w:rPr>
                <w:b/>
                <w:color w:val="FFFFFF"/>
                <w:w w:val="85"/>
                <w:sz w:val="36"/>
                <w:szCs w:val="36"/>
              </w:rPr>
              <w:t xml:space="preserve">Their Own Lunches &amp; Snacks in Reusable </w:t>
            </w:r>
            <w:r w:rsidRPr="00A82552">
              <w:rPr>
                <w:b/>
                <w:color w:val="FFFFFF"/>
                <w:spacing w:val="-2"/>
                <w:w w:val="90"/>
                <w:sz w:val="36"/>
                <w:szCs w:val="36"/>
              </w:rPr>
              <w:t>Containers</w:t>
            </w:r>
          </w:p>
        </w:tc>
      </w:tr>
      <w:tr w:rsidR="001F4B00" w14:paraId="0B5861DF" w14:textId="77777777" w:rsidTr="001B0A55">
        <w:tc>
          <w:tcPr>
            <w:tcW w:w="10910" w:type="dxa"/>
            <w:gridSpan w:val="2"/>
            <w:shd w:val="clear" w:color="auto" w:fill="E7E6E6" w:themeFill="background2"/>
          </w:tcPr>
          <w:p w14:paraId="1EC875B5" w14:textId="2C2B3413" w:rsidR="001F4B00" w:rsidRDefault="00FF0E88" w:rsidP="000C40DA">
            <w:pPr>
              <w:rPr>
                <w:sz w:val="28"/>
                <w:szCs w:val="28"/>
              </w:rPr>
            </w:pPr>
            <w:r>
              <w:rPr>
                <w:w w:val="90"/>
                <w:sz w:val="28"/>
              </w:rPr>
              <w:t>Wendy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Ho,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27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Grade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5/6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Students,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Dorset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Park</w:t>
            </w:r>
            <w:r>
              <w:rPr>
                <w:spacing w:val="-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Public</w:t>
            </w:r>
            <w:r>
              <w:rPr>
                <w:spacing w:val="-8"/>
                <w:w w:val="90"/>
                <w:sz w:val="28"/>
              </w:rPr>
              <w:t xml:space="preserve"> </w:t>
            </w:r>
            <w:r>
              <w:rPr>
                <w:spacing w:val="-2"/>
                <w:w w:val="90"/>
                <w:sz w:val="28"/>
              </w:rPr>
              <w:t>School</w:t>
            </w:r>
          </w:p>
        </w:tc>
      </w:tr>
      <w:tr w:rsidR="001F4B00" w14:paraId="5972864C" w14:textId="77777777" w:rsidTr="001F4B00">
        <w:tc>
          <w:tcPr>
            <w:tcW w:w="10910" w:type="dxa"/>
            <w:gridSpan w:val="2"/>
          </w:tcPr>
          <w:p w14:paraId="03DD54BB" w14:textId="5D3B12D6" w:rsidR="00FF0E88" w:rsidRPr="00A82552" w:rsidRDefault="00FF0E88" w:rsidP="00FF0E88">
            <w:pPr>
              <w:pStyle w:val="TableParagraph"/>
              <w:spacing w:before="5" w:line="254" w:lineRule="auto"/>
              <w:ind w:left="94" w:right="19"/>
              <w:rPr>
                <w:i/>
                <w:sz w:val="24"/>
                <w:szCs w:val="24"/>
              </w:rPr>
            </w:pPr>
            <w:r>
              <w:rPr>
                <w:i/>
                <w:w w:val="90"/>
                <w:sz w:val="24"/>
                <w:szCs w:val="24"/>
              </w:rPr>
              <w:t xml:space="preserve">Inquiry Question:  </w:t>
            </w:r>
            <w:r w:rsidRPr="00A82552">
              <w:rPr>
                <w:i/>
                <w:w w:val="90"/>
                <w:sz w:val="24"/>
                <w:szCs w:val="24"/>
              </w:rPr>
              <w:t xml:space="preserve">How can I help my students reflect on consumer products by learning about the life cycle of </w:t>
            </w:r>
            <w:r w:rsidRPr="00A82552">
              <w:rPr>
                <w:i/>
                <w:spacing w:val="-8"/>
                <w:sz w:val="24"/>
                <w:szCs w:val="24"/>
              </w:rPr>
              <w:t>commonly</w:t>
            </w:r>
            <w:r w:rsidRPr="00A82552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82552">
              <w:rPr>
                <w:i/>
                <w:spacing w:val="-8"/>
                <w:sz w:val="24"/>
                <w:szCs w:val="24"/>
              </w:rPr>
              <w:t>used</w:t>
            </w:r>
            <w:r w:rsidRPr="00A82552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82552">
              <w:rPr>
                <w:i/>
                <w:spacing w:val="-8"/>
                <w:sz w:val="24"/>
                <w:szCs w:val="24"/>
              </w:rPr>
              <w:t>products</w:t>
            </w:r>
            <w:r w:rsidRPr="00A82552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82552">
              <w:rPr>
                <w:i/>
                <w:spacing w:val="-8"/>
                <w:sz w:val="24"/>
                <w:szCs w:val="24"/>
              </w:rPr>
              <w:t>and</w:t>
            </w:r>
            <w:r w:rsidRPr="00A82552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82552">
              <w:rPr>
                <w:i/>
                <w:spacing w:val="-8"/>
                <w:sz w:val="24"/>
                <w:szCs w:val="24"/>
              </w:rPr>
              <w:t>their</w:t>
            </w:r>
            <w:r w:rsidRPr="00A82552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82552">
              <w:rPr>
                <w:i/>
                <w:spacing w:val="-8"/>
                <w:sz w:val="24"/>
                <w:szCs w:val="24"/>
              </w:rPr>
              <w:t>environmental</w:t>
            </w:r>
            <w:r w:rsidRPr="00A82552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A82552">
              <w:rPr>
                <w:i/>
                <w:spacing w:val="-8"/>
                <w:sz w:val="24"/>
                <w:szCs w:val="24"/>
              </w:rPr>
              <w:t>impacts?</w:t>
            </w:r>
          </w:p>
          <w:p w14:paraId="5D08329E" w14:textId="77777777" w:rsidR="00FF0E88" w:rsidRPr="00A82552" w:rsidRDefault="00FF0E88" w:rsidP="00FF0E88">
            <w:pPr>
              <w:pStyle w:val="TableParagraph"/>
              <w:spacing w:before="21"/>
              <w:rPr>
                <w:rFonts w:ascii="Times New Roman"/>
                <w:sz w:val="24"/>
                <w:szCs w:val="24"/>
              </w:rPr>
            </w:pPr>
          </w:p>
          <w:p w14:paraId="1E15F2E5" w14:textId="1E8AC971" w:rsidR="0017665D" w:rsidRDefault="00FF0E88" w:rsidP="00FF0E88">
            <w:pPr>
              <w:rPr>
                <w:sz w:val="28"/>
                <w:szCs w:val="28"/>
              </w:rPr>
            </w:pPr>
            <w:r w:rsidRPr="00A82552">
              <w:rPr>
                <w:spacing w:val="-8"/>
              </w:rPr>
              <w:t>My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Grade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5/6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Students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did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an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inquiry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project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on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the</w:t>
            </w:r>
            <w:r w:rsidRPr="00A82552">
              <w:rPr>
                <w:spacing w:val="-15"/>
              </w:rPr>
              <w:t xml:space="preserve"> </w:t>
            </w:r>
            <w:proofErr w:type="gramStart"/>
            <w:r w:rsidRPr="00A82552">
              <w:rPr>
                <w:spacing w:val="-8"/>
              </w:rPr>
              <w:t>life-cycle</w:t>
            </w:r>
            <w:proofErr w:type="gramEnd"/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of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commonly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used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>products</w:t>
            </w:r>
            <w:r w:rsidRPr="00A82552">
              <w:rPr>
                <w:spacing w:val="-15"/>
              </w:rPr>
              <w:t xml:space="preserve"> </w:t>
            </w:r>
            <w:r w:rsidRPr="00A82552">
              <w:rPr>
                <w:spacing w:val="-8"/>
              </w:rPr>
              <w:t xml:space="preserve">by </w:t>
            </w:r>
            <w:r w:rsidRPr="00A82552">
              <w:rPr>
                <w:w w:val="90"/>
              </w:rPr>
              <w:t xml:space="preserve">mimicking forces on the structures and matter of various packaging. In this STEM project, the students were able to research the </w:t>
            </w:r>
            <w:proofErr w:type="gramStart"/>
            <w:r w:rsidRPr="00A82552">
              <w:rPr>
                <w:w w:val="90"/>
              </w:rPr>
              <w:t>life-span</w:t>
            </w:r>
            <w:proofErr w:type="gramEnd"/>
            <w:r w:rsidRPr="00A82552">
              <w:rPr>
                <w:w w:val="90"/>
              </w:rPr>
              <w:t xml:space="preserve"> of certain products and hypothesize the events in </w:t>
            </w:r>
            <w:r w:rsidRPr="00A82552">
              <w:rPr>
                <w:spacing w:val="-10"/>
              </w:rPr>
              <w:t>between when connecting with natural forces and physical changes in various products.</w:t>
            </w:r>
          </w:p>
          <w:p w14:paraId="137C8A19" w14:textId="741321ED" w:rsidR="00FF0E88" w:rsidRDefault="00FF0E88" w:rsidP="000C40DA">
            <w:pPr>
              <w:rPr>
                <w:sz w:val="28"/>
                <w:szCs w:val="28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6099C7A7" wp14:editId="79BD0998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222250</wp:posOffset>
                  </wp:positionV>
                  <wp:extent cx="1888490" cy="1849755"/>
                  <wp:effectExtent l="0" t="0" r="3810" b="4445"/>
                  <wp:wrapTight wrapText="bothSides">
                    <wp:wrapPolygon edited="0">
                      <wp:start x="0" y="0"/>
                      <wp:lineTo x="0" y="21504"/>
                      <wp:lineTo x="21498" y="21504"/>
                      <wp:lineTo x="21498" y="0"/>
                      <wp:lineTo x="0" y="0"/>
                    </wp:wrapPolygon>
                  </wp:wrapTight>
                  <wp:docPr id="1210766129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766129" name="Image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80228FC" wp14:editId="6085CA5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220980</wp:posOffset>
                  </wp:positionV>
                  <wp:extent cx="1768475" cy="1849755"/>
                  <wp:effectExtent l="0" t="0" r="0" b="4445"/>
                  <wp:wrapTight wrapText="bothSides">
                    <wp:wrapPolygon edited="0">
                      <wp:start x="0" y="0"/>
                      <wp:lineTo x="0" y="21504"/>
                      <wp:lineTo x="21406" y="21504"/>
                      <wp:lineTo x="21406" y="0"/>
                      <wp:lineTo x="0" y="0"/>
                    </wp:wrapPolygon>
                  </wp:wrapTight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D56B23" w14:textId="1A7EB779" w:rsidR="0017665D" w:rsidRDefault="0017665D" w:rsidP="000C40DA">
            <w:pPr>
              <w:rPr>
                <w:sz w:val="28"/>
                <w:szCs w:val="28"/>
              </w:rPr>
            </w:pPr>
          </w:p>
          <w:p w14:paraId="10283EEE" w14:textId="77777777" w:rsidR="0017665D" w:rsidRDefault="0017665D" w:rsidP="000C40DA">
            <w:pPr>
              <w:rPr>
                <w:sz w:val="28"/>
                <w:szCs w:val="28"/>
              </w:rPr>
            </w:pPr>
          </w:p>
          <w:p w14:paraId="118F2FC6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55240128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6CA0312D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7CD72D92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158D2E24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1C136CBB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7C1CDA82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2E7A3E7D" w14:textId="3969AF80" w:rsidR="00FF0E88" w:rsidRDefault="00FF0E88" w:rsidP="000C40D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76E64036" wp14:editId="4FC2A83D">
                  <wp:simplePos x="0" y="0"/>
                  <wp:positionH relativeFrom="column">
                    <wp:posOffset>2846223</wp:posOffset>
                  </wp:positionH>
                  <wp:positionV relativeFrom="paragraph">
                    <wp:posOffset>218768</wp:posOffset>
                  </wp:positionV>
                  <wp:extent cx="3753268" cy="239246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490" y="21445"/>
                      <wp:lineTo x="21490" y="0"/>
                      <wp:lineTo x="0" y="0"/>
                    </wp:wrapPolygon>
                  </wp:wrapTight>
                  <wp:docPr id="546431337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31337" name="Image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268" cy="239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63360" behindDoc="1" locked="0" layoutInCell="1" allowOverlap="1" wp14:anchorId="189A8578" wp14:editId="6F8B582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220345</wp:posOffset>
                  </wp:positionV>
                  <wp:extent cx="2753249" cy="2411605"/>
                  <wp:effectExtent l="0" t="0" r="3175" b="1905"/>
                  <wp:wrapTight wrapText="bothSides">
                    <wp:wrapPolygon edited="0">
                      <wp:start x="0" y="0"/>
                      <wp:lineTo x="0" y="21503"/>
                      <wp:lineTo x="21525" y="21503"/>
                      <wp:lineTo x="21525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49" cy="2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62B65" w14:textId="250CA4CF" w:rsidR="00FF0E88" w:rsidRDefault="00FF0E88" w:rsidP="000C40DA">
            <w:pPr>
              <w:rPr>
                <w:sz w:val="28"/>
                <w:szCs w:val="28"/>
              </w:rPr>
            </w:pPr>
          </w:p>
          <w:p w14:paraId="132BEDE2" w14:textId="77777777" w:rsidR="00FF0E88" w:rsidRDefault="00FF0E88" w:rsidP="000C40DA">
            <w:pPr>
              <w:rPr>
                <w:sz w:val="28"/>
                <w:szCs w:val="28"/>
              </w:rPr>
            </w:pPr>
          </w:p>
          <w:p w14:paraId="58AF5591" w14:textId="0B438C4A" w:rsidR="00FF0E88" w:rsidRDefault="00FF0E88" w:rsidP="000C40DA">
            <w:pPr>
              <w:rPr>
                <w:sz w:val="28"/>
                <w:szCs w:val="28"/>
              </w:rPr>
            </w:pPr>
          </w:p>
        </w:tc>
      </w:tr>
      <w:tr w:rsidR="001F4B00" w14:paraId="534ACE1E" w14:textId="77777777" w:rsidTr="00FF0E88">
        <w:tc>
          <w:tcPr>
            <w:tcW w:w="6091" w:type="dxa"/>
          </w:tcPr>
          <w:p w14:paraId="1996FDA9" w14:textId="1F38DE41" w:rsidR="001F4B00" w:rsidRDefault="001F4B00" w:rsidP="000C40DA">
            <w:pPr>
              <w:rPr>
                <w:sz w:val="28"/>
                <w:szCs w:val="28"/>
              </w:rPr>
            </w:pPr>
            <w:r w:rsidRPr="001B0A55">
              <w:rPr>
                <w:b/>
                <w:bCs/>
                <w:sz w:val="28"/>
                <w:szCs w:val="28"/>
              </w:rPr>
              <w:lastRenderedPageBreak/>
              <w:t>Learning Outcomes</w:t>
            </w:r>
            <w:r w:rsidR="001B0A55" w:rsidRPr="001B0A55">
              <w:rPr>
                <w:b/>
                <w:b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1B0A55">
              <w:rPr>
                <w:i/>
                <w:iCs/>
                <w:sz w:val="22"/>
                <w:szCs w:val="22"/>
              </w:rPr>
              <w:t>(1-2</w:t>
            </w:r>
            <w:r w:rsidR="001B0A55" w:rsidRPr="001B0A55">
              <w:rPr>
                <w:i/>
                <w:iCs/>
                <w:sz w:val="22"/>
                <w:szCs w:val="22"/>
              </w:rPr>
              <w:t xml:space="preserve"> for students</w:t>
            </w:r>
            <w:r w:rsidRPr="001B0A55">
              <w:rPr>
                <w:i/>
                <w:iCs/>
                <w:sz w:val="22"/>
                <w:szCs w:val="22"/>
              </w:rPr>
              <w:t>)</w:t>
            </w:r>
          </w:p>
          <w:p w14:paraId="099A6AD7" w14:textId="3A06029C" w:rsidR="00FF0E88" w:rsidRPr="00FF0E88" w:rsidRDefault="00FF0E88" w:rsidP="00FF0E88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left="315" w:right="299" w:hanging="142"/>
              <w:rPr>
                <w:rFonts w:asciiTheme="minorHAnsi" w:hAnsiTheme="minorHAnsi" w:cstheme="minorHAnsi"/>
              </w:rPr>
            </w:pPr>
            <w:r w:rsidRPr="00FF0E88">
              <w:rPr>
                <w:rFonts w:asciiTheme="minorHAnsi" w:hAnsiTheme="minorHAnsi" w:cstheme="minorHAnsi"/>
                <w:color w:val="364052"/>
              </w:rPr>
              <w:t>Students reflect on their own consumption habits and ways to reduce environmental footprint as most</w:t>
            </w:r>
            <w:r w:rsidRPr="00FF0E88">
              <w:rPr>
                <w:rFonts w:asciiTheme="minorHAnsi" w:hAnsiTheme="minorHAnsi" w:cstheme="minorHAnsi"/>
                <w:color w:val="364052"/>
                <w:spacing w:val="-7"/>
              </w:rPr>
              <w:t xml:space="preserve"> </w:t>
            </w:r>
            <w:r w:rsidRPr="00FF0E88">
              <w:rPr>
                <w:rFonts w:asciiTheme="minorHAnsi" w:hAnsiTheme="minorHAnsi" w:cstheme="minorHAnsi"/>
                <w:color w:val="364052"/>
              </w:rPr>
              <w:t>garbage</w:t>
            </w:r>
            <w:r w:rsidRPr="00FF0E88">
              <w:rPr>
                <w:rFonts w:asciiTheme="minorHAnsi" w:hAnsiTheme="minorHAnsi" w:cstheme="minorHAnsi"/>
                <w:color w:val="364052"/>
                <w:spacing w:val="-7"/>
              </w:rPr>
              <w:t xml:space="preserve"> </w:t>
            </w:r>
            <w:r w:rsidRPr="00FF0E88">
              <w:rPr>
                <w:rFonts w:asciiTheme="minorHAnsi" w:hAnsiTheme="minorHAnsi" w:cstheme="minorHAnsi"/>
                <w:color w:val="364052"/>
              </w:rPr>
              <w:t>takes</w:t>
            </w:r>
            <w:r w:rsidRPr="00FF0E88">
              <w:rPr>
                <w:rFonts w:asciiTheme="minorHAnsi" w:hAnsiTheme="minorHAnsi" w:cstheme="minorHAnsi"/>
                <w:color w:val="364052"/>
                <w:spacing w:val="-7"/>
              </w:rPr>
              <w:t xml:space="preserve"> </w:t>
            </w:r>
            <w:r w:rsidRPr="00FF0E88">
              <w:rPr>
                <w:rFonts w:asciiTheme="minorHAnsi" w:hAnsiTheme="minorHAnsi" w:cstheme="minorHAnsi"/>
                <w:color w:val="364052"/>
              </w:rPr>
              <w:t>a</w:t>
            </w:r>
            <w:r w:rsidRPr="00FF0E88">
              <w:rPr>
                <w:rFonts w:asciiTheme="minorHAnsi" w:hAnsiTheme="minorHAnsi" w:cstheme="minorHAnsi"/>
                <w:color w:val="364052"/>
                <w:spacing w:val="-7"/>
              </w:rPr>
              <w:t xml:space="preserve"> </w:t>
            </w:r>
            <w:r w:rsidRPr="00FF0E88">
              <w:rPr>
                <w:rFonts w:asciiTheme="minorHAnsi" w:hAnsiTheme="minorHAnsi" w:cstheme="minorHAnsi"/>
                <w:color w:val="364052"/>
              </w:rPr>
              <w:t>very</w:t>
            </w:r>
            <w:r w:rsidRPr="00FF0E88">
              <w:rPr>
                <w:rFonts w:asciiTheme="minorHAnsi" w:hAnsiTheme="minorHAnsi" w:cstheme="minorHAnsi"/>
                <w:color w:val="364052"/>
                <w:spacing w:val="-7"/>
              </w:rPr>
              <w:t xml:space="preserve"> </w:t>
            </w:r>
            <w:r w:rsidRPr="00FF0E88">
              <w:rPr>
                <w:rFonts w:asciiTheme="minorHAnsi" w:hAnsiTheme="minorHAnsi" w:cstheme="minorHAnsi"/>
                <w:color w:val="364052"/>
              </w:rPr>
              <w:t>long</w:t>
            </w:r>
            <w:r w:rsidRPr="00FF0E88">
              <w:rPr>
                <w:rFonts w:asciiTheme="minorHAnsi" w:hAnsiTheme="minorHAnsi" w:cstheme="minorHAnsi"/>
                <w:color w:val="364052"/>
                <w:spacing w:val="-7"/>
              </w:rPr>
              <w:t xml:space="preserve"> </w:t>
            </w:r>
            <w:r w:rsidRPr="00FF0E88">
              <w:rPr>
                <w:rFonts w:asciiTheme="minorHAnsi" w:hAnsiTheme="minorHAnsi" w:cstheme="minorHAnsi"/>
                <w:color w:val="364052"/>
              </w:rPr>
              <w:t>time to decay into the environment (sometimes generations!)</w:t>
            </w:r>
          </w:p>
          <w:p w14:paraId="508DED06" w14:textId="040179F3" w:rsidR="001F4B00" w:rsidRPr="001B0A55" w:rsidRDefault="00FF0E88" w:rsidP="00FF0E88">
            <w:pPr>
              <w:pStyle w:val="ListParagraph"/>
              <w:numPr>
                <w:ilvl w:val="0"/>
                <w:numId w:val="3"/>
              </w:numPr>
              <w:ind w:left="315" w:hanging="142"/>
              <w:rPr>
                <w:sz w:val="22"/>
                <w:szCs w:val="22"/>
              </w:rPr>
            </w:pPr>
            <w:r w:rsidRPr="00FF0E88">
              <w:rPr>
                <w:rFonts w:cstheme="minorHAnsi"/>
                <w:color w:val="364052"/>
                <w:sz w:val="22"/>
              </w:rPr>
              <w:t>Students learn about the effects of littering</w:t>
            </w:r>
            <w:r w:rsidRPr="00FF0E88">
              <w:rPr>
                <w:rFonts w:cstheme="minorHAnsi"/>
                <w:color w:val="364052"/>
                <w:spacing w:val="-8"/>
                <w:sz w:val="22"/>
              </w:rPr>
              <w:t xml:space="preserve"> </w:t>
            </w:r>
            <w:r w:rsidRPr="00FF0E88">
              <w:rPr>
                <w:rFonts w:cstheme="minorHAnsi"/>
                <w:color w:val="364052"/>
                <w:sz w:val="22"/>
              </w:rPr>
              <w:t>and</w:t>
            </w:r>
            <w:r w:rsidRPr="00FF0E88">
              <w:rPr>
                <w:rFonts w:cstheme="minorHAnsi"/>
                <w:color w:val="364052"/>
                <w:spacing w:val="-8"/>
                <w:sz w:val="22"/>
              </w:rPr>
              <w:t xml:space="preserve"> </w:t>
            </w:r>
            <w:r w:rsidRPr="00FF0E88">
              <w:rPr>
                <w:rFonts w:cstheme="minorHAnsi"/>
                <w:color w:val="364052"/>
                <w:sz w:val="22"/>
              </w:rPr>
              <w:t>that</w:t>
            </w:r>
            <w:r w:rsidRPr="00FF0E88">
              <w:rPr>
                <w:rFonts w:cstheme="minorHAnsi"/>
                <w:color w:val="364052"/>
                <w:spacing w:val="-8"/>
                <w:sz w:val="22"/>
              </w:rPr>
              <w:t xml:space="preserve"> </w:t>
            </w:r>
            <w:r w:rsidRPr="00FF0E88">
              <w:rPr>
                <w:rFonts w:cstheme="minorHAnsi"/>
                <w:color w:val="364052"/>
                <w:sz w:val="22"/>
              </w:rPr>
              <w:t>creating</w:t>
            </w:r>
            <w:r w:rsidRPr="00FF0E88">
              <w:rPr>
                <w:rFonts w:cstheme="minorHAnsi"/>
                <w:color w:val="364052"/>
                <w:spacing w:val="-8"/>
                <w:sz w:val="22"/>
              </w:rPr>
              <w:t xml:space="preserve"> </w:t>
            </w:r>
            <w:r w:rsidRPr="00FF0E88">
              <w:rPr>
                <w:rFonts w:cstheme="minorHAnsi"/>
                <w:color w:val="364052"/>
                <w:sz w:val="22"/>
              </w:rPr>
              <w:t>less</w:t>
            </w:r>
            <w:r w:rsidRPr="00FF0E88">
              <w:rPr>
                <w:rFonts w:cstheme="minorHAnsi"/>
                <w:color w:val="364052"/>
                <w:spacing w:val="-8"/>
                <w:sz w:val="22"/>
              </w:rPr>
              <w:t xml:space="preserve"> </w:t>
            </w:r>
            <w:r w:rsidRPr="00FF0E88">
              <w:rPr>
                <w:rFonts w:cstheme="minorHAnsi"/>
                <w:color w:val="364052"/>
                <w:sz w:val="22"/>
              </w:rPr>
              <w:t xml:space="preserve">garbage is a better alternative than disposing their garbage in proper channels (garbage bin, blue bin, </w:t>
            </w:r>
            <w:proofErr w:type="spellStart"/>
            <w:r w:rsidRPr="00FF0E88">
              <w:rPr>
                <w:rFonts w:cstheme="minorHAnsi"/>
                <w:color w:val="364052"/>
                <w:sz w:val="22"/>
              </w:rPr>
              <w:t>etc</w:t>
            </w:r>
            <w:proofErr w:type="spellEnd"/>
            <w:r w:rsidRPr="00FF0E88">
              <w:rPr>
                <w:rFonts w:cstheme="minorHAnsi"/>
                <w:color w:val="364052"/>
                <w:sz w:val="22"/>
              </w:rPr>
              <w:t>)</w:t>
            </w:r>
          </w:p>
        </w:tc>
        <w:tc>
          <w:tcPr>
            <w:tcW w:w="4819" w:type="dxa"/>
          </w:tcPr>
          <w:p w14:paraId="4210B3C5" w14:textId="4C1AADDF" w:rsidR="0017665D" w:rsidRPr="00FF0E88" w:rsidRDefault="0017665D" w:rsidP="000C40DA">
            <w:pPr>
              <w:rPr>
                <w:b/>
                <w:bCs/>
                <w:sz w:val="28"/>
                <w:szCs w:val="28"/>
              </w:rPr>
            </w:pPr>
            <w:r w:rsidRPr="001B0A55">
              <w:rPr>
                <w:b/>
                <w:bCs/>
                <w:sz w:val="28"/>
                <w:szCs w:val="28"/>
              </w:rPr>
              <w:t xml:space="preserve">Climate </w:t>
            </w:r>
            <w:r w:rsidR="007F20E3" w:rsidRPr="001B0A55">
              <w:rPr>
                <w:b/>
                <w:bCs/>
                <w:sz w:val="28"/>
                <w:szCs w:val="28"/>
              </w:rPr>
              <w:t>Concepts</w:t>
            </w:r>
            <w:r w:rsidRPr="001B0A55">
              <w:rPr>
                <w:b/>
                <w:bCs/>
                <w:sz w:val="28"/>
                <w:szCs w:val="28"/>
              </w:rPr>
              <w:t xml:space="preserve"> &amp; Actions:</w:t>
            </w:r>
          </w:p>
          <w:p w14:paraId="15CD6968" w14:textId="4EACB379" w:rsidR="00FF0E88" w:rsidRPr="00FF0E88" w:rsidRDefault="00FF0E88" w:rsidP="00FF0E88">
            <w:pPr>
              <w:pStyle w:val="TableParagraph"/>
              <w:ind w:left="94"/>
              <w:rPr>
                <w:rFonts w:asciiTheme="minorHAnsi" w:hAnsiTheme="minorHAnsi" w:cstheme="minorHAnsi"/>
                <w:b/>
              </w:rPr>
            </w:pPr>
            <w:r w:rsidRPr="00FF0E88">
              <w:rPr>
                <w:rFonts w:asciiTheme="minorHAnsi" w:hAnsiTheme="minorHAnsi" w:cstheme="minorHAnsi"/>
                <w:b/>
                <w:w w:val="85"/>
              </w:rPr>
              <w:t>Climate</w:t>
            </w:r>
            <w:r w:rsidRPr="00FF0E88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FF0E88">
              <w:rPr>
                <w:rFonts w:asciiTheme="minorHAnsi" w:hAnsiTheme="minorHAnsi" w:cstheme="minorHAnsi"/>
                <w:b/>
                <w:spacing w:val="-2"/>
                <w:w w:val="95"/>
              </w:rPr>
              <w:t>Concept</w:t>
            </w:r>
            <w:r w:rsidRPr="00FF0E88">
              <w:rPr>
                <w:rFonts w:asciiTheme="minorHAnsi" w:hAnsiTheme="minorHAnsi" w:cstheme="minorHAnsi"/>
                <w:b/>
                <w:spacing w:val="-2"/>
                <w:w w:val="95"/>
              </w:rPr>
              <w:t>s</w:t>
            </w:r>
            <w:r>
              <w:rPr>
                <w:rFonts w:asciiTheme="minorHAnsi" w:hAnsiTheme="minorHAnsi" w:cstheme="minorHAnsi"/>
                <w:b/>
                <w:spacing w:val="-2"/>
                <w:w w:val="95"/>
              </w:rPr>
              <w:t>:</w:t>
            </w:r>
          </w:p>
          <w:p w14:paraId="04517049" w14:textId="77777777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ind w:left="318" w:hanging="283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spacing w:val="-2"/>
                <w:w w:val="95"/>
              </w:rPr>
              <w:t>Biodiversity</w:t>
            </w:r>
          </w:p>
          <w:p w14:paraId="434D4828" w14:textId="77777777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ind w:left="318" w:hanging="283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85"/>
              </w:rPr>
              <w:t>Carbon</w:t>
            </w:r>
            <w:r w:rsidRPr="00FF0E88">
              <w:rPr>
                <w:rFonts w:asciiTheme="minorHAnsi" w:hAnsiTheme="minorHAnsi" w:cstheme="minorHAnsi"/>
                <w:bCs/>
                <w:spacing w:val="-3"/>
                <w:w w:val="85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spacing w:val="-2"/>
                <w:w w:val="95"/>
              </w:rPr>
              <w:t>Footprint</w:t>
            </w:r>
          </w:p>
          <w:p w14:paraId="06D603BF" w14:textId="77777777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ind w:left="318" w:hanging="283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90"/>
              </w:rPr>
              <w:t>Weather</w:t>
            </w:r>
            <w:r w:rsidRPr="00FF0E88">
              <w:rPr>
                <w:rFonts w:asciiTheme="minorHAnsi" w:hAnsiTheme="minorHAnsi" w:cstheme="minorHAnsi"/>
                <w:bCs/>
                <w:spacing w:val="-6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spacing w:val="-2"/>
              </w:rPr>
              <w:t>Events</w:t>
            </w:r>
          </w:p>
          <w:p w14:paraId="3662978B" w14:textId="1D5EF896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ind w:left="318" w:hanging="283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85"/>
              </w:rPr>
              <w:t>Littering</w:t>
            </w:r>
            <w:r w:rsidRPr="00FF0E88">
              <w:rPr>
                <w:rFonts w:asciiTheme="minorHAnsi" w:hAnsiTheme="minorHAnsi" w:cstheme="minorHAnsi"/>
                <w:bCs/>
                <w:spacing w:val="-3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and</w:t>
            </w:r>
            <w:r w:rsidRPr="00FF0E88">
              <w:rPr>
                <w:rFonts w:asciiTheme="minorHAnsi" w:hAnsiTheme="minorHAnsi" w:cstheme="minorHAnsi"/>
                <w:bCs/>
                <w:spacing w:val="-3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Waste</w:t>
            </w:r>
            <w:r w:rsidRPr="00FF0E88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(consumer</w:t>
            </w:r>
            <w:r w:rsidRPr="00FF0E88">
              <w:rPr>
                <w:rFonts w:asciiTheme="minorHAnsi" w:hAnsiTheme="minorHAnsi" w:cstheme="minorHAnsi"/>
                <w:bCs/>
                <w:spacing w:val="-3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products</w:t>
            </w:r>
            <w:r w:rsidRPr="00FF0E88">
              <w:rPr>
                <w:rFonts w:asciiTheme="minorHAnsi" w:hAnsiTheme="minorHAnsi" w:cstheme="minorHAnsi"/>
                <w:bCs/>
                <w:spacing w:val="-3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and</w:t>
            </w:r>
            <w:r w:rsidRPr="00FF0E88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spacing w:val="-2"/>
                <w:w w:val="85"/>
              </w:rPr>
              <w:t>packaging)</w:t>
            </w:r>
          </w:p>
          <w:p w14:paraId="7F5C8E94" w14:textId="17C31608" w:rsidR="00FF0E88" w:rsidRPr="00FF0E88" w:rsidRDefault="00FF0E88" w:rsidP="00FF0E88">
            <w:pPr>
              <w:pStyle w:val="TableParagraph"/>
              <w:ind w:left="94"/>
              <w:rPr>
                <w:rFonts w:asciiTheme="minorHAnsi" w:hAnsiTheme="minorHAnsi" w:cstheme="minorHAnsi"/>
                <w:b/>
              </w:rPr>
            </w:pPr>
            <w:r w:rsidRPr="00FF0E88">
              <w:rPr>
                <w:rFonts w:asciiTheme="minorHAnsi" w:hAnsiTheme="minorHAnsi" w:cstheme="minorHAnsi"/>
                <w:b/>
                <w:w w:val="85"/>
              </w:rPr>
              <w:t>Climate</w:t>
            </w:r>
            <w:r w:rsidRPr="00FF0E88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FF0E88">
              <w:rPr>
                <w:rFonts w:asciiTheme="minorHAnsi" w:hAnsiTheme="minorHAnsi" w:cstheme="minorHAnsi"/>
                <w:b/>
                <w:spacing w:val="-2"/>
                <w:w w:val="95"/>
              </w:rPr>
              <w:t>Action</w:t>
            </w:r>
            <w:r w:rsidRPr="00FF0E88">
              <w:rPr>
                <w:rFonts w:asciiTheme="minorHAnsi" w:hAnsiTheme="minorHAnsi" w:cstheme="minorHAnsi"/>
                <w:b/>
                <w:spacing w:val="-2"/>
                <w:w w:val="95"/>
              </w:rPr>
              <w:t>s</w:t>
            </w:r>
            <w:r w:rsidRPr="00FF0E88">
              <w:rPr>
                <w:rFonts w:asciiTheme="minorHAnsi" w:hAnsiTheme="minorHAnsi" w:cstheme="minorHAnsi"/>
                <w:b/>
                <w:spacing w:val="-2"/>
                <w:w w:val="95"/>
              </w:rPr>
              <w:t>:</w:t>
            </w:r>
          </w:p>
          <w:p w14:paraId="1CD6B0DD" w14:textId="77777777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tabs>
                <w:tab w:val="left" w:pos="814"/>
              </w:tabs>
              <w:ind w:left="318" w:hanging="284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80"/>
              </w:rPr>
              <w:t>Purchasing</w:t>
            </w:r>
            <w:r w:rsidRPr="00FF0E88">
              <w:rPr>
                <w:rFonts w:asciiTheme="minorHAnsi" w:hAnsiTheme="minorHAnsi" w:cstheme="minorHAnsi"/>
                <w:bCs/>
                <w:spacing w:val="6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0"/>
              </w:rPr>
              <w:t>less</w:t>
            </w:r>
            <w:r w:rsidRPr="00FF0E88">
              <w:rPr>
                <w:rFonts w:asciiTheme="minorHAnsi" w:hAnsiTheme="minorHAnsi" w:cstheme="minorHAnsi"/>
                <w:bCs/>
                <w:spacing w:val="7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0"/>
              </w:rPr>
              <w:t>packaging</w:t>
            </w:r>
            <w:r w:rsidRPr="00FF0E88">
              <w:rPr>
                <w:rFonts w:asciiTheme="minorHAnsi" w:hAnsiTheme="minorHAnsi" w:cstheme="minorHAnsi"/>
                <w:bCs/>
                <w:spacing w:val="6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spacing w:val="-4"/>
                <w:w w:val="80"/>
              </w:rPr>
              <w:t>waste</w:t>
            </w:r>
          </w:p>
          <w:p w14:paraId="734BD3BE" w14:textId="77777777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tabs>
                <w:tab w:val="left" w:pos="814"/>
              </w:tabs>
              <w:ind w:left="318" w:hanging="284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80"/>
              </w:rPr>
              <w:t>Reusing</w:t>
            </w:r>
            <w:r w:rsidRPr="00FF0E88">
              <w:rPr>
                <w:rFonts w:asciiTheme="minorHAnsi" w:hAnsiTheme="minorHAnsi" w:cstheme="minorHAnsi"/>
                <w:bCs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spacing w:val="-2"/>
                <w:w w:val="95"/>
              </w:rPr>
              <w:t>materials</w:t>
            </w:r>
          </w:p>
          <w:p w14:paraId="194489EB" w14:textId="77777777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tabs>
                <w:tab w:val="left" w:pos="814"/>
              </w:tabs>
              <w:ind w:left="318" w:hanging="284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85"/>
              </w:rPr>
              <w:t>Focus</w:t>
            </w:r>
            <w:r w:rsidRPr="00FF0E88">
              <w:rPr>
                <w:rFonts w:asciiTheme="minorHAnsi" w:hAnsiTheme="minorHAnsi" w:cstheme="minorHAnsi"/>
                <w:bCs/>
                <w:spacing w:val="-5"/>
                <w:w w:val="85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on</w:t>
            </w:r>
            <w:r w:rsidRPr="00FF0E88">
              <w:rPr>
                <w:rFonts w:asciiTheme="minorHAnsi" w:hAnsiTheme="minorHAnsi" w:cstheme="minorHAnsi"/>
                <w:bCs/>
                <w:spacing w:val="-3"/>
                <w:w w:val="85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*REDUCE*</w:t>
            </w:r>
            <w:r w:rsidRPr="00FF0E88">
              <w:rPr>
                <w:rFonts w:asciiTheme="minorHAnsi" w:hAnsiTheme="minorHAnsi" w:cstheme="minorHAnsi"/>
                <w:bCs/>
                <w:spacing w:val="-3"/>
                <w:w w:val="85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instead</w:t>
            </w:r>
            <w:r w:rsidRPr="00FF0E88">
              <w:rPr>
                <w:rFonts w:asciiTheme="minorHAnsi" w:hAnsiTheme="minorHAnsi" w:cstheme="minorHAnsi"/>
                <w:bCs/>
                <w:spacing w:val="-3"/>
                <w:w w:val="85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of</w:t>
            </w:r>
            <w:r w:rsidRPr="00FF0E88">
              <w:rPr>
                <w:rFonts w:asciiTheme="minorHAnsi" w:hAnsiTheme="minorHAnsi" w:cstheme="minorHAnsi"/>
                <w:bCs/>
                <w:spacing w:val="-2"/>
                <w:w w:val="85"/>
              </w:rPr>
              <w:t xml:space="preserve"> Recycling</w:t>
            </w:r>
          </w:p>
          <w:p w14:paraId="6FCAD498" w14:textId="00BE7383" w:rsidR="00FF0E88" w:rsidRPr="00FF0E88" w:rsidRDefault="00FF0E88" w:rsidP="00FF0E88">
            <w:pPr>
              <w:pStyle w:val="TableParagraph"/>
              <w:numPr>
                <w:ilvl w:val="1"/>
                <w:numId w:val="6"/>
              </w:numPr>
              <w:tabs>
                <w:tab w:val="left" w:pos="814"/>
              </w:tabs>
              <w:ind w:left="318" w:hanging="284"/>
              <w:rPr>
                <w:rFonts w:asciiTheme="minorHAnsi" w:hAnsiTheme="minorHAnsi" w:cstheme="minorHAnsi"/>
                <w:bCs/>
              </w:rPr>
            </w:pPr>
            <w:r w:rsidRPr="00FF0E88">
              <w:rPr>
                <w:rFonts w:asciiTheme="minorHAnsi" w:hAnsiTheme="minorHAnsi" w:cstheme="minorHAnsi"/>
                <w:bCs/>
                <w:w w:val="85"/>
              </w:rPr>
              <w:t>Ensure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product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is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completely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used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up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FF0E88">
              <w:rPr>
                <w:rFonts w:asciiTheme="minorHAnsi" w:hAnsiTheme="minorHAnsi" w:cstheme="minorHAnsi"/>
                <w:bCs/>
                <w:w w:val="85"/>
              </w:rPr>
              <w:t>before</w:t>
            </w:r>
            <w:r w:rsidRPr="00FF0E88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w w:val="85"/>
              </w:rPr>
              <w:t>disposing</w:t>
            </w:r>
          </w:p>
        </w:tc>
      </w:tr>
      <w:tr w:rsidR="0017665D" w14:paraId="6DA76F5B" w14:textId="77777777" w:rsidTr="003150F6">
        <w:tc>
          <w:tcPr>
            <w:tcW w:w="10910" w:type="dxa"/>
            <w:gridSpan w:val="2"/>
          </w:tcPr>
          <w:p w14:paraId="18BD7BB2" w14:textId="79485FC4" w:rsidR="007F20E3" w:rsidRPr="00FF0E88" w:rsidRDefault="0017665D" w:rsidP="000C40DA">
            <w:pPr>
              <w:rPr>
                <w:rFonts w:cstheme="minorHAnsi"/>
                <w:sz w:val="28"/>
                <w:szCs w:val="28"/>
              </w:rPr>
            </w:pPr>
            <w:r w:rsidRPr="00FF0E88">
              <w:rPr>
                <w:rFonts w:cstheme="minorHAnsi"/>
                <w:b/>
                <w:bCs/>
                <w:sz w:val="28"/>
                <w:szCs w:val="28"/>
              </w:rPr>
              <w:t>Learning Activities:</w:t>
            </w:r>
            <w:r w:rsidR="007F20E3" w:rsidRPr="00FF0E88">
              <w:rPr>
                <w:rFonts w:cstheme="minorHAnsi"/>
                <w:sz w:val="28"/>
                <w:szCs w:val="28"/>
              </w:rPr>
              <w:t xml:space="preserve"> </w:t>
            </w:r>
            <w:r w:rsidR="007F20E3" w:rsidRPr="00FF0E88">
              <w:rPr>
                <w:rFonts w:cstheme="minorHAnsi"/>
                <w:i/>
                <w:iCs/>
                <w:sz w:val="28"/>
                <w:szCs w:val="28"/>
              </w:rPr>
              <w:t>(brief description of main activities)</w:t>
            </w:r>
          </w:p>
          <w:p w14:paraId="1CDD4950" w14:textId="18B3B36E" w:rsidR="00FF0E88" w:rsidRPr="00FF0E88" w:rsidRDefault="00FF0E88" w:rsidP="00FF0E88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ind w:left="598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Minds</w:t>
            </w:r>
            <w:r w:rsidRPr="00FF0E88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On:</w:t>
            </w:r>
          </w:p>
          <w:p w14:paraId="629451A8" w14:textId="76A47CE3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3"/>
              </w:tabs>
              <w:spacing w:before="17" w:line="254" w:lineRule="auto"/>
              <w:ind w:left="882" w:right="3437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0" w:history="1"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Story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of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Plastic: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Where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Y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o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ur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Plastic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Ends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13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8"/>
                  <w:sz w:val="24"/>
                  <w:szCs w:val="24"/>
                </w:rPr>
                <w:t>Up</w:t>
              </w:r>
            </w:hyperlink>
            <w:r w:rsidRPr="00FF0E8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</w:p>
          <w:p w14:paraId="77758661" w14:textId="0CD577AE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3"/>
              </w:tabs>
              <w:spacing w:before="17" w:line="254" w:lineRule="auto"/>
              <w:ind w:left="882" w:right="3855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1" w:history="1"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The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5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Story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4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of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5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Plastics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4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Animated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5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Short</w:t>
              </w:r>
            </w:hyperlink>
            <w:r w:rsidRPr="00FF0E88">
              <w:rPr>
                <w:rFonts w:asciiTheme="minorHAnsi" w:hAnsiTheme="minorHAnsi" w:cstheme="minorHAnsi"/>
                <w:spacing w:val="-4"/>
                <w:w w:val="90"/>
                <w:sz w:val="24"/>
                <w:szCs w:val="24"/>
              </w:rPr>
              <w:t xml:space="preserve"> </w:t>
            </w:r>
          </w:p>
          <w:p w14:paraId="7FD68FC0" w14:textId="32BB3A53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3"/>
              </w:tabs>
              <w:spacing w:before="17" w:line="254" w:lineRule="auto"/>
              <w:ind w:left="882" w:right="3855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" w:history="1"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Story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2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of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2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Bottled</w:t>
              </w:r>
              <w:r w:rsidRPr="00FF0E88">
                <w:rPr>
                  <w:rStyle w:val="Hyperlink"/>
                  <w:rFonts w:asciiTheme="minorHAnsi" w:hAnsiTheme="minorHAnsi" w:cstheme="minorHAnsi"/>
                  <w:spacing w:val="-2"/>
                  <w:w w:val="90"/>
                  <w:sz w:val="24"/>
                  <w:szCs w:val="24"/>
                </w:rPr>
                <w:t xml:space="preserve"> </w:t>
              </w:r>
              <w:r w:rsidRPr="00FF0E88">
                <w:rPr>
                  <w:rStyle w:val="Hyperlink"/>
                  <w:rFonts w:asciiTheme="minorHAnsi" w:hAnsiTheme="minorHAnsi" w:cstheme="minorHAnsi"/>
                  <w:w w:val="90"/>
                  <w:sz w:val="24"/>
                  <w:szCs w:val="24"/>
                </w:rPr>
                <w:t>Water</w:t>
              </w:r>
            </w:hyperlink>
          </w:p>
          <w:p w14:paraId="6555C35E" w14:textId="77777777" w:rsidR="00FF0E88" w:rsidRPr="00FF0E88" w:rsidRDefault="00FF0E88" w:rsidP="00FF0E88">
            <w:pPr>
              <w:pStyle w:val="TableParagraph"/>
              <w:numPr>
                <w:ilvl w:val="0"/>
                <w:numId w:val="8"/>
              </w:numPr>
              <w:tabs>
                <w:tab w:val="left" w:pos="1534"/>
              </w:tabs>
              <w:spacing w:before="17" w:line="254" w:lineRule="auto"/>
              <w:ind w:left="598" w:righ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Causal Model Mind Map - Pollution in the middle; Think about why people or society choose to</w:t>
            </w:r>
            <w:r w:rsidRPr="00FF0E88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litter;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Think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about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different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roles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(e.g.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Factories,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Businesses,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Families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in</w:t>
            </w:r>
            <w:r w:rsidRPr="00FF0E88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>different</w:t>
            </w:r>
          </w:p>
          <w:p w14:paraId="2634C857" w14:textId="53B94EF4" w:rsidR="00FF0E88" w:rsidRPr="00FF0E88" w:rsidRDefault="00FF0E88" w:rsidP="00FF0E88">
            <w:pPr>
              <w:pStyle w:val="TableParagraph"/>
              <w:ind w:left="598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Socio-Economic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Statuses,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kids,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adults,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immigrants,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4"/>
                <w:w w:val="90"/>
                <w:sz w:val="24"/>
                <w:szCs w:val="24"/>
              </w:rPr>
              <w:t>etc</w:t>
            </w:r>
            <w:r w:rsidRPr="00FF0E88">
              <w:rPr>
                <w:rFonts w:asciiTheme="minorHAnsi" w:hAnsiTheme="minorHAnsi" w:cstheme="minorHAnsi"/>
                <w:spacing w:val="-4"/>
                <w:w w:val="90"/>
                <w:sz w:val="24"/>
                <w:szCs w:val="24"/>
              </w:rPr>
              <w:t>.</w:t>
            </w:r>
            <w:r w:rsidRPr="00FF0E88">
              <w:rPr>
                <w:rFonts w:asciiTheme="minorHAnsi" w:hAnsiTheme="minorHAnsi" w:cstheme="minorHAnsi"/>
                <w:spacing w:val="-4"/>
                <w:w w:val="90"/>
                <w:sz w:val="24"/>
                <w:szCs w:val="24"/>
              </w:rPr>
              <w:t>)</w:t>
            </w:r>
          </w:p>
          <w:p w14:paraId="04CE8C70" w14:textId="77777777" w:rsidR="00FF0E88" w:rsidRPr="00FF0E88" w:rsidRDefault="00FF0E88" w:rsidP="00FF0E88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before="17"/>
              <w:ind w:left="598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Action:</w:t>
            </w:r>
            <w:r w:rsidRPr="00FF0E88">
              <w:rPr>
                <w:rFonts w:asciiTheme="minorHAnsi" w:hAnsiTheme="minorHAnsi" w:cstheme="minorHAnsi"/>
                <w:spacing w:val="-9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Think,</w:t>
            </w:r>
            <w:r w:rsidRPr="00FF0E88">
              <w:rPr>
                <w:rFonts w:asciiTheme="minorHAnsi" w:hAnsiTheme="minorHAnsi" w:cstheme="minorHAnsi"/>
                <w:spacing w:val="-8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Pair,</w:t>
            </w:r>
            <w:r w:rsidRPr="00FF0E88">
              <w:rPr>
                <w:rFonts w:asciiTheme="minorHAnsi" w:hAnsiTheme="minorHAnsi" w:cstheme="minorHAnsi"/>
                <w:spacing w:val="-9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Share:</w:t>
            </w:r>
          </w:p>
          <w:p w14:paraId="02EE6940" w14:textId="77777777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3"/>
              </w:tabs>
              <w:spacing w:before="17"/>
              <w:ind w:left="882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Brainstorm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a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list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of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daily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use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products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that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ends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up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in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the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garbage</w:t>
            </w:r>
            <w:r w:rsidRPr="00FF0E88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in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their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households,</w:t>
            </w:r>
          </w:p>
          <w:p w14:paraId="0F487772" w14:textId="77777777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3"/>
              </w:tabs>
              <w:spacing w:before="17"/>
              <w:ind w:left="882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then</w:t>
            </w:r>
            <w:r w:rsidRPr="00FF0E88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choose</w:t>
            </w:r>
            <w:r w:rsidRPr="00FF0E88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one</w:t>
            </w:r>
            <w:r w:rsidRPr="00FF0E88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product</w:t>
            </w:r>
            <w:r w:rsidRPr="00FF0E88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to</w:t>
            </w:r>
            <w:r w:rsidRPr="00FF0E88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focus</w:t>
            </w:r>
            <w:r w:rsidRPr="00FF0E88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on</w:t>
            </w:r>
            <w:r w:rsidRPr="00FF0E88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creating</w:t>
            </w:r>
            <w:r w:rsidRPr="00FF0E88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a</w:t>
            </w:r>
            <w:r w:rsidRPr="00FF0E88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life-cycle</w:t>
            </w:r>
            <w:proofErr w:type="gramEnd"/>
            <w:r w:rsidRPr="00FF0E88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of…</w:t>
            </w:r>
            <w:r w:rsidRPr="00FF0E88">
              <w:rPr>
                <w:rFonts w:asciiTheme="minorHAnsi" w:hAnsiTheme="minorHAnsi" w:cstheme="minorHAnsi"/>
                <w:spacing w:val="3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after</w:t>
            </w:r>
            <w:r w:rsidRPr="00FF0E88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littering</w:t>
            </w:r>
          </w:p>
          <w:p w14:paraId="6A1B16EC" w14:textId="77777777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4"/>
              </w:tabs>
              <w:spacing w:before="17" w:line="254" w:lineRule="auto"/>
              <w:ind w:left="882" w:righ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Brainstorm a list of forces that garbage (after littering) would encounter (e.g. wind, thermal,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 xml:space="preserve">radiant (sun), rain, animals chewing on it, against rocks, bricks (hard surfaces), acidic (dog/bird </w:t>
            </w:r>
            <w:r w:rsidRPr="00FF0E8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poop)</w:t>
            </w:r>
          </w:p>
          <w:p w14:paraId="2C4B49A8" w14:textId="77777777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4"/>
              </w:tabs>
              <w:spacing w:before="2" w:line="254" w:lineRule="auto"/>
              <w:ind w:left="882" w:right="639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 xml:space="preserve">Brainstorm how to mimic those forces to accelerate rate of biodegrading (to decay and be 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>absorbed</w:t>
            </w:r>
            <w:r w:rsidRPr="00FF0E88">
              <w:rPr>
                <w:rFonts w:asciiTheme="minorHAnsi" w:hAnsiTheme="minorHAnsi" w:cstheme="minorHAnsi"/>
                <w:spacing w:val="-17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>by</w:t>
            </w:r>
            <w:r w:rsidRPr="00FF0E88">
              <w:rPr>
                <w:rFonts w:asciiTheme="minorHAnsi" w:hAnsiTheme="minorHAnsi" w:cstheme="minorHAnsi"/>
                <w:spacing w:val="-17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>environment)</w:t>
            </w:r>
          </w:p>
          <w:p w14:paraId="5F55776A" w14:textId="77777777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3"/>
              </w:tabs>
              <w:spacing w:before="1"/>
              <w:ind w:left="882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Create</w:t>
            </w:r>
            <w:r w:rsidRPr="00FF0E88">
              <w:rPr>
                <w:rFonts w:asciiTheme="minorHAnsi" w:hAnsiTheme="minorHAnsi" w:cstheme="minorHAnsi"/>
                <w:spacing w:val="5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Bristol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Board</w:t>
            </w:r>
            <w:r w:rsidRPr="00FF0E88">
              <w:rPr>
                <w:rFonts w:asciiTheme="minorHAnsi" w:hAnsiTheme="minorHAnsi" w:cstheme="minorHAnsi"/>
                <w:spacing w:val="5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Infographic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of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the</w:t>
            </w:r>
            <w:r w:rsidRPr="00FF0E88">
              <w:rPr>
                <w:rFonts w:asciiTheme="minorHAnsi" w:hAnsiTheme="minorHAnsi" w:cstheme="minorHAnsi"/>
                <w:spacing w:val="5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timeline/life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cycle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of</w:t>
            </w:r>
            <w:r w:rsidRPr="00FF0E88">
              <w:rPr>
                <w:rFonts w:asciiTheme="minorHAnsi" w:hAnsiTheme="minorHAnsi" w:cstheme="minorHAnsi"/>
                <w:spacing w:val="5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their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chosen</w:t>
            </w:r>
            <w:r w:rsidRPr="00FF0E88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product</w:t>
            </w:r>
          </w:p>
          <w:p w14:paraId="6CD2FEFD" w14:textId="77777777" w:rsidR="00FF0E88" w:rsidRPr="00FF0E88" w:rsidRDefault="00FF0E88" w:rsidP="00FF0E88">
            <w:pPr>
              <w:pStyle w:val="TableParagraph"/>
              <w:numPr>
                <w:ilvl w:val="1"/>
                <w:numId w:val="8"/>
              </w:numPr>
              <w:tabs>
                <w:tab w:val="left" w:pos="1534"/>
              </w:tabs>
              <w:spacing w:before="17" w:line="254" w:lineRule="auto"/>
              <w:ind w:left="882" w:right="241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 xml:space="preserve">Perform Research on the product they have chosen on consumer use, environmental impacts, </w:t>
            </w:r>
            <w:r w:rsidRPr="00FF0E88">
              <w:rPr>
                <w:rFonts w:asciiTheme="minorHAnsi" w:hAnsiTheme="minorHAnsi" w:cstheme="minorHAnsi"/>
                <w:sz w:val="24"/>
                <w:szCs w:val="24"/>
              </w:rPr>
              <w:t>interesting facts</w:t>
            </w:r>
          </w:p>
          <w:p w14:paraId="0FC815BE" w14:textId="77777777" w:rsidR="00FF0E88" w:rsidRPr="00FF0E88" w:rsidRDefault="00FF0E88" w:rsidP="00FF0E88">
            <w:pPr>
              <w:pStyle w:val="TableParagraph"/>
              <w:numPr>
                <w:ilvl w:val="0"/>
                <w:numId w:val="8"/>
              </w:numPr>
              <w:tabs>
                <w:tab w:val="left" w:pos="814"/>
              </w:tabs>
              <w:spacing w:line="254" w:lineRule="auto"/>
              <w:ind w:left="598" w:right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Consolidation: Student Individual Reflections (Think about the effects of littering on the environment</w:t>
            </w:r>
            <w:r w:rsidRPr="00FF0E88">
              <w:rPr>
                <w:rFonts w:asciiTheme="minorHAnsi" w:hAnsiTheme="minorHAnsi" w:cstheme="minorHAnsi"/>
                <w:spacing w:val="8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including</w:t>
            </w:r>
            <w:r w:rsidRPr="00FF0E88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human</w:t>
            </w:r>
            <w:r w:rsidRPr="00FF0E88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and</w:t>
            </w:r>
            <w:r w:rsidRPr="00FF0E88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animal</w:t>
            </w:r>
            <w:r w:rsidRPr="00FF0E88">
              <w:rPr>
                <w:rFonts w:asciiTheme="minorHAnsi" w:hAnsiTheme="minorHAnsi" w:cstheme="minorHAnsi"/>
                <w:spacing w:val="-12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life)</w:t>
            </w:r>
          </w:p>
          <w:p w14:paraId="64A8ED85" w14:textId="2BDDD89E" w:rsidR="001B0A55" w:rsidRPr="00FF0E88" w:rsidRDefault="00FF0E88" w:rsidP="00FF0E88">
            <w:pPr>
              <w:pStyle w:val="TableParagraph"/>
              <w:numPr>
                <w:ilvl w:val="0"/>
                <w:numId w:val="8"/>
              </w:numPr>
              <w:tabs>
                <w:tab w:val="left" w:pos="813"/>
              </w:tabs>
              <w:spacing w:before="1"/>
              <w:ind w:left="598"/>
              <w:rPr>
                <w:rFonts w:asciiTheme="minorHAnsi" w:hAnsiTheme="minorHAnsi" w:cstheme="minorHAnsi"/>
                <w:sz w:val="24"/>
                <w:szCs w:val="24"/>
              </w:rPr>
            </w:pP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Group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Presentations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and</w:t>
            </w:r>
            <w:r w:rsidRPr="00FF0E88">
              <w:rPr>
                <w:rFonts w:asciiTheme="minorHAnsi" w:hAnsiTheme="minorHAnsi" w:cstheme="minorHAnsi"/>
                <w:spacing w:val="-1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Gallery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4"/>
                <w:w w:val="90"/>
                <w:sz w:val="24"/>
                <w:szCs w:val="24"/>
              </w:rPr>
              <w:t>Wal</w:t>
            </w:r>
            <w:r w:rsidRPr="00FF0E88">
              <w:rPr>
                <w:rFonts w:asciiTheme="minorHAnsi" w:hAnsiTheme="minorHAnsi" w:cstheme="minorHAnsi"/>
                <w:spacing w:val="-4"/>
                <w:w w:val="90"/>
                <w:sz w:val="24"/>
                <w:szCs w:val="24"/>
              </w:rPr>
              <w:t>k; I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ndividual</w:t>
            </w:r>
            <w:r w:rsidRPr="00FF0E88">
              <w:rPr>
                <w:rFonts w:asciiTheme="minorHAnsi" w:hAnsiTheme="minorHAnsi" w:cstheme="minorHAnsi"/>
                <w:spacing w:val="-3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Sticky</w:t>
            </w:r>
            <w:r w:rsidRPr="00FF0E88">
              <w:rPr>
                <w:rFonts w:asciiTheme="minorHAnsi" w:hAnsiTheme="minorHAnsi" w:cstheme="minorHAnsi"/>
                <w:spacing w:val="-3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Notes</w:t>
            </w:r>
            <w:r w:rsidRPr="00FF0E88">
              <w:rPr>
                <w:rFonts w:asciiTheme="minorHAnsi" w:hAnsiTheme="minorHAnsi" w:cstheme="minorHAnsi"/>
                <w:spacing w:val="-3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-</w:t>
            </w:r>
            <w:r w:rsidRPr="00FF0E88">
              <w:rPr>
                <w:rFonts w:asciiTheme="minorHAnsi" w:hAnsiTheme="minorHAnsi" w:cstheme="minorHAnsi"/>
                <w:spacing w:val="-3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4"/>
                <w:szCs w:val="24"/>
              </w:rPr>
              <w:t>Give</w:t>
            </w:r>
            <w:r w:rsidRPr="00FF0E88">
              <w:rPr>
                <w:rFonts w:asciiTheme="minorHAnsi" w:hAnsiTheme="minorHAnsi" w:cstheme="minorHAnsi"/>
                <w:spacing w:val="-3"/>
                <w:w w:val="90"/>
                <w:sz w:val="24"/>
                <w:szCs w:val="24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Feedbac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4"/>
                <w:szCs w:val="24"/>
              </w:rPr>
              <w:t>k</w:t>
            </w:r>
          </w:p>
          <w:p w14:paraId="049545E7" w14:textId="2B3BD219" w:rsidR="0017665D" w:rsidRPr="00FF0E88" w:rsidRDefault="0017665D" w:rsidP="000C40DA">
            <w:pPr>
              <w:rPr>
                <w:rFonts w:cstheme="minorHAnsi"/>
              </w:rPr>
            </w:pPr>
          </w:p>
        </w:tc>
      </w:tr>
      <w:tr w:rsidR="001F4B00" w14:paraId="4F252285" w14:textId="77777777" w:rsidTr="00FF0E88">
        <w:tc>
          <w:tcPr>
            <w:tcW w:w="6091" w:type="dxa"/>
            <w:shd w:val="clear" w:color="auto" w:fill="E7E6E6" w:themeFill="background2"/>
          </w:tcPr>
          <w:p w14:paraId="36233E66" w14:textId="240F1B83" w:rsidR="001F4B00" w:rsidRPr="007F20E3" w:rsidRDefault="0017665D" w:rsidP="000C40DA">
            <w:pPr>
              <w:rPr>
                <w:i/>
                <w:iCs/>
                <w:sz w:val="22"/>
                <w:szCs w:val="22"/>
              </w:rPr>
            </w:pPr>
            <w:r w:rsidRPr="001B0A55">
              <w:rPr>
                <w:b/>
                <w:bCs/>
                <w:sz w:val="28"/>
                <w:szCs w:val="28"/>
              </w:rPr>
              <w:t>Lessons Learned</w:t>
            </w:r>
            <w:r w:rsidR="007F20E3" w:rsidRPr="001B0A55">
              <w:rPr>
                <w:b/>
                <w:b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F20E3">
              <w:rPr>
                <w:i/>
                <w:iCs/>
                <w:sz w:val="22"/>
                <w:szCs w:val="22"/>
              </w:rPr>
              <w:t>(1-2</w:t>
            </w:r>
            <w:r w:rsidR="007F20E3" w:rsidRPr="007F20E3">
              <w:rPr>
                <w:i/>
                <w:iCs/>
                <w:sz w:val="22"/>
                <w:szCs w:val="22"/>
              </w:rPr>
              <w:t xml:space="preserve"> about CCE teaching practice)</w:t>
            </w:r>
          </w:p>
          <w:p w14:paraId="57E772DB" w14:textId="77777777" w:rsidR="00FF0E88" w:rsidRPr="00FF0E88" w:rsidRDefault="00FF0E88" w:rsidP="00FF0E88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line="228" w:lineRule="exact"/>
              <w:ind w:left="408" w:hanging="254"/>
              <w:rPr>
                <w:rFonts w:asciiTheme="minorHAnsi" w:hAnsiTheme="minorHAnsi" w:cstheme="minorHAnsi"/>
                <w:sz w:val="20"/>
              </w:rPr>
            </w:pPr>
            <w:r w:rsidRPr="00FF0E88">
              <w:rPr>
                <w:rFonts w:asciiTheme="minorHAnsi" w:hAnsiTheme="minorHAnsi" w:cstheme="minorHAnsi"/>
                <w:w w:val="90"/>
                <w:sz w:val="20"/>
              </w:rPr>
              <w:t>Transformative</w:t>
            </w:r>
            <w:r w:rsidRPr="00FF0E88">
              <w:rPr>
                <w:rFonts w:asciiTheme="minorHAnsi" w:hAnsiTheme="minorHAnsi" w:cstheme="minorHAnsi"/>
                <w:spacing w:val="-9"/>
                <w:w w:val="9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Teaching</w:t>
            </w:r>
          </w:p>
          <w:p w14:paraId="652E2282" w14:textId="77777777" w:rsidR="00FF0E88" w:rsidRPr="00FF0E88" w:rsidRDefault="00FF0E88" w:rsidP="00FF0E88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spacing w:before="14" w:line="254" w:lineRule="auto"/>
              <w:ind w:left="409" w:right="209"/>
              <w:rPr>
                <w:rFonts w:asciiTheme="minorHAnsi" w:hAnsiTheme="minorHAnsi" w:cstheme="minorHAnsi"/>
                <w:sz w:val="20"/>
              </w:rPr>
            </w:pP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Enabling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students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to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engage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in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critical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&amp;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 xml:space="preserve">creative thinking; active, self-directed; creator/constructor </w:t>
            </w:r>
            <w:r w:rsidRPr="00FF0E88">
              <w:rPr>
                <w:rFonts w:asciiTheme="minorHAnsi" w:hAnsiTheme="minorHAnsi" w:cstheme="minorHAnsi"/>
                <w:sz w:val="20"/>
              </w:rPr>
              <w:t>of new knowledge</w:t>
            </w:r>
          </w:p>
          <w:p w14:paraId="35EEC518" w14:textId="77777777" w:rsidR="00FF0E88" w:rsidRPr="00FF0E88" w:rsidRDefault="00FF0E88" w:rsidP="00FF0E88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spacing w:before="1" w:line="254" w:lineRule="auto"/>
              <w:ind w:left="409"/>
              <w:rPr>
                <w:rFonts w:asciiTheme="minorHAnsi" w:hAnsiTheme="minorHAnsi" w:cstheme="minorHAnsi"/>
                <w:sz w:val="20"/>
              </w:rPr>
            </w:pP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discover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the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curriculum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through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inquiry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&amp;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 xml:space="preserve">learning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projects</w:t>
            </w:r>
          </w:p>
          <w:p w14:paraId="240C0AD4" w14:textId="77777777" w:rsidR="00FF0E88" w:rsidRPr="00FF0E88" w:rsidRDefault="00FF0E88" w:rsidP="00FF0E88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before="1"/>
              <w:ind w:left="408" w:hanging="254"/>
              <w:rPr>
                <w:rFonts w:asciiTheme="minorHAnsi" w:hAnsiTheme="minorHAnsi" w:cstheme="minorHAnsi"/>
                <w:sz w:val="20"/>
              </w:rPr>
            </w:pPr>
            <w:r w:rsidRPr="00FF0E88">
              <w:rPr>
                <w:rFonts w:asciiTheme="minorHAnsi" w:hAnsiTheme="minorHAnsi" w:cstheme="minorHAnsi"/>
                <w:w w:val="90"/>
                <w:sz w:val="20"/>
              </w:rPr>
              <w:t>As</w:t>
            </w:r>
            <w:r w:rsidRPr="00FF0E88">
              <w:rPr>
                <w:rFonts w:asciiTheme="minorHAnsi" w:hAnsiTheme="minorHAnsi" w:cstheme="minorHAnsi"/>
                <w:spacing w:val="-6"/>
                <w:w w:val="9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0"/>
              </w:rPr>
              <w:t>a</w:t>
            </w:r>
            <w:r w:rsidRPr="00FF0E88">
              <w:rPr>
                <w:rFonts w:asciiTheme="minorHAnsi" w:hAnsiTheme="minorHAnsi" w:cstheme="minorHAnsi"/>
                <w:spacing w:val="-6"/>
                <w:w w:val="9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0"/>
              </w:rPr>
              <w:t>facilitator,</w:t>
            </w:r>
            <w:r w:rsidRPr="00FF0E88">
              <w:rPr>
                <w:rFonts w:asciiTheme="minorHAnsi" w:hAnsiTheme="minorHAnsi" w:cstheme="minorHAnsi"/>
                <w:spacing w:val="-5"/>
                <w:w w:val="9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0"/>
              </w:rPr>
              <w:t>coach,</w:t>
            </w:r>
            <w:r w:rsidRPr="00FF0E88">
              <w:rPr>
                <w:rFonts w:asciiTheme="minorHAnsi" w:hAnsiTheme="minorHAnsi" w:cstheme="minorHAnsi"/>
                <w:spacing w:val="-6"/>
                <w:w w:val="9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0"/>
              </w:rPr>
              <w:t>mentor,</w:t>
            </w:r>
            <w:r w:rsidRPr="00FF0E88">
              <w:rPr>
                <w:rFonts w:asciiTheme="minorHAnsi" w:hAnsiTheme="minorHAnsi" w:cstheme="minorHAnsi"/>
                <w:spacing w:val="-5"/>
                <w:w w:val="9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w w:val="90"/>
                <w:sz w:val="20"/>
              </w:rPr>
              <w:t>co-</w:t>
            </w:r>
            <w:r w:rsidRPr="00FF0E88">
              <w:rPr>
                <w:rFonts w:asciiTheme="minorHAnsi" w:hAnsiTheme="minorHAnsi" w:cstheme="minorHAnsi"/>
                <w:spacing w:val="-2"/>
                <w:w w:val="90"/>
                <w:sz w:val="20"/>
              </w:rPr>
              <w:t>learner</w:t>
            </w:r>
          </w:p>
          <w:p w14:paraId="7D082A13" w14:textId="77777777" w:rsidR="00FF0E88" w:rsidRPr="00FF0E88" w:rsidRDefault="00FF0E88" w:rsidP="00FF0E88">
            <w:pPr>
              <w:pStyle w:val="TableParagraph"/>
              <w:numPr>
                <w:ilvl w:val="0"/>
                <w:numId w:val="4"/>
              </w:numPr>
              <w:tabs>
                <w:tab w:val="left" w:pos="409"/>
              </w:tabs>
              <w:spacing w:before="14" w:line="254" w:lineRule="auto"/>
              <w:ind w:left="409" w:right="466"/>
              <w:rPr>
                <w:rFonts w:asciiTheme="minorHAnsi" w:hAnsiTheme="minorHAnsi" w:cstheme="minorHAnsi"/>
                <w:sz w:val="20"/>
              </w:rPr>
            </w:pPr>
            <w:r w:rsidRPr="00FF0E88">
              <w:rPr>
                <w:rFonts w:asciiTheme="minorHAnsi" w:hAnsiTheme="minorHAnsi" w:cstheme="minorHAnsi"/>
                <w:w w:val="90"/>
                <w:sz w:val="20"/>
              </w:rPr>
              <w:t xml:space="preserve">Being present in the student learning, allowing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students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to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explore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and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deepen</w:t>
            </w:r>
            <w:r w:rsidRPr="00FF0E88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 xml:space="preserve">their </w:t>
            </w:r>
            <w:r w:rsidRPr="00FF0E88">
              <w:rPr>
                <w:rFonts w:asciiTheme="minorHAnsi" w:hAnsiTheme="minorHAnsi" w:cstheme="minorHAnsi"/>
                <w:sz w:val="20"/>
              </w:rPr>
              <w:t>understanding</w:t>
            </w:r>
            <w:r w:rsidRPr="00FF0E88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z w:val="20"/>
              </w:rPr>
              <w:t>on</w:t>
            </w:r>
            <w:r w:rsidRPr="00FF0E88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z w:val="20"/>
              </w:rPr>
              <w:t>their</w:t>
            </w:r>
            <w:r w:rsidRPr="00FF0E88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z w:val="20"/>
              </w:rPr>
              <w:t>own</w:t>
            </w:r>
          </w:p>
          <w:p w14:paraId="4B67D7FD" w14:textId="238B91FA" w:rsidR="007F20E3" w:rsidRPr="00FF0E88" w:rsidRDefault="00FF0E88" w:rsidP="00FF0E88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before="1"/>
              <w:ind w:left="408" w:hanging="254"/>
              <w:rPr>
                <w:sz w:val="20"/>
              </w:rPr>
            </w:pPr>
            <w:r w:rsidRPr="00FF0E88">
              <w:rPr>
                <w:rFonts w:asciiTheme="minorHAnsi" w:hAnsiTheme="minorHAnsi" w:cstheme="minorHAnsi"/>
                <w:w w:val="90"/>
                <w:sz w:val="20"/>
              </w:rPr>
              <w:t>photographic</w:t>
            </w:r>
            <w:r w:rsidRPr="00FF0E88">
              <w:rPr>
                <w:rFonts w:asciiTheme="minorHAnsi" w:hAnsiTheme="minorHAnsi" w:cstheme="minorHAnsi"/>
                <w:spacing w:val="14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>documentations</w:t>
            </w:r>
            <w:r w:rsidRPr="00FF0E88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importance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of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reflection</w:t>
            </w:r>
            <w:r w:rsidRPr="00FF0E88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&amp;</w:t>
            </w:r>
            <w:r w:rsidRPr="00FF0E88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FF0E88">
              <w:rPr>
                <w:rFonts w:asciiTheme="minorHAnsi" w:hAnsiTheme="minorHAnsi" w:cstheme="minorHAnsi"/>
                <w:spacing w:val="-6"/>
                <w:sz w:val="20"/>
              </w:rPr>
              <w:t>sharing</w:t>
            </w:r>
          </w:p>
        </w:tc>
        <w:tc>
          <w:tcPr>
            <w:tcW w:w="4819" w:type="dxa"/>
            <w:shd w:val="clear" w:color="auto" w:fill="E7E6E6" w:themeFill="background2"/>
          </w:tcPr>
          <w:p w14:paraId="3A24E694" w14:textId="6C748D66" w:rsidR="001F4B00" w:rsidRDefault="0017665D" w:rsidP="000C40DA">
            <w:pPr>
              <w:rPr>
                <w:sz w:val="28"/>
                <w:szCs w:val="28"/>
              </w:rPr>
            </w:pPr>
            <w:r w:rsidRPr="001B0A55">
              <w:rPr>
                <w:b/>
                <w:bCs/>
                <w:sz w:val="28"/>
                <w:szCs w:val="28"/>
              </w:rPr>
              <w:t>Key Resources</w:t>
            </w:r>
            <w:r w:rsidR="007F20E3" w:rsidRPr="001B0A55">
              <w:rPr>
                <w:b/>
                <w:bCs/>
                <w:sz w:val="28"/>
                <w:szCs w:val="28"/>
              </w:rPr>
              <w:t>:</w:t>
            </w:r>
            <w:r w:rsidR="007F20E3">
              <w:rPr>
                <w:sz w:val="28"/>
                <w:szCs w:val="28"/>
              </w:rPr>
              <w:t xml:space="preserve"> </w:t>
            </w:r>
            <w:r w:rsidR="007F20E3" w:rsidRPr="007F20E3">
              <w:rPr>
                <w:i/>
                <w:iCs/>
                <w:sz w:val="22"/>
                <w:szCs w:val="22"/>
              </w:rPr>
              <w:t>(1-2 useful for CCE)</w:t>
            </w:r>
          </w:p>
          <w:p w14:paraId="26A024A6" w14:textId="32BD112B" w:rsidR="007F20E3" w:rsidRPr="007F20E3" w:rsidRDefault="00FF0E88" w:rsidP="007F20E3">
            <w:pPr>
              <w:pStyle w:val="ListParagraph"/>
              <w:numPr>
                <w:ilvl w:val="0"/>
                <w:numId w:val="3"/>
              </w:numPr>
              <w:ind w:left="316" w:hanging="263"/>
              <w:rPr>
                <w:sz w:val="22"/>
                <w:szCs w:val="22"/>
              </w:rPr>
            </w:pPr>
            <w:hyperlink r:id="rId13" w:history="1">
              <w:r w:rsidRPr="00FF0E88">
                <w:rPr>
                  <w:rStyle w:val="Hyperlink"/>
                  <w:sz w:val="22"/>
                  <w:szCs w:val="22"/>
                </w:rPr>
                <w:t>Resources for Educators on Climate Change</w:t>
              </w:r>
            </w:hyperlink>
            <w:r>
              <w:rPr>
                <w:sz w:val="22"/>
                <w:szCs w:val="22"/>
              </w:rPr>
              <w:t xml:space="preserve"> (federal government)</w:t>
            </w:r>
          </w:p>
          <w:p w14:paraId="69D5EE55" w14:textId="729F4661" w:rsidR="007F20E3" w:rsidRDefault="007F20E3" w:rsidP="000C40DA">
            <w:pPr>
              <w:rPr>
                <w:sz w:val="28"/>
                <w:szCs w:val="28"/>
              </w:rPr>
            </w:pPr>
          </w:p>
        </w:tc>
      </w:tr>
    </w:tbl>
    <w:p w14:paraId="6D65DE8A" w14:textId="6EE5655C" w:rsidR="001F4B00" w:rsidRDefault="0017665D" w:rsidP="001F4B00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6E5FB9" wp14:editId="4562C492">
            <wp:extent cx="6921500" cy="184587"/>
            <wp:effectExtent l="0" t="0" r="0" b="6350"/>
            <wp:docPr id="1107773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6710" name="Picture 11891671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59"/>
                    <a:stretch/>
                  </pic:blipFill>
                  <pic:spPr bwMode="auto">
                    <a:xfrm>
                      <a:off x="0" y="0"/>
                      <a:ext cx="7201705" cy="19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E9A64" w14:textId="7202C061" w:rsidR="001B0A55" w:rsidRPr="001B0A55" w:rsidRDefault="001B0A55" w:rsidP="001F4B00">
      <w:r w:rsidRPr="001B0A55">
        <w:rPr>
          <w:b/>
          <w:bCs/>
        </w:rPr>
        <w:t xml:space="preserve">Toronto District School Board 2024  </w:t>
      </w:r>
      <w:r w:rsidRPr="001B0A55">
        <w:t xml:space="preserve">                                  </w:t>
      </w:r>
      <w:r>
        <w:t xml:space="preserve">                            </w:t>
      </w:r>
      <w:r w:rsidRPr="001B0A55">
        <w:t>https://www.tdsb.on.ca/environment/</w:t>
      </w:r>
    </w:p>
    <w:sectPr w:rsidR="001B0A55" w:rsidRPr="001B0A55" w:rsidSect="007A59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84D47"/>
    <w:multiLevelType w:val="hybridMultilevel"/>
    <w:tmpl w:val="D250CB52"/>
    <w:lvl w:ilvl="0" w:tplc="C644D802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color w:val="364052"/>
        <w:spacing w:val="0"/>
        <w:w w:val="100"/>
        <w:sz w:val="22"/>
        <w:szCs w:val="22"/>
        <w:lang w:val="en-US" w:eastAsia="en-US" w:bidi="ar-SA"/>
      </w:rPr>
    </w:lvl>
    <w:lvl w:ilvl="1" w:tplc="59EADDF6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C934660E">
      <w:numFmt w:val="bullet"/>
      <w:lvlText w:val="•"/>
      <w:lvlJc w:val="left"/>
      <w:pPr>
        <w:ind w:left="1588" w:hanging="360"/>
      </w:pPr>
      <w:rPr>
        <w:rFonts w:hint="default"/>
        <w:lang w:val="en-US" w:eastAsia="en-US" w:bidi="ar-SA"/>
      </w:rPr>
    </w:lvl>
    <w:lvl w:ilvl="3" w:tplc="B74094F0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4" w:tplc="63AAFBD6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5" w:tplc="FD740268">
      <w:numFmt w:val="bullet"/>
      <w:lvlText w:val="•"/>
      <w:lvlJc w:val="left"/>
      <w:pPr>
        <w:ind w:left="2740" w:hanging="360"/>
      </w:pPr>
      <w:rPr>
        <w:rFonts w:hint="default"/>
        <w:lang w:val="en-US" w:eastAsia="en-US" w:bidi="ar-SA"/>
      </w:rPr>
    </w:lvl>
    <w:lvl w:ilvl="6" w:tplc="93EAF472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7" w:tplc="4732D95A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8" w:tplc="F092BE58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C3A1FC0"/>
    <w:multiLevelType w:val="hybridMultilevel"/>
    <w:tmpl w:val="8D4881F8"/>
    <w:lvl w:ilvl="0" w:tplc="8FA89312">
      <w:start w:val="2"/>
      <w:numFmt w:val="decimal"/>
      <w:lvlText w:val="%1."/>
      <w:lvlJc w:val="left"/>
      <w:pPr>
        <w:ind w:left="81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24"/>
        <w:szCs w:val="24"/>
        <w:lang w:val="en-US" w:eastAsia="en-US" w:bidi="ar-SA"/>
      </w:rPr>
    </w:lvl>
    <w:lvl w:ilvl="1" w:tplc="B81463AA">
      <w:start w:val="1"/>
      <w:numFmt w:val="lowerLetter"/>
      <w:lvlText w:val="%2."/>
      <w:lvlJc w:val="left"/>
      <w:pPr>
        <w:ind w:left="153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2" w:tplc="0BD416AC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30D26B7A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 w:tplc="BECAC6A8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9C16A800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AB240EE0"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 w:tplc="0324CEF8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919EE7D6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F417F53"/>
    <w:multiLevelType w:val="hybridMultilevel"/>
    <w:tmpl w:val="078E10C6"/>
    <w:lvl w:ilvl="0" w:tplc="CDB8952A">
      <w:start w:val="1"/>
      <w:numFmt w:val="decimal"/>
      <w:lvlText w:val="%1."/>
      <w:lvlJc w:val="left"/>
      <w:pPr>
        <w:ind w:left="1535" w:hanging="360"/>
        <w:jc w:val="left"/>
      </w:pPr>
      <w:rPr>
        <w:rFonts w:ascii="Arial" w:eastAsia="Arial" w:hAnsi="Arial" w:cs="Arial"/>
        <w:b w:val="0"/>
        <w:bCs w:val="0"/>
        <w:i w:val="0"/>
        <w:iCs w:val="0"/>
        <w:spacing w:val="0"/>
        <w:w w:val="86"/>
        <w:sz w:val="24"/>
        <w:szCs w:val="24"/>
        <w:lang w:val="en-US" w:eastAsia="en-US" w:bidi="ar-SA"/>
      </w:rPr>
    </w:lvl>
    <w:lvl w:ilvl="1" w:tplc="2AF2013A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2" w:tplc="609A5A70"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3" w:tplc="D752E5C2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4" w:tplc="DA069E40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5" w:tplc="8BBAC1B4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plc="90D48986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7D523760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 w:tplc="DA50DC92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3132A48"/>
    <w:multiLevelType w:val="hybridMultilevel"/>
    <w:tmpl w:val="A09E5838"/>
    <w:lvl w:ilvl="0" w:tplc="D832A70C">
      <w:numFmt w:val="bullet"/>
      <w:lvlText w:val="●"/>
      <w:lvlJc w:val="left"/>
      <w:pPr>
        <w:ind w:left="410" w:hanging="25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D368950">
      <w:numFmt w:val="bullet"/>
      <w:lvlText w:val="•"/>
      <w:lvlJc w:val="left"/>
      <w:pPr>
        <w:ind w:left="826" w:hanging="255"/>
      </w:pPr>
      <w:rPr>
        <w:rFonts w:hint="default"/>
        <w:lang w:val="en-US" w:eastAsia="en-US" w:bidi="ar-SA"/>
      </w:rPr>
    </w:lvl>
    <w:lvl w:ilvl="2" w:tplc="5B7AEFB4">
      <w:numFmt w:val="bullet"/>
      <w:lvlText w:val="•"/>
      <w:lvlJc w:val="left"/>
      <w:pPr>
        <w:ind w:left="1252" w:hanging="255"/>
      </w:pPr>
      <w:rPr>
        <w:rFonts w:hint="default"/>
        <w:lang w:val="en-US" w:eastAsia="en-US" w:bidi="ar-SA"/>
      </w:rPr>
    </w:lvl>
    <w:lvl w:ilvl="3" w:tplc="8C88DBF2">
      <w:numFmt w:val="bullet"/>
      <w:lvlText w:val="•"/>
      <w:lvlJc w:val="left"/>
      <w:pPr>
        <w:ind w:left="1678" w:hanging="255"/>
      </w:pPr>
      <w:rPr>
        <w:rFonts w:hint="default"/>
        <w:lang w:val="en-US" w:eastAsia="en-US" w:bidi="ar-SA"/>
      </w:rPr>
    </w:lvl>
    <w:lvl w:ilvl="4" w:tplc="87C8926C">
      <w:numFmt w:val="bullet"/>
      <w:lvlText w:val="•"/>
      <w:lvlJc w:val="left"/>
      <w:pPr>
        <w:ind w:left="2104" w:hanging="255"/>
      </w:pPr>
      <w:rPr>
        <w:rFonts w:hint="default"/>
        <w:lang w:val="en-US" w:eastAsia="en-US" w:bidi="ar-SA"/>
      </w:rPr>
    </w:lvl>
    <w:lvl w:ilvl="5" w:tplc="A85A1B68">
      <w:numFmt w:val="bullet"/>
      <w:lvlText w:val="•"/>
      <w:lvlJc w:val="left"/>
      <w:pPr>
        <w:ind w:left="2530" w:hanging="255"/>
      </w:pPr>
      <w:rPr>
        <w:rFonts w:hint="default"/>
        <w:lang w:val="en-US" w:eastAsia="en-US" w:bidi="ar-SA"/>
      </w:rPr>
    </w:lvl>
    <w:lvl w:ilvl="6" w:tplc="E7A65F9A">
      <w:numFmt w:val="bullet"/>
      <w:lvlText w:val="•"/>
      <w:lvlJc w:val="left"/>
      <w:pPr>
        <w:ind w:left="2956" w:hanging="255"/>
      </w:pPr>
      <w:rPr>
        <w:rFonts w:hint="default"/>
        <w:lang w:val="en-US" w:eastAsia="en-US" w:bidi="ar-SA"/>
      </w:rPr>
    </w:lvl>
    <w:lvl w:ilvl="7" w:tplc="F28C768E">
      <w:numFmt w:val="bullet"/>
      <w:lvlText w:val="•"/>
      <w:lvlJc w:val="left"/>
      <w:pPr>
        <w:ind w:left="3382" w:hanging="255"/>
      </w:pPr>
      <w:rPr>
        <w:rFonts w:hint="default"/>
        <w:lang w:val="en-US" w:eastAsia="en-US" w:bidi="ar-SA"/>
      </w:rPr>
    </w:lvl>
    <w:lvl w:ilvl="8" w:tplc="AA4E00AC">
      <w:numFmt w:val="bullet"/>
      <w:lvlText w:val="•"/>
      <w:lvlJc w:val="left"/>
      <w:pPr>
        <w:ind w:left="3808" w:hanging="255"/>
      </w:pPr>
      <w:rPr>
        <w:rFonts w:hint="default"/>
        <w:lang w:val="en-US" w:eastAsia="en-US" w:bidi="ar-SA"/>
      </w:rPr>
    </w:lvl>
  </w:abstractNum>
  <w:abstractNum w:abstractNumId="4" w15:restartNumberingAfterBreak="0">
    <w:nsid w:val="3958175D"/>
    <w:multiLevelType w:val="hybridMultilevel"/>
    <w:tmpl w:val="83328698"/>
    <w:lvl w:ilvl="0" w:tplc="DCC4EF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75AF5"/>
    <w:multiLevelType w:val="hybridMultilevel"/>
    <w:tmpl w:val="85C4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765BF"/>
    <w:multiLevelType w:val="hybridMultilevel"/>
    <w:tmpl w:val="B6F20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C55CC"/>
    <w:multiLevelType w:val="hybridMultilevel"/>
    <w:tmpl w:val="6900AFC2"/>
    <w:lvl w:ilvl="0" w:tplc="5396300A">
      <w:numFmt w:val="bullet"/>
      <w:lvlText w:val="●"/>
      <w:lvlJc w:val="left"/>
      <w:pPr>
        <w:ind w:left="410" w:hanging="25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7A48254">
      <w:numFmt w:val="bullet"/>
      <w:lvlText w:val="-"/>
      <w:lvlJc w:val="left"/>
      <w:pPr>
        <w:ind w:left="815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1"/>
        <w:sz w:val="18"/>
        <w:szCs w:val="18"/>
        <w:lang w:val="en-US" w:eastAsia="en-US" w:bidi="ar-SA"/>
      </w:rPr>
    </w:lvl>
    <w:lvl w:ilvl="2" w:tplc="6FAEF8E6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3" w:tplc="19AADDFC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4" w:tplc="893EA382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5" w:tplc="37840FBE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6" w:tplc="5EA65FC4"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7" w:tplc="4AAE6E6C"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8" w:tplc="95AA1DA6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A765B96"/>
    <w:multiLevelType w:val="hybridMultilevel"/>
    <w:tmpl w:val="A2C29D2E"/>
    <w:lvl w:ilvl="0" w:tplc="8DB86682">
      <w:start w:val="1"/>
      <w:numFmt w:val="decimal"/>
      <w:lvlText w:val="%1."/>
      <w:lvlJc w:val="left"/>
      <w:pPr>
        <w:ind w:left="81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1"/>
        <w:sz w:val="24"/>
        <w:szCs w:val="24"/>
        <w:lang w:val="en-US" w:eastAsia="en-US" w:bidi="ar-SA"/>
      </w:rPr>
    </w:lvl>
    <w:lvl w:ilvl="1" w:tplc="0CAA445A">
      <w:start w:val="1"/>
      <w:numFmt w:val="lowerLetter"/>
      <w:lvlText w:val="%2."/>
      <w:lvlJc w:val="left"/>
      <w:pPr>
        <w:ind w:left="1535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2" w:tplc="9D986C94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E74E5DAE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4" w:tplc="355C6F20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A166584A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74B81366">
      <w:numFmt w:val="bullet"/>
      <w:lvlText w:val="•"/>
      <w:lvlJc w:val="left"/>
      <w:pPr>
        <w:ind w:left="6740" w:hanging="360"/>
      </w:pPr>
      <w:rPr>
        <w:rFonts w:hint="default"/>
        <w:lang w:val="en-US" w:eastAsia="en-US" w:bidi="ar-SA"/>
      </w:rPr>
    </w:lvl>
    <w:lvl w:ilvl="7" w:tplc="9946BAC0"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 w:tplc="F5E02FC0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num w:numId="1" w16cid:durableId="452674553">
    <w:abstractNumId w:val="4"/>
  </w:num>
  <w:num w:numId="2" w16cid:durableId="1276209020">
    <w:abstractNumId w:val="6"/>
  </w:num>
  <w:num w:numId="3" w16cid:durableId="1906523198">
    <w:abstractNumId w:val="5"/>
  </w:num>
  <w:num w:numId="4" w16cid:durableId="1992103114">
    <w:abstractNumId w:val="3"/>
  </w:num>
  <w:num w:numId="5" w16cid:durableId="917831872">
    <w:abstractNumId w:val="0"/>
  </w:num>
  <w:num w:numId="6" w16cid:durableId="1231042727">
    <w:abstractNumId w:val="7"/>
  </w:num>
  <w:num w:numId="7" w16cid:durableId="442767555">
    <w:abstractNumId w:val="1"/>
  </w:num>
  <w:num w:numId="8" w16cid:durableId="1893999714">
    <w:abstractNumId w:val="2"/>
  </w:num>
  <w:num w:numId="9" w16cid:durableId="1003004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C22"/>
    <w:rsid w:val="00141E3F"/>
    <w:rsid w:val="00144D6F"/>
    <w:rsid w:val="0017665D"/>
    <w:rsid w:val="001B0A55"/>
    <w:rsid w:val="001F4B00"/>
    <w:rsid w:val="00435250"/>
    <w:rsid w:val="004E36D3"/>
    <w:rsid w:val="00573B45"/>
    <w:rsid w:val="006B5DDC"/>
    <w:rsid w:val="007614D3"/>
    <w:rsid w:val="007A5902"/>
    <w:rsid w:val="007B66A9"/>
    <w:rsid w:val="007F20E3"/>
    <w:rsid w:val="00813C22"/>
    <w:rsid w:val="008763F0"/>
    <w:rsid w:val="009832BB"/>
    <w:rsid w:val="00BC6AD6"/>
    <w:rsid w:val="00C50875"/>
    <w:rsid w:val="00FF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E9DCD"/>
  <w15:chartTrackingRefBased/>
  <w15:docId w15:val="{F31AA28B-4938-6846-9D16-C7B8E2E5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3C22"/>
    <w:pPr>
      <w:ind w:left="720"/>
      <w:contextualSpacing/>
    </w:pPr>
  </w:style>
  <w:style w:type="table" w:styleId="TableGrid">
    <w:name w:val="Table Grid"/>
    <w:basedOn w:val="TableNormal"/>
    <w:uiPriority w:val="39"/>
    <w:rsid w:val="001F4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F0E8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F0E88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F0E88"/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FF0E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E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0E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canada.ca/en/services/environm%20ent/weather/climatechange/get-involved/ress%20ources-educator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Se12y9hSOM0?si=ABtYghZ224qcsaS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iO3SA4YyEYU?si=wYf9EufOVhVWyh4n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youtu.be/urFZ5o0az_4?si=QXS8ufteCmL67DAO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Inwood</dc:creator>
  <cp:keywords/>
  <dc:description/>
  <cp:lastModifiedBy>Hilary Inwood</cp:lastModifiedBy>
  <cp:revision>5</cp:revision>
  <dcterms:created xsi:type="dcterms:W3CDTF">2024-02-16T15:26:00Z</dcterms:created>
  <dcterms:modified xsi:type="dcterms:W3CDTF">2024-07-29T13:33:00Z</dcterms:modified>
</cp:coreProperties>
</file>