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jc w:val="center"/>
        <w:rPr/>
      </w:pPr>
      <w:bookmarkStart w:colFirst="0" w:colLast="0" w:name="_5mtob6p5ytb2" w:id="0"/>
      <w:bookmarkEnd w:id="0"/>
      <w:r w:rsidDel="00000000" w:rsidR="00000000" w:rsidRPr="00000000">
        <w:rPr>
          <w:b w:val="1"/>
          <w:color w:val="3b60af"/>
          <w:sz w:val="48"/>
          <w:szCs w:val="48"/>
          <w:rtl w:val="0"/>
        </w:rPr>
        <w:t xml:space="preserve">Math Tasks: Intermediate (Grades 7-8)</w:t>
      </w:r>
      <w:r w:rsidDel="00000000" w:rsidR="00000000" w:rsidRPr="00000000">
        <w:rPr>
          <w:rtl w:val="0"/>
        </w:rPr>
      </w:r>
    </w:p>
    <w:tbl>
      <w:tblPr>
        <w:tblStyle w:val="Table1"/>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02">
            <w:pPr>
              <w:pStyle w:val="Heading2"/>
              <w:widowControl w:val="0"/>
              <w:spacing w:after="0" w:before="0" w:line="240" w:lineRule="auto"/>
              <w:jc w:val="center"/>
              <w:rPr>
                <w:b w:val="1"/>
                <w:color w:val="ffffff"/>
                <w:sz w:val="24"/>
                <w:szCs w:val="24"/>
              </w:rPr>
            </w:pPr>
            <w:bookmarkStart w:colFirst="0" w:colLast="0" w:name="_2gx8829ugqqx" w:id="1"/>
            <w:bookmarkEnd w:id="1"/>
            <w:r w:rsidDel="00000000" w:rsidR="00000000" w:rsidRPr="00000000">
              <w:rPr>
                <w:b w:val="1"/>
                <w:color w:val="ffffff"/>
                <w:sz w:val="24"/>
                <w:szCs w:val="24"/>
                <w:rtl w:val="0"/>
              </w:rPr>
              <w:t xml:space="preserve">Monday, October 19th</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color w:val="ffffff"/>
              </w:rPr>
            </w:pPr>
            <w:r w:rsidDel="00000000" w:rsidR="00000000" w:rsidRPr="00000000">
              <w:rPr>
                <w:b w:val="1"/>
                <w:color w:val="ffffff"/>
                <w:rtl w:val="0"/>
              </w:rPr>
              <w:t xml:space="preserve">Learning Goal: A</w:t>
            </w:r>
            <w:r w:rsidDel="00000000" w:rsidR="00000000" w:rsidRPr="00000000">
              <w:rPr>
                <w:b w:val="1"/>
                <w:color w:val="ffffff"/>
                <w:rtl w:val="0"/>
              </w:rPr>
              <w:t xml:space="preserve">dd, subtract, multiply, and divide fractions, using appropriate strategies, in various contexts; Convert between fractions, decimal numbers, and percents, in various contexts.</w:t>
            </w:r>
            <w:r w:rsidDel="00000000" w:rsidR="00000000" w:rsidRPr="00000000">
              <w:rPr>
                <w:b w:val="1"/>
                <w:color w:val="ffffff"/>
                <w:rtl w:val="0"/>
              </w:rPr>
              <w:tab/>
              <w:t xml:space="preserve"> </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b w:val="1"/>
              </w:rPr>
            </w:pPr>
            <w:r w:rsidDel="00000000" w:rsidR="00000000" w:rsidRPr="00000000">
              <w:rPr>
                <w:b w:val="1"/>
                <w:rtl w:val="0"/>
              </w:rPr>
              <w:t xml:space="preserve">Task: Fractions Talk!</w:t>
            </w:r>
          </w:p>
          <w:p w:rsidR="00000000" w:rsidDel="00000000" w:rsidP="00000000" w:rsidRDefault="00000000" w:rsidRPr="00000000" w14:paraId="00000009">
            <w:pPr>
              <w:spacing w:line="240" w:lineRule="auto"/>
              <w:rPr>
                <w:b w:val="1"/>
                <w:sz w:val="16"/>
                <w:szCs w:val="16"/>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pPr>
            <w:r w:rsidDel="00000000" w:rsidR="00000000" w:rsidRPr="00000000">
              <w:rPr>
                <w:rtl w:val="0"/>
              </w:rPr>
              <w:t xml:space="preserve">Write a </w:t>
            </w:r>
            <w:r w:rsidDel="00000000" w:rsidR="00000000" w:rsidRPr="00000000">
              <w:rPr>
                <w:b w:val="1"/>
                <w:rtl w:val="0"/>
              </w:rPr>
              <w:t xml:space="preserve">mathematical statement</w:t>
            </w:r>
            <w:r w:rsidDel="00000000" w:rsidR="00000000" w:rsidRPr="00000000">
              <w:rPr>
                <w:rtl w:val="0"/>
              </w:rPr>
              <w:t xml:space="preserve"> that, to you, </w:t>
            </w:r>
            <w:r w:rsidDel="00000000" w:rsidR="00000000" w:rsidRPr="00000000">
              <w:rPr>
                <w:b w:val="1"/>
                <w:rtl w:val="0"/>
              </w:rPr>
              <w:t xml:space="preserve">describes the whole </w:t>
            </w:r>
            <w:r w:rsidDel="00000000" w:rsidR="00000000" w:rsidRPr="00000000">
              <w:rPr>
                <w:rtl w:val="0"/>
              </w:rPr>
              <w:t xml:space="preserve">Fraction Talks image. Your statement can be an expression, an equation, a ratio, or anything else it makes sense to use.</w:t>
            </w:r>
            <w:r w:rsidDel="00000000" w:rsidR="00000000" w:rsidRPr="00000000">
              <w:rPr>
                <w:rtl w:val="0"/>
              </w:rPr>
            </w:r>
          </w:p>
          <w:p w:rsidR="00000000" w:rsidDel="00000000" w:rsidP="00000000" w:rsidRDefault="00000000" w:rsidRPr="00000000" w14:paraId="0000000B">
            <w:pPr>
              <w:spacing w:line="240" w:lineRule="auto"/>
              <w:rPr>
                <w:b w:val="1"/>
                <w:sz w:val="16"/>
                <w:szCs w:val="16"/>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u w:val="none"/>
              </w:rPr>
            </w:pPr>
            <w:r w:rsidDel="00000000" w:rsidR="00000000" w:rsidRPr="00000000">
              <w:rPr>
                <w:rtl w:val="0"/>
              </w:rPr>
              <w:t xml:space="preserve">In the image, w</w:t>
            </w:r>
            <w:r w:rsidDel="00000000" w:rsidR="00000000" w:rsidRPr="00000000">
              <w:rPr>
                <w:rtl w:val="0"/>
              </w:rPr>
              <w:t xml:space="preserve">hat </w:t>
            </w:r>
            <w:r w:rsidDel="00000000" w:rsidR="00000000" w:rsidRPr="00000000">
              <w:rPr>
                <w:b w:val="1"/>
                <w:rtl w:val="0"/>
              </w:rPr>
              <w:t xml:space="preserve">fraction </w:t>
            </w:r>
            <w:r w:rsidDel="00000000" w:rsidR="00000000" w:rsidRPr="00000000">
              <w:rPr>
                <w:rtl w:val="0"/>
              </w:rPr>
              <w:t xml:space="preserve">of the whole is </w:t>
            </w:r>
            <w:r w:rsidDel="00000000" w:rsidR="00000000" w:rsidRPr="00000000">
              <w:rPr>
                <w:b w:val="1"/>
                <w:rtl w:val="0"/>
              </w:rPr>
              <w:t xml:space="preserve">yellow</w:t>
            </w:r>
            <w:r w:rsidDel="00000000" w:rsidR="00000000" w:rsidRPr="00000000">
              <w:rPr>
                <w:rtl w:val="0"/>
              </w:rPr>
              <w:t xml:space="preserve">? How do you know?</w:t>
            </w:r>
          </w:p>
          <w:p w:rsidR="00000000" w:rsidDel="00000000" w:rsidP="00000000" w:rsidRDefault="00000000" w:rsidRPr="00000000" w14:paraId="0000000D">
            <w:pPr>
              <w:spacing w:line="240" w:lineRule="auto"/>
              <w:ind w:left="720" w:firstLine="0"/>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If you </w:t>
            </w:r>
            <w:r w:rsidDel="00000000" w:rsidR="00000000" w:rsidRPr="00000000">
              <w:rPr>
                <w:b w:val="1"/>
                <w:rtl w:val="0"/>
              </w:rPr>
              <w:t xml:space="preserve">subtract</w:t>
            </w:r>
            <w:r w:rsidDel="00000000" w:rsidR="00000000" w:rsidRPr="00000000">
              <w:rPr>
                <w:rtl w:val="0"/>
              </w:rPr>
              <w:t xml:space="preserve"> </w:t>
            </w:r>
            <w:r w:rsidDel="00000000" w:rsidR="00000000" w:rsidRPr="00000000">
              <w:rPr>
                <w:b w:val="1"/>
                <w:rtl w:val="0"/>
              </w:rPr>
              <w:t xml:space="preserve">blue</w:t>
            </w:r>
            <w:r w:rsidDel="00000000" w:rsidR="00000000" w:rsidRPr="00000000">
              <w:rPr>
                <w:rtl w:val="0"/>
              </w:rPr>
              <w:t xml:space="preserve"> from </w:t>
            </w:r>
            <w:r w:rsidDel="00000000" w:rsidR="00000000" w:rsidRPr="00000000">
              <w:rPr>
                <w:b w:val="1"/>
                <w:rtl w:val="0"/>
              </w:rPr>
              <w:t xml:space="preserve">yellow</w:t>
            </w:r>
            <w:r w:rsidDel="00000000" w:rsidR="00000000" w:rsidRPr="00000000">
              <w:rPr>
                <w:rtl w:val="0"/>
              </w:rPr>
              <w:t xml:space="preserve">, what fraction of the whole </w:t>
            </w:r>
            <w:r w:rsidDel="00000000" w:rsidR="00000000" w:rsidRPr="00000000">
              <w:rPr>
                <w:b w:val="1"/>
                <w:rtl w:val="0"/>
              </w:rPr>
              <w:t xml:space="preserve">remains</w:t>
            </w:r>
            <w:r w:rsidDel="00000000" w:rsidR="00000000" w:rsidRPr="00000000">
              <w:rPr>
                <w:rtl w:val="0"/>
              </w:rPr>
              <w:t xml:space="preserve">? </w:t>
            </w:r>
            <w:r w:rsidDel="00000000" w:rsidR="00000000" w:rsidRPr="00000000">
              <w:rPr>
                <w:b w:val="1"/>
                <w:rtl w:val="0"/>
              </w:rPr>
              <w:t xml:space="preserve">Verify</w:t>
            </w:r>
            <w:r w:rsidDel="00000000" w:rsidR="00000000" w:rsidRPr="00000000">
              <w:rPr>
                <w:rtl w:val="0"/>
              </w:rPr>
              <w:t xml:space="preserve"> your answer using </w:t>
            </w:r>
            <w:r w:rsidDel="00000000" w:rsidR="00000000" w:rsidRPr="00000000">
              <w:rPr>
                <w:b w:val="1"/>
                <w:rtl w:val="0"/>
              </w:rPr>
              <w:t xml:space="preserve">operations</w:t>
            </w:r>
            <w:r w:rsidDel="00000000" w:rsidR="00000000" w:rsidRPr="00000000">
              <w:rPr>
                <w:rtl w:val="0"/>
              </w:rPr>
              <w:t xml:space="preserve"> with fractions.</w:t>
            </w:r>
          </w:p>
          <w:p w:rsidR="00000000" w:rsidDel="00000000" w:rsidP="00000000" w:rsidRDefault="00000000" w:rsidRPr="00000000" w14:paraId="0000000F">
            <w:pPr>
              <w:spacing w:line="240" w:lineRule="auto"/>
              <w:ind w:left="720" w:firstLine="0"/>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u w:val="none"/>
              </w:rPr>
            </w:pPr>
            <w:r w:rsidDel="00000000" w:rsidR="00000000" w:rsidRPr="00000000">
              <w:rPr>
                <w:rtl w:val="0"/>
              </w:rPr>
              <w:t xml:space="preserve">What is the result of </w:t>
            </w:r>
            <w:r w:rsidDel="00000000" w:rsidR="00000000" w:rsidRPr="00000000">
              <w:rPr>
                <w:b w:val="1"/>
                <w:rtl w:val="0"/>
              </w:rPr>
              <w:t xml:space="preserve">dividing blue</w:t>
            </w:r>
            <w:r w:rsidDel="00000000" w:rsidR="00000000" w:rsidRPr="00000000">
              <w:rPr>
                <w:rtl w:val="0"/>
              </w:rPr>
              <w:t xml:space="preserve"> by </w:t>
            </w:r>
            <w:r w:rsidDel="00000000" w:rsidR="00000000" w:rsidRPr="00000000">
              <w:rPr>
                <w:b w:val="1"/>
                <w:rtl w:val="0"/>
              </w:rPr>
              <w:t xml:space="preserve">green</w:t>
            </w:r>
            <w:r w:rsidDel="00000000" w:rsidR="00000000" w:rsidRPr="00000000">
              <w:rPr>
                <w:rtl w:val="0"/>
              </w:rPr>
              <w:t xml:space="preserve">? </w:t>
            </w:r>
            <w:r w:rsidDel="00000000" w:rsidR="00000000" w:rsidRPr="00000000">
              <w:rPr>
                <w:b w:val="1"/>
                <w:rtl w:val="0"/>
              </w:rPr>
              <w:t xml:space="preserve">Verify</w:t>
            </w:r>
            <w:r w:rsidDel="00000000" w:rsidR="00000000" w:rsidRPr="00000000">
              <w:rPr>
                <w:rtl w:val="0"/>
              </w:rPr>
              <w:t xml:space="preserve"> your result.</w:t>
            </w:r>
          </w:p>
          <w:p w:rsidR="00000000" w:rsidDel="00000000" w:rsidP="00000000" w:rsidRDefault="00000000" w:rsidRPr="00000000" w14:paraId="00000011">
            <w:pPr>
              <w:spacing w:line="240" w:lineRule="auto"/>
              <w:ind w:left="720" w:firstLine="0"/>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u w:val="none"/>
              </w:rPr>
            </w:pPr>
            <w:r w:rsidDel="00000000" w:rsidR="00000000" w:rsidRPr="00000000">
              <w:rPr>
                <w:rtl w:val="0"/>
              </w:rPr>
              <w:t xml:space="preserve">What </w:t>
            </w:r>
            <w:r w:rsidDel="00000000" w:rsidR="00000000" w:rsidRPr="00000000">
              <w:rPr>
                <w:b w:val="1"/>
                <w:rtl w:val="0"/>
              </w:rPr>
              <w:t xml:space="preserve">percent</w:t>
            </w:r>
            <w:r w:rsidDel="00000000" w:rsidR="00000000" w:rsidRPr="00000000">
              <w:rPr>
                <w:rtl w:val="0"/>
              </w:rPr>
              <w:t xml:space="preserve"> of the whole is </w:t>
            </w:r>
            <w:r w:rsidDel="00000000" w:rsidR="00000000" w:rsidRPr="00000000">
              <w:rPr>
                <w:b w:val="1"/>
                <w:rtl w:val="0"/>
              </w:rPr>
              <w:t xml:space="preserve">not orange or green</w:t>
            </w:r>
            <w:r w:rsidDel="00000000" w:rsidR="00000000" w:rsidRPr="00000000">
              <w:rPr>
                <w:rtl w:val="0"/>
              </w:rPr>
              <w:t xml:space="preserve">? What process did you use to find your answer?</w:t>
            </w:r>
          </w:p>
          <w:p w:rsidR="00000000" w:rsidDel="00000000" w:rsidP="00000000" w:rsidRDefault="00000000" w:rsidRPr="00000000" w14:paraId="00000013">
            <w:pPr>
              <w:spacing w:line="240" w:lineRule="auto"/>
              <w:ind w:left="720" w:firstLine="0"/>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u w:val="none"/>
              </w:rPr>
            </w:pPr>
            <w:r w:rsidDel="00000000" w:rsidR="00000000" w:rsidRPr="00000000">
              <w:rPr>
                <w:b w:val="1"/>
                <w:rtl w:val="0"/>
              </w:rPr>
              <w:t xml:space="preserve">Create</w:t>
            </w:r>
            <w:r w:rsidDel="00000000" w:rsidR="00000000" w:rsidRPr="00000000">
              <w:rPr>
                <w:rtl w:val="0"/>
              </w:rPr>
              <w:t xml:space="preserve"> your own </w:t>
            </w:r>
            <w:r w:rsidDel="00000000" w:rsidR="00000000" w:rsidRPr="00000000">
              <w:rPr>
                <w:b w:val="1"/>
                <w:rtl w:val="0"/>
              </w:rPr>
              <w:t xml:space="preserve">fraction</w:t>
            </w:r>
            <w:r w:rsidDel="00000000" w:rsidR="00000000" w:rsidRPr="00000000">
              <w:rPr>
                <w:rtl w:val="0"/>
              </w:rPr>
              <w:t xml:space="preserve"> or </w:t>
            </w:r>
            <w:r w:rsidDel="00000000" w:rsidR="00000000" w:rsidRPr="00000000">
              <w:rPr>
                <w:b w:val="1"/>
                <w:rtl w:val="0"/>
              </w:rPr>
              <w:t xml:space="preserve">percent question </w:t>
            </w:r>
            <w:r w:rsidDel="00000000" w:rsidR="00000000" w:rsidRPr="00000000">
              <w:rPr>
                <w:rtl w:val="0"/>
              </w:rPr>
              <w:t xml:space="preserve">based on the image, and figure out what the answer should be. Either use the image shown, </w:t>
            </w:r>
            <w:r w:rsidDel="00000000" w:rsidR="00000000" w:rsidRPr="00000000">
              <w:rPr>
                <w:i w:val="1"/>
                <w:rtl w:val="0"/>
              </w:rPr>
              <w:t xml:space="preserve">or</w:t>
            </w:r>
            <w:r w:rsidDel="00000000" w:rsidR="00000000" w:rsidRPr="00000000">
              <w:rPr>
                <w:rtl w:val="0"/>
              </w:rPr>
              <w:t xml:space="preserve"> create and colour your own fraction talk! </w:t>
            </w:r>
          </w:p>
          <w:p w:rsidR="00000000" w:rsidDel="00000000" w:rsidP="00000000" w:rsidRDefault="00000000" w:rsidRPr="00000000" w14:paraId="00000015">
            <w:pPr>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016">
            <w:pPr>
              <w:spacing w:line="240" w:lineRule="auto"/>
              <w:ind w:left="720" w:firstLine="0"/>
              <w:rPr/>
            </w:pPr>
            <w:r w:rsidDel="00000000" w:rsidR="00000000" w:rsidRPr="00000000">
              <w:rPr>
                <w:b w:val="1"/>
                <w:rtl w:val="0"/>
              </w:rPr>
              <w:t xml:space="preserve">Share </w:t>
            </w:r>
            <w:r w:rsidDel="00000000" w:rsidR="00000000" w:rsidRPr="00000000">
              <w:rPr>
                <w:rtl w:val="0"/>
              </w:rPr>
              <w:t xml:space="preserve">your question with someone in your home, and discuss the answer.</w:t>
            </w: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sz w:val="16"/>
                <w:szCs w:val="16"/>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t xml:space="preserve">         </w:t>
            </w:r>
            <w:hyperlink r:id="rId6">
              <w:r w:rsidDel="00000000" w:rsidR="00000000" w:rsidRPr="00000000">
                <w:rPr>
                  <w:color w:val="1155cc"/>
                  <w:u w:val="single"/>
                </w:rPr>
                <mc:AlternateContent>
                  <mc:Choice Requires="wpg">
                    <w:drawing>
                      <wp:inline distB="114300" distT="114300" distL="114300" distR="114300">
                        <wp:extent cx="1599203" cy="1625709"/>
                        <wp:effectExtent b="0" l="0" r="0" t="0"/>
                        <wp:docPr id="1" name=""/>
                        <a:graphic>
                          <a:graphicData uri="http://schemas.microsoft.com/office/word/2010/wordprocessingGroup">
                            <wpg:wgp>
                              <wpg:cNvGrpSpPr/>
                              <wpg:grpSpPr>
                                <a:xfrm>
                                  <a:off x="4046900" y="698250"/>
                                  <a:ext cx="1599203" cy="1625709"/>
                                  <a:chOff x="4046900" y="698250"/>
                                  <a:chExt cx="1700550" cy="1728900"/>
                                </a:xfrm>
                              </wpg:grpSpPr>
                              <pic:pic>
                                <pic:nvPicPr>
                                  <pic:cNvPr id="2" name="Shape 2"/>
                                  <pic:cNvPicPr preferRelativeResize="0"/>
                                </pic:nvPicPr>
                                <pic:blipFill>
                                  <a:blip r:embed="rId7">
                                    <a:alphaModFix/>
                                  </a:blip>
                                  <a:stretch>
                                    <a:fillRect/>
                                  </a:stretch>
                                </pic:blipFill>
                                <pic:spPr>
                                  <a:xfrm>
                                    <a:off x="4046900" y="703125"/>
                                    <a:ext cx="1695450" cy="1724025"/>
                                  </a:xfrm>
                                  <a:prstGeom prst="rect">
                                    <a:avLst/>
                                  </a:prstGeom>
                                  <a:noFill/>
                                  <a:ln>
                                    <a:noFill/>
                                  </a:ln>
                                </pic:spPr>
                              </pic:pic>
                              <wps:wsp>
                                <wps:cNvSpPr/>
                                <wps:cNvPr id="3" name="Shape 3"/>
                                <wps:spPr>
                                  <a:xfrm>
                                    <a:off x="4051850" y="698250"/>
                                    <a:ext cx="1695600" cy="17241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1599203" cy="1625709"/>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599203" cy="1625709"/>
                                </a:xfrm>
                                <a:prstGeom prst="rect"/>
                                <a:ln/>
                              </pic:spPr>
                            </pic:pic>
                          </a:graphicData>
                        </a:graphic>
                      </wp:inline>
                    </w:drawing>
                  </mc:Fallback>
                </mc:AlternateContent>
              </w:r>
            </w:hyperlink>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t xml:space="preserve">           Source:  </w:t>
            </w:r>
            <w:hyperlink r:id="rId9">
              <w:r w:rsidDel="00000000" w:rsidR="00000000" w:rsidRPr="00000000">
                <w:rPr>
                  <w:color w:val="1155cc"/>
                  <w:u w:val="single"/>
                  <w:rtl w:val="0"/>
                </w:rPr>
                <w:t xml:space="preserve">Fraction Talks</w:t>
              </w:r>
            </w:hyperlink>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tc>
      </w:tr>
    </w:tbl>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pStyle w:val="Heading1"/>
        <w:spacing w:after="0" w:before="0" w:lineRule="auto"/>
        <w:rPr>
          <w:sz w:val="22"/>
          <w:szCs w:val="22"/>
        </w:rPr>
      </w:pPr>
      <w:bookmarkStart w:colFirst="0" w:colLast="0" w:name="_rbwkmpjyx3di" w:id="2"/>
      <w:bookmarkEnd w:id="2"/>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bl>
      <w:tblPr>
        <w:tblStyle w:val="Table2"/>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20">
            <w:pPr>
              <w:pStyle w:val="Heading2"/>
              <w:widowControl w:val="0"/>
              <w:spacing w:after="0" w:before="0" w:line="240" w:lineRule="auto"/>
              <w:jc w:val="center"/>
              <w:rPr>
                <w:b w:val="1"/>
                <w:color w:val="ffffff"/>
                <w:sz w:val="24"/>
                <w:szCs w:val="24"/>
              </w:rPr>
            </w:pPr>
            <w:bookmarkStart w:colFirst="0" w:colLast="0" w:name="_gxdgf162tfej" w:id="3"/>
            <w:bookmarkEnd w:id="3"/>
            <w:r w:rsidDel="00000000" w:rsidR="00000000" w:rsidRPr="00000000">
              <w:rPr>
                <w:b w:val="1"/>
                <w:color w:val="ffffff"/>
                <w:sz w:val="24"/>
                <w:szCs w:val="24"/>
                <w:rtl w:val="0"/>
              </w:rPr>
              <w:t xml:space="preserve">Tuesday, October 20th</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color w:val="ffffff"/>
              </w:rPr>
            </w:pPr>
            <w:r w:rsidDel="00000000" w:rsidR="00000000" w:rsidRPr="00000000">
              <w:rPr>
                <w:b w:val="1"/>
                <w:color w:val="ffffff"/>
                <w:rtl w:val="0"/>
              </w:rPr>
              <w:t xml:space="preserve">Learning Goal: I </w:t>
            </w:r>
            <w:r w:rsidDel="00000000" w:rsidR="00000000" w:rsidRPr="00000000">
              <w:rPr>
                <w:b w:val="1"/>
                <w:color w:val="ffffff"/>
                <w:rtl w:val="0"/>
              </w:rPr>
              <w:t xml:space="preserve">apply proportional reasoning to solve problems; I identify various societal and personal factors that may influence financial decision making.</w:t>
            </w:r>
            <w:r w:rsidDel="00000000" w:rsidR="00000000" w:rsidRPr="00000000">
              <w:rPr>
                <w:b w:val="1"/>
                <w:color w:val="ffffff"/>
                <w:rtl w:val="0"/>
              </w:rPr>
              <w:t xml:space="preserve"> </w:t>
              <w:tab/>
              <w:tab/>
              <w:t xml:space="preserve"> </w:t>
              <w:tab/>
              <w:tab/>
              <w:t xml:space="preserve"> </w:t>
              <w:tab/>
              <w:tab/>
              <w:t xml:space="preserve"> </w:t>
              <w:tab/>
              <w:tab/>
              <w:t xml:space="preserve"> </w:t>
              <w:tab/>
              <w:t xml:space="preserve"> </w:t>
              <w:tab/>
              <w:t xml:space="preserve"> </w:t>
              <w:tab/>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ind w:left="0" w:firstLine="0"/>
              <w:rPr>
                <w:b w:val="1"/>
              </w:rPr>
            </w:pPr>
            <w:r w:rsidDel="00000000" w:rsidR="00000000" w:rsidRPr="00000000">
              <w:rPr>
                <w:b w:val="1"/>
                <w:rtl w:val="0"/>
              </w:rPr>
              <w:t xml:space="preserve">Task: Would you Rather?</w:t>
            </w:r>
          </w:p>
          <w:p w:rsidR="00000000" w:rsidDel="00000000" w:rsidP="00000000" w:rsidRDefault="00000000" w:rsidRPr="00000000" w14:paraId="00000027">
            <w:pPr>
              <w:spacing w:line="240" w:lineRule="auto"/>
              <w:ind w:left="0" w:firstLine="0"/>
              <w:rPr>
                <w:sz w:val="16"/>
                <w:szCs w:val="16"/>
              </w:rPr>
            </w:pPr>
            <w:r w:rsidDel="00000000" w:rsidR="00000000" w:rsidRPr="00000000">
              <w:rPr>
                <w:rtl w:val="0"/>
              </w:rPr>
            </w:r>
          </w:p>
          <w:p w:rsidR="00000000" w:rsidDel="00000000" w:rsidP="00000000" w:rsidRDefault="00000000" w:rsidRPr="00000000" w14:paraId="00000028">
            <w:pPr>
              <w:numPr>
                <w:ilvl w:val="0"/>
                <w:numId w:val="5"/>
              </w:numPr>
              <w:spacing w:line="240" w:lineRule="auto"/>
              <w:ind w:left="720" w:hanging="360"/>
              <w:rPr>
                <w:u w:val="none"/>
              </w:rPr>
            </w:pPr>
            <w:r w:rsidDel="00000000" w:rsidR="00000000" w:rsidRPr="00000000">
              <w:rPr>
                <w:rtl w:val="0"/>
              </w:rPr>
              <w:t xml:space="preserve">Which box of foil would you rather buy? Explain any calculations you did, as well as any other factors you considered.</w:t>
            </w:r>
          </w:p>
          <w:p w:rsidR="00000000" w:rsidDel="00000000" w:rsidP="00000000" w:rsidRDefault="00000000" w:rsidRPr="00000000" w14:paraId="00000029">
            <w:pPr>
              <w:spacing w:line="240" w:lineRule="auto"/>
              <w:ind w:left="720" w:firstLine="0"/>
              <w:rPr/>
            </w:pPr>
            <w:r w:rsidDel="00000000" w:rsidR="00000000" w:rsidRPr="00000000">
              <w:rPr>
                <w:rtl w:val="0"/>
              </w:rPr>
            </w:r>
          </w:p>
          <w:p w:rsidR="00000000" w:rsidDel="00000000" w:rsidP="00000000" w:rsidRDefault="00000000" w:rsidRPr="00000000" w14:paraId="0000002A">
            <w:pPr>
              <w:numPr>
                <w:ilvl w:val="0"/>
                <w:numId w:val="5"/>
              </w:numPr>
              <w:spacing w:line="240" w:lineRule="auto"/>
              <w:ind w:left="720" w:hanging="360"/>
              <w:rPr>
                <w:u w:val="none"/>
              </w:rPr>
            </w:pPr>
            <w:r w:rsidDel="00000000" w:rsidR="00000000" w:rsidRPr="00000000">
              <w:rPr>
                <w:rtl w:val="0"/>
              </w:rPr>
              <w:t xml:space="preserve">Do you think everyone would give the same answer to this question? Explain one other choice a person might make, and why.</w:t>
            </w:r>
          </w:p>
          <w:p w:rsidR="00000000" w:rsidDel="00000000" w:rsidP="00000000" w:rsidRDefault="00000000" w:rsidRPr="00000000" w14:paraId="0000002B">
            <w:pPr>
              <w:spacing w:line="240" w:lineRule="auto"/>
              <w:ind w:left="720" w:firstLine="0"/>
              <w:rPr/>
            </w:pPr>
            <w:r w:rsidDel="00000000" w:rsidR="00000000" w:rsidRPr="00000000">
              <w:rPr>
                <w:rtl w:val="0"/>
              </w:rPr>
            </w:r>
          </w:p>
          <w:p w:rsidR="00000000" w:rsidDel="00000000" w:rsidP="00000000" w:rsidRDefault="00000000" w:rsidRPr="00000000" w14:paraId="0000002C">
            <w:pPr>
              <w:numPr>
                <w:ilvl w:val="0"/>
                <w:numId w:val="5"/>
              </w:numPr>
              <w:spacing w:line="240" w:lineRule="auto"/>
              <w:ind w:left="720" w:hanging="360"/>
              <w:rPr>
                <w:u w:val="none"/>
              </w:rPr>
            </w:pPr>
            <w:r w:rsidDel="00000000" w:rsidR="00000000" w:rsidRPr="00000000">
              <w:rPr>
                <w:b w:val="1"/>
                <w:rtl w:val="0"/>
              </w:rPr>
              <w:t xml:space="preserve">Create</w:t>
            </w:r>
            <w:r w:rsidDel="00000000" w:rsidR="00000000" w:rsidRPr="00000000">
              <w:rPr>
                <w:rtl w:val="0"/>
              </w:rPr>
              <w:t xml:space="preserve"> your own </w:t>
            </w:r>
            <w:r w:rsidDel="00000000" w:rsidR="00000000" w:rsidRPr="00000000">
              <w:rPr>
                <w:b w:val="1"/>
                <w:rtl w:val="0"/>
              </w:rPr>
              <w:t xml:space="preserve">“Would You Rather” </w:t>
            </w:r>
            <w:r w:rsidDel="00000000" w:rsidR="00000000" w:rsidRPr="00000000">
              <w:rPr>
                <w:rtl w:val="0"/>
              </w:rPr>
              <w:t xml:space="preserve">from information about a different grocery item</w:t>
            </w:r>
            <w:r w:rsidDel="00000000" w:rsidR="00000000" w:rsidRPr="00000000">
              <w:rPr>
                <w:b w:val="1"/>
                <w:rtl w:val="0"/>
              </w:rPr>
              <w:t xml:space="preserve">.</w:t>
            </w:r>
          </w:p>
          <w:p w:rsidR="00000000" w:rsidDel="00000000" w:rsidP="00000000" w:rsidRDefault="00000000" w:rsidRPr="00000000" w14:paraId="0000002D">
            <w:pPr>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02E">
            <w:pPr>
              <w:spacing w:line="240" w:lineRule="auto"/>
              <w:ind w:left="720" w:firstLine="0"/>
              <w:rPr/>
            </w:pPr>
            <w:r w:rsidDel="00000000" w:rsidR="00000000" w:rsidRPr="00000000">
              <w:rPr>
                <w:rtl w:val="0"/>
              </w:rPr>
              <w:t xml:space="preserve">If it is not possible to visit a grocery store</w:t>
            </w:r>
            <w:r w:rsidDel="00000000" w:rsidR="00000000" w:rsidRPr="00000000">
              <w:rPr>
                <w:sz w:val="16"/>
                <w:szCs w:val="16"/>
                <w:rtl w:val="0"/>
              </w:rPr>
              <w:t xml:space="preserve">,</w:t>
            </w:r>
            <w:r w:rsidDel="00000000" w:rsidR="00000000" w:rsidRPr="00000000">
              <w:rPr>
                <w:rtl w:val="0"/>
              </w:rPr>
              <w:t xml:space="preserve"> you can</w:t>
            </w:r>
            <w:r w:rsidDel="00000000" w:rsidR="00000000" w:rsidRPr="00000000">
              <w:rPr>
                <w:rtl w:val="0"/>
              </w:rPr>
              <w:t xml:space="preserve"> look for prices and sizes of items online. Here are two examples: </w:t>
            </w:r>
            <w:hyperlink r:id="rId10">
              <w:r w:rsidDel="00000000" w:rsidR="00000000" w:rsidRPr="00000000">
                <w:rPr>
                  <w:color w:val="1155cc"/>
                  <w:u w:val="single"/>
                  <w:rtl w:val="0"/>
                </w:rPr>
                <w:t xml:space="preserve">https://freshco.com/</w:t>
              </w:r>
            </w:hyperlink>
            <w:r w:rsidDel="00000000" w:rsidR="00000000" w:rsidRPr="00000000">
              <w:rPr>
                <w:rtl w:val="0"/>
              </w:rPr>
              <w:t xml:space="preserve">, </w:t>
            </w:r>
            <w:hyperlink r:id="rId11">
              <w:r w:rsidDel="00000000" w:rsidR="00000000" w:rsidRPr="00000000">
                <w:rPr>
                  <w:color w:val="1155cc"/>
                  <w:u w:val="single"/>
                  <w:rtl w:val="0"/>
                </w:rPr>
                <w:t xml:space="preserve">https://www.nofrills.ca/</w:t>
              </w:r>
            </w:hyperlink>
            <w:r w:rsidDel="00000000" w:rsidR="00000000" w:rsidRPr="00000000">
              <w:rPr>
                <w:rtl w:val="0"/>
              </w:rPr>
            </w:r>
          </w:p>
          <w:p w:rsidR="00000000" w:rsidDel="00000000" w:rsidP="00000000" w:rsidRDefault="00000000" w:rsidRPr="00000000" w14:paraId="0000002F">
            <w:pPr>
              <w:spacing w:line="240" w:lineRule="auto"/>
              <w:ind w:left="720" w:firstLine="0"/>
              <w:rPr/>
            </w:pPr>
            <w:r w:rsidDel="00000000" w:rsidR="00000000" w:rsidRPr="00000000">
              <w:rPr>
                <w:rtl w:val="0"/>
              </w:rPr>
            </w:r>
          </w:p>
          <w:p w:rsidR="00000000" w:rsidDel="00000000" w:rsidP="00000000" w:rsidRDefault="00000000" w:rsidRPr="00000000" w14:paraId="00000030">
            <w:pPr>
              <w:numPr>
                <w:ilvl w:val="0"/>
                <w:numId w:val="5"/>
              </w:numPr>
              <w:spacing w:line="240" w:lineRule="auto"/>
              <w:ind w:left="720" w:hanging="360"/>
              <w:rPr>
                <w:u w:val="none"/>
              </w:rPr>
            </w:pPr>
            <w:r w:rsidDel="00000000" w:rsidR="00000000" w:rsidRPr="00000000">
              <w:rPr>
                <w:rtl w:val="0"/>
              </w:rPr>
              <w:t xml:space="preserve">Share your activity with another person in your home. </w:t>
            </w:r>
            <w:r w:rsidDel="00000000" w:rsidR="00000000" w:rsidRPr="00000000">
              <w:rPr>
                <w:b w:val="1"/>
                <w:rtl w:val="0"/>
              </w:rPr>
              <w:t xml:space="preserve">Do you both agree</w:t>
            </w:r>
            <w:r w:rsidDel="00000000" w:rsidR="00000000" w:rsidRPr="00000000">
              <w:rPr>
                <w:rtl w:val="0"/>
              </w:rPr>
              <w:t xml:space="preserve"> on which choice is the best?</w:t>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pPr>
            <w:r w:rsidDel="00000000" w:rsidR="00000000" w:rsidRPr="00000000">
              <w:rPr>
                <w:rtl w:val="0"/>
              </w:rPr>
              <w:t xml:space="preserve">     </w:t>
            </w:r>
            <w:hyperlink r:id="rId12">
              <w:r w:rsidDel="00000000" w:rsidR="00000000" w:rsidRPr="00000000">
                <w:rPr>
                  <w:color w:val="1155cc"/>
                  <w:u w:val="single"/>
                </w:rPr>
                <w:drawing>
                  <wp:inline distB="114300" distT="114300" distL="114300" distR="114300">
                    <wp:extent cx="1943373" cy="1943373"/>
                    <wp:effectExtent b="0" l="0" r="0" t="0"/>
                    <wp:docPr id="2"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1943373" cy="194337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3">
            <w:pPr>
              <w:spacing w:line="240" w:lineRule="auto"/>
              <w:rPr>
                <w:sz w:val="12"/>
                <w:szCs w:val="12"/>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t xml:space="preserve"> A larger image is here:</w:t>
            </w:r>
          </w:p>
          <w:p w:rsidR="00000000" w:rsidDel="00000000" w:rsidP="00000000" w:rsidRDefault="00000000" w:rsidRPr="00000000" w14:paraId="00000035">
            <w:pPr>
              <w:spacing w:line="240" w:lineRule="auto"/>
              <w:rPr/>
            </w:pPr>
            <w:r w:rsidDel="00000000" w:rsidR="00000000" w:rsidRPr="00000000">
              <w:rPr>
                <w:rtl w:val="0"/>
              </w:rPr>
              <w:t xml:space="preserve"> </w:t>
            </w:r>
            <w:hyperlink r:id="rId14">
              <w:r w:rsidDel="00000000" w:rsidR="00000000" w:rsidRPr="00000000">
                <w:rPr>
                  <w:color w:val="1155cc"/>
                  <w:u w:val="single"/>
                  <w:rtl w:val="0"/>
                </w:rPr>
                <w:t xml:space="preserve">1 thought on “Would You Rather…”</w:t>
              </w:r>
            </w:hyperlink>
            <w:r w:rsidDel="00000000" w:rsidR="00000000" w:rsidRPr="00000000">
              <w:rPr>
                <w:rtl w:val="0"/>
              </w:rPr>
            </w:r>
          </w:p>
        </w:tc>
      </w:tr>
    </w:tbl>
    <w:p w:rsidR="00000000" w:rsidDel="00000000" w:rsidP="00000000" w:rsidRDefault="00000000" w:rsidRPr="00000000" w14:paraId="00000036">
      <w:pPr>
        <w:pStyle w:val="Heading1"/>
        <w:spacing w:after="0" w:before="0" w:lineRule="auto"/>
        <w:rPr>
          <w:sz w:val="22"/>
          <w:szCs w:val="22"/>
        </w:rPr>
      </w:pPr>
      <w:bookmarkStart w:colFirst="0" w:colLast="0" w:name="_6ug9acg7w02z" w:id="4"/>
      <w:bookmarkEnd w:id="4"/>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1"/>
        <w:spacing w:after="0" w:before="0" w:lineRule="auto"/>
        <w:rPr>
          <w:sz w:val="22"/>
          <w:szCs w:val="22"/>
        </w:rPr>
      </w:pPr>
      <w:bookmarkStart w:colFirst="0" w:colLast="0" w:name="_mfrpo56t5heh" w:id="5"/>
      <w:bookmarkEnd w:id="5"/>
      <w:r w:rsidDel="00000000" w:rsidR="00000000" w:rsidRPr="00000000">
        <w:rPr>
          <w:rtl w:val="0"/>
        </w:rPr>
      </w:r>
    </w:p>
    <w:tbl>
      <w:tblPr>
        <w:tblStyle w:val="Table3"/>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38">
            <w:pPr>
              <w:pStyle w:val="Heading2"/>
              <w:widowControl w:val="0"/>
              <w:spacing w:after="0" w:before="0" w:line="240" w:lineRule="auto"/>
              <w:jc w:val="center"/>
              <w:rPr>
                <w:b w:val="1"/>
                <w:color w:val="ffffff"/>
                <w:sz w:val="24"/>
                <w:szCs w:val="24"/>
              </w:rPr>
            </w:pPr>
            <w:bookmarkStart w:colFirst="0" w:colLast="0" w:name="_wg3vez4v5xxj" w:id="6"/>
            <w:bookmarkEnd w:id="6"/>
            <w:r w:rsidDel="00000000" w:rsidR="00000000" w:rsidRPr="00000000">
              <w:rPr>
                <w:b w:val="1"/>
                <w:color w:val="ffffff"/>
                <w:sz w:val="24"/>
                <w:szCs w:val="24"/>
                <w:rtl w:val="0"/>
              </w:rPr>
              <w:t xml:space="preserve">Wednesday, October 21st</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color w:val="ffffff"/>
              </w:rPr>
            </w:pPr>
            <w:r w:rsidDel="00000000" w:rsidR="00000000" w:rsidRPr="00000000">
              <w:rPr>
                <w:b w:val="1"/>
                <w:color w:val="ffffff"/>
                <w:rtl w:val="0"/>
              </w:rPr>
              <w:t xml:space="preserve">Learning Goal: </w:t>
            </w:r>
            <w:r w:rsidDel="00000000" w:rsidR="00000000" w:rsidRPr="00000000">
              <w:rPr>
                <w:b w:val="1"/>
                <w:color w:val="ffffff"/>
                <w:rtl w:val="0"/>
              </w:rPr>
              <w:t xml:space="preserve">Describe the Pythagorean relationship using various geometric models</w:t>
            </w:r>
            <w:r w:rsidDel="00000000" w:rsidR="00000000" w:rsidRPr="00000000">
              <w:rPr>
                <w:b w:val="1"/>
                <w:color w:val="ffffff"/>
                <w:rtl w:val="0"/>
              </w:rPr>
              <w:t xml:space="preserve"> </w:t>
              <w:tab/>
              <w:tab/>
              <w:t xml:space="preserve"> </w:t>
              <w:tab/>
              <w:tab/>
              <w:t xml:space="preserve"> </w:t>
              <w:tab/>
              <w:t xml:space="preserve"> </w:t>
              <w:tab/>
              <w:t xml:space="preserve"> </w:t>
              <w:tab/>
              <w:tab/>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3E">
            <w:pPr>
              <w:ind w:left="0" w:firstLine="0"/>
              <w:rPr>
                <w:b w:val="1"/>
              </w:rPr>
            </w:pPr>
            <w:r w:rsidDel="00000000" w:rsidR="00000000" w:rsidRPr="00000000">
              <w:rPr>
                <w:b w:val="1"/>
                <w:rtl w:val="0"/>
              </w:rPr>
              <w:t xml:space="preserve">Task: Right on, Triangles!</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Try the </w:t>
            </w:r>
            <w:r w:rsidDel="00000000" w:rsidR="00000000" w:rsidRPr="00000000">
              <w:rPr>
                <w:b w:val="1"/>
                <w:rtl w:val="0"/>
              </w:rPr>
              <w:t xml:space="preserve">Proof Without Words</w:t>
            </w:r>
            <w:r w:rsidDel="00000000" w:rsidR="00000000" w:rsidRPr="00000000">
              <w:rPr>
                <w:rtl w:val="0"/>
              </w:rPr>
              <w:t xml:space="preserve"> for Right Triangles. Drag each region to its matching dot. What do you notice? What do you wonder?</w:t>
            </w:r>
          </w:p>
          <w:p w:rsidR="00000000" w:rsidDel="00000000" w:rsidP="00000000" w:rsidRDefault="00000000" w:rsidRPr="00000000" w14:paraId="00000041">
            <w:pPr>
              <w:ind w:left="720" w:firstLine="0"/>
              <w:rPr>
                <w:sz w:val="16"/>
                <w:szCs w:val="16"/>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t xml:space="preserve">Write a sentence to </w:t>
            </w:r>
            <w:r w:rsidDel="00000000" w:rsidR="00000000" w:rsidRPr="00000000">
              <w:rPr>
                <w:b w:val="1"/>
                <w:rtl w:val="0"/>
              </w:rPr>
              <w:t xml:space="preserve">summarize</w:t>
            </w:r>
            <w:r w:rsidDel="00000000" w:rsidR="00000000" w:rsidRPr="00000000">
              <w:rPr>
                <w:rtl w:val="0"/>
              </w:rPr>
              <w:t xml:space="preserve"> </w:t>
            </w:r>
            <w:r w:rsidDel="00000000" w:rsidR="00000000" w:rsidRPr="00000000">
              <w:rPr>
                <w:b w:val="1"/>
                <w:rtl w:val="0"/>
              </w:rPr>
              <w:t xml:space="preserve">what you think </w:t>
            </w:r>
            <w:r w:rsidDel="00000000" w:rsidR="00000000" w:rsidRPr="00000000">
              <w:rPr>
                <w:rtl w:val="0"/>
              </w:rPr>
              <w:t xml:space="preserve">the Proof is showing.</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Explore the </w:t>
            </w:r>
            <w:r w:rsidDel="00000000" w:rsidR="00000000" w:rsidRPr="00000000">
              <w:rPr>
                <w:b w:val="1"/>
                <w:rtl w:val="0"/>
              </w:rPr>
              <w:t xml:space="preserve">Right Triangle Review</w:t>
            </w:r>
            <w:r w:rsidDel="00000000" w:rsidR="00000000" w:rsidRPr="00000000">
              <w:rPr>
                <w:rtl w:val="0"/>
              </w:rPr>
              <w:t xml:space="preserve">. Drag the red dots to adjust the size and shape of the right triangle.</w:t>
            </w:r>
          </w:p>
          <w:p w:rsidR="00000000" w:rsidDel="00000000" w:rsidP="00000000" w:rsidRDefault="00000000" w:rsidRPr="00000000" w14:paraId="00000045">
            <w:pPr>
              <w:ind w:left="720" w:firstLine="0"/>
              <w:rPr>
                <w:sz w:val="16"/>
                <w:szCs w:val="16"/>
              </w:rPr>
            </w:pPr>
            <w:r w:rsidDel="00000000" w:rsidR="00000000" w:rsidRPr="00000000">
              <w:rPr>
                <w:rtl w:val="0"/>
              </w:rPr>
            </w:r>
          </w:p>
          <w:p w:rsidR="00000000" w:rsidDel="00000000" w:rsidP="00000000" w:rsidRDefault="00000000" w:rsidRPr="00000000" w14:paraId="00000046">
            <w:pPr>
              <w:numPr>
                <w:ilvl w:val="0"/>
                <w:numId w:val="3"/>
              </w:numPr>
              <w:ind w:left="720" w:hanging="360"/>
              <w:rPr>
                <w:u w:val="none"/>
              </w:rPr>
            </w:pPr>
            <w:r w:rsidDel="00000000" w:rsidR="00000000" w:rsidRPr="00000000">
              <w:rPr>
                <w:rtl w:val="0"/>
              </w:rPr>
              <w:t xml:space="preserve">Click the “Area” button and observe the measurements.</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3"/>
              </w:numPr>
              <w:ind w:left="720" w:hanging="360"/>
              <w:rPr>
                <w:u w:val="none"/>
              </w:rPr>
            </w:pPr>
            <w:r w:rsidDel="00000000" w:rsidR="00000000" w:rsidRPr="00000000">
              <w:rPr>
                <w:b w:val="1"/>
                <w:rtl w:val="0"/>
              </w:rPr>
              <w:t xml:space="preserve">Reflect </w:t>
            </w:r>
            <w:r w:rsidDel="00000000" w:rsidR="00000000" w:rsidRPr="00000000">
              <w:rPr>
                <w:rtl w:val="0"/>
              </w:rPr>
              <w:t xml:space="preserve">on your </w:t>
            </w:r>
            <w:r w:rsidDel="00000000" w:rsidR="00000000" w:rsidRPr="00000000">
              <w:rPr>
                <w:b w:val="1"/>
                <w:rtl w:val="0"/>
              </w:rPr>
              <w:t xml:space="preserve">previous summary</w:t>
            </w:r>
            <w:r w:rsidDel="00000000" w:rsidR="00000000" w:rsidRPr="00000000">
              <w:rPr>
                <w:rtl w:val="0"/>
              </w:rPr>
              <w:t xml:space="preserve"> from the Proof. Were the area measurements what you expected? Adjust your summary if needed.</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numPr>
                <w:ilvl w:val="0"/>
                <w:numId w:val="3"/>
              </w:numPr>
              <w:ind w:left="720" w:hanging="360"/>
              <w:rPr>
                <w:u w:val="none"/>
              </w:rPr>
            </w:pPr>
            <w:r w:rsidDel="00000000" w:rsidR="00000000" w:rsidRPr="00000000">
              <w:rPr>
                <w:rtl w:val="0"/>
              </w:rPr>
              <w:t xml:space="preserve">Draw, cut out, or find in your home </w:t>
            </w:r>
            <w:r w:rsidDel="00000000" w:rsidR="00000000" w:rsidRPr="00000000">
              <w:rPr>
                <w:b w:val="1"/>
                <w:rtl w:val="0"/>
              </w:rPr>
              <w:t xml:space="preserve">examples of right triangles</w:t>
            </w:r>
            <w:r w:rsidDel="00000000" w:rsidR="00000000" w:rsidRPr="00000000">
              <w:rPr>
                <w:rtl w:val="0"/>
              </w:rPr>
              <w:t xml:space="preserve">. </w:t>
            </w:r>
            <w:r w:rsidDel="00000000" w:rsidR="00000000" w:rsidRPr="00000000">
              <w:rPr>
                <w:b w:val="1"/>
                <w:rtl w:val="0"/>
              </w:rPr>
              <w:t xml:space="preserve">Measure </w:t>
            </w:r>
            <w:r w:rsidDel="00000000" w:rsidR="00000000" w:rsidRPr="00000000">
              <w:rPr>
                <w:rtl w:val="0"/>
              </w:rPr>
              <w:t xml:space="preserve">their </w:t>
            </w:r>
            <w:r w:rsidDel="00000000" w:rsidR="00000000" w:rsidRPr="00000000">
              <w:rPr>
                <w:b w:val="1"/>
                <w:rtl w:val="0"/>
              </w:rPr>
              <w:t xml:space="preserve">side lengths</w:t>
            </w:r>
            <w:r w:rsidDel="00000000" w:rsidR="00000000" w:rsidRPr="00000000">
              <w:rPr>
                <w:rtl w:val="0"/>
              </w:rPr>
              <w:t xml:space="preserve">. Use side lengths to </w:t>
            </w:r>
            <w:r w:rsidDel="00000000" w:rsidR="00000000" w:rsidRPr="00000000">
              <w:rPr>
                <w:b w:val="1"/>
                <w:rtl w:val="0"/>
              </w:rPr>
              <w:t xml:space="preserve">calculate the areas</w:t>
            </w:r>
            <w:r w:rsidDel="00000000" w:rsidR="00000000" w:rsidRPr="00000000">
              <w:rPr>
                <w:rtl w:val="0"/>
              </w:rPr>
              <w:t xml:space="preserve"> of the squares on each side, and share the relationship between the areas with someone in your home.</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i w:val="1"/>
              </w:rPr>
            </w:pPr>
            <w:r w:rsidDel="00000000" w:rsidR="00000000" w:rsidRPr="00000000">
              <w:rPr>
                <w:rtl w:val="0"/>
              </w:rPr>
              <w:t xml:space="preserve">                                                                        </w:t>
            </w:r>
            <w:r w:rsidDel="00000000" w:rsidR="00000000" w:rsidRPr="00000000">
              <w:rPr>
                <w:i w:val="1"/>
                <w:rtl w:val="0"/>
              </w:rPr>
              <w:t xml:space="preserve">hint:  </w:t>
            </w:r>
            <m:oMath>
              <m:sSup>
                <m:e>
                  <m:sSup>
                    <m:sSupPr>
                      <m:ctrlPr>
                        <w:rPr>
                          <w:i w:val="1"/>
                        </w:rPr>
                      </m:ctrlPr>
                    </m:sSupPr>
                    <m:e>
                      <m:r>
                        <w:rPr>
                          <w:i w:val="1"/>
                        </w:rPr>
                        <m:t xml:space="preserve">Area of a square = (side length </m:t>
                      </m:r>
                      <m:r>
                        <w:rPr>
                          <w:i w:val="1"/>
                        </w:rPr>
                        <m:t>×</m:t>
                      </m:r>
                      <m:r>
                        <w:rPr>
                          <w:i w:val="1"/>
                        </w:rPr>
                        <m:t xml:space="preserve">side length) =(side length)</m:t>
                      </m:r>
                    </m:e>
                    <m:sup>
                      <m:r>
                        <w:rPr>
                          <w:i w:val="1"/>
                        </w:rPr>
                        <m:t xml:space="preserve">2</m:t>
                      </m:r>
                    </m:sup>
                  </m:sSup>
                </m:e>
                <m:sup/>
              </m:sSup>
            </m:oMath>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16"/>
                <w:szCs w:val="16"/>
              </w:rPr>
            </w:pPr>
            <w:r w:rsidDel="00000000" w:rsidR="00000000" w:rsidRPr="00000000">
              <w:rPr>
                <w:sz w:val="16"/>
                <w:szCs w:val="16"/>
                <w:rtl w:val="0"/>
              </w:rPr>
              <w:t xml:space="preserve">            </w:t>
            </w:r>
            <w:hyperlink r:id="rId15">
              <w:r w:rsidDel="00000000" w:rsidR="00000000" w:rsidRPr="00000000">
                <w:rPr>
                  <w:color w:val="1155cc"/>
                  <w:sz w:val="16"/>
                  <w:szCs w:val="16"/>
                  <w:u w:val="single"/>
                </w:rPr>
                <w:drawing>
                  <wp:inline distB="114300" distT="114300" distL="114300" distR="114300">
                    <wp:extent cx="1526813" cy="1939298"/>
                    <wp:effectExtent b="0" l="0" r="0" t="0"/>
                    <wp:docPr id="7"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1526813" cy="193929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F">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sz w:val="16"/>
                <w:szCs w:val="16"/>
                <w:rtl w:val="0"/>
              </w:rPr>
              <w:t xml:space="preserve"> </w:t>
            </w:r>
            <w:hyperlink r:id="rId17">
              <w:r w:rsidDel="00000000" w:rsidR="00000000" w:rsidRPr="00000000">
                <w:rPr>
                  <w:color w:val="1155cc"/>
                  <w:u w:val="single"/>
                  <w:rtl w:val="0"/>
                </w:rPr>
                <w:t xml:space="preserve">Proof Without Words – GeoGebra</w:t>
              </w:r>
            </w:hyperlink>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     </w:t>
            </w:r>
            <w:hyperlink r:id="rId18">
              <w:r w:rsidDel="00000000" w:rsidR="00000000" w:rsidRPr="00000000">
                <w:rPr>
                  <w:color w:val="1155cc"/>
                  <w:u w:val="single"/>
                </w:rPr>
                <w:drawing>
                  <wp:inline distB="114300" distT="114300" distL="114300" distR="114300">
                    <wp:extent cx="1801133" cy="1004478"/>
                    <wp:effectExtent b="0" l="0" r="0" t="0"/>
                    <wp:docPr id="4"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1801133" cy="100447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53">
            <w:pPr>
              <w:rPr>
                <w:sz w:val="16"/>
                <w:szCs w:val="16"/>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  </w:t>
            </w:r>
            <w:hyperlink r:id="rId20">
              <w:r w:rsidDel="00000000" w:rsidR="00000000" w:rsidRPr="00000000">
                <w:rPr>
                  <w:color w:val="1155cc"/>
                  <w:u w:val="single"/>
                  <w:rtl w:val="0"/>
                </w:rPr>
                <w:t xml:space="preserve">Right Triangle Review</w:t>
              </w:r>
            </w:hyperlink>
            <w:r w:rsidDel="00000000" w:rsidR="00000000" w:rsidRPr="00000000">
              <w:rPr>
                <w:rtl w:val="0"/>
              </w:rPr>
            </w:r>
          </w:p>
          <w:p w:rsidR="00000000" w:rsidDel="00000000" w:rsidP="00000000" w:rsidRDefault="00000000" w:rsidRPr="00000000" w14:paraId="00000055">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1"/>
        <w:spacing w:after="0" w:before="0" w:lineRule="auto"/>
        <w:rPr>
          <w:sz w:val="22"/>
          <w:szCs w:val="22"/>
        </w:rPr>
      </w:pPr>
      <w:bookmarkStart w:colFirst="0" w:colLast="0" w:name="_6dum1wx4snze" w:id="7"/>
      <w:bookmarkEnd w:id="7"/>
      <w:r w:rsidDel="00000000" w:rsidR="00000000" w:rsidRPr="00000000">
        <w:rPr>
          <w:rtl w:val="0"/>
        </w:rPr>
      </w:r>
    </w:p>
    <w:tbl>
      <w:tblPr>
        <w:tblStyle w:val="Table4"/>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58">
            <w:pPr>
              <w:pStyle w:val="Heading2"/>
              <w:widowControl w:val="0"/>
              <w:spacing w:after="0" w:before="0" w:line="240" w:lineRule="auto"/>
              <w:jc w:val="center"/>
              <w:rPr>
                <w:b w:val="1"/>
                <w:color w:val="ffffff"/>
                <w:sz w:val="24"/>
                <w:szCs w:val="24"/>
              </w:rPr>
            </w:pPr>
            <w:bookmarkStart w:colFirst="0" w:colLast="0" w:name="_225enjm4ccy8" w:id="8"/>
            <w:bookmarkEnd w:id="8"/>
            <w:r w:rsidDel="00000000" w:rsidR="00000000" w:rsidRPr="00000000">
              <w:rPr>
                <w:b w:val="1"/>
                <w:color w:val="ffffff"/>
                <w:sz w:val="24"/>
                <w:szCs w:val="24"/>
                <w:rtl w:val="0"/>
              </w:rPr>
              <w:t xml:space="preserve">Thursday, October 22nd</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w:t>
            </w:r>
            <w:r w:rsidDel="00000000" w:rsidR="00000000" w:rsidRPr="00000000">
              <w:rPr>
                <w:color w:val="ffffff"/>
                <w:rtl w:val="0"/>
              </w:rPr>
              <w:t xml:space="preserve">Create and translate repeating, growing, and shrinking patterns involving whole numbers, decimal numbers, and rational numbers using various representations; I will create computational representations of mathematical situations </w:t>
            </w:r>
            <w:r w:rsidDel="00000000" w:rsidR="00000000" w:rsidRPr="00000000">
              <w:rPr>
                <w:rtl w:val="0"/>
              </w:rPr>
            </w:r>
          </w:p>
        </w:tc>
      </w:tr>
      <w:tr>
        <w:trPr>
          <w:trHeight w:val="420" w:hRule="atLeast"/>
        </w:trPr>
        <w:tc>
          <w:tcPr>
            <w:gridSpan w:val="2"/>
            <w:tcBorders>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b w:val="1"/>
              </w:rPr>
            </w:pPr>
            <w:r w:rsidDel="00000000" w:rsidR="00000000" w:rsidRPr="00000000">
              <w:rPr>
                <w:b w:val="1"/>
                <w:rtl w:val="0"/>
              </w:rPr>
              <w:t xml:space="preserve">Task: A Trick of the Eye</w:t>
            </w:r>
          </w:p>
          <w:p w:rsidR="00000000" w:rsidDel="00000000" w:rsidP="00000000" w:rsidRDefault="00000000" w:rsidRPr="00000000" w14:paraId="0000005F">
            <w:pPr>
              <w:spacing w:line="240" w:lineRule="auto"/>
              <w:rPr>
                <w:sz w:val="16"/>
                <w:szCs w:val="16"/>
              </w:rPr>
            </w:pPr>
            <w:r w:rsidDel="00000000" w:rsidR="00000000" w:rsidRPr="00000000">
              <w:rPr>
                <w:rtl w:val="0"/>
              </w:rPr>
            </w:r>
          </w:p>
          <w:p w:rsidR="00000000" w:rsidDel="00000000" w:rsidP="00000000" w:rsidRDefault="00000000" w:rsidRPr="00000000" w14:paraId="00000060">
            <w:pPr>
              <w:numPr>
                <w:ilvl w:val="0"/>
                <w:numId w:val="4"/>
              </w:numPr>
              <w:spacing w:line="240" w:lineRule="auto"/>
              <w:ind w:left="720" w:hanging="360"/>
              <w:rPr>
                <w:u w:val="none"/>
              </w:rPr>
            </w:pPr>
            <w:r w:rsidDel="00000000" w:rsidR="00000000" w:rsidRPr="00000000">
              <w:rPr>
                <w:rtl w:val="0"/>
              </w:rPr>
              <w:t xml:space="preserve">Optical art contains geometric shapes and patterns. Sometimes these patterns trick the eye with an “optical illusion”. </w:t>
            </w:r>
          </w:p>
          <w:p w:rsidR="00000000" w:rsidDel="00000000" w:rsidP="00000000" w:rsidRDefault="00000000" w:rsidRPr="00000000" w14:paraId="00000061">
            <w:pPr>
              <w:spacing w:line="240" w:lineRule="auto"/>
              <w:ind w:left="720" w:firstLine="0"/>
              <w:rPr/>
            </w:pPr>
            <w:r w:rsidDel="00000000" w:rsidR="00000000" w:rsidRPr="00000000">
              <w:rPr>
                <w:rtl w:val="0"/>
              </w:rPr>
            </w:r>
          </w:p>
          <w:p w:rsidR="00000000" w:rsidDel="00000000" w:rsidP="00000000" w:rsidRDefault="00000000" w:rsidRPr="00000000" w14:paraId="00000062">
            <w:pPr>
              <w:numPr>
                <w:ilvl w:val="0"/>
                <w:numId w:val="4"/>
              </w:numPr>
              <w:spacing w:line="240" w:lineRule="auto"/>
              <w:ind w:left="720" w:hanging="360"/>
              <w:rPr>
                <w:u w:val="none"/>
              </w:rPr>
            </w:pPr>
            <w:r w:rsidDel="00000000" w:rsidR="00000000" w:rsidRPr="00000000">
              <w:rPr>
                <w:rtl w:val="0"/>
              </w:rPr>
              <w:t xml:space="preserve">Look at the three examples. Do you see anything in the patterns that </w:t>
            </w:r>
            <w:r w:rsidDel="00000000" w:rsidR="00000000" w:rsidRPr="00000000">
              <w:rPr>
                <w:b w:val="1"/>
                <w:rtl w:val="0"/>
              </w:rPr>
              <w:t xml:space="preserve">creates an optical illusion</w:t>
            </w:r>
            <w:r w:rsidDel="00000000" w:rsidR="00000000" w:rsidRPr="00000000">
              <w:rPr>
                <w:rtl w:val="0"/>
              </w:rPr>
              <w:t xml:space="preserve">?</w:t>
            </w:r>
          </w:p>
          <w:p w:rsidR="00000000" w:rsidDel="00000000" w:rsidP="00000000" w:rsidRDefault="00000000" w:rsidRPr="00000000" w14:paraId="00000063">
            <w:pPr>
              <w:spacing w:line="240" w:lineRule="auto"/>
              <w:ind w:left="720" w:firstLine="0"/>
              <w:rPr/>
            </w:pPr>
            <w:r w:rsidDel="00000000" w:rsidR="00000000" w:rsidRPr="00000000">
              <w:rPr>
                <w:rtl w:val="0"/>
              </w:rPr>
            </w:r>
          </w:p>
          <w:p w:rsidR="00000000" w:rsidDel="00000000" w:rsidP="00000000" w:rsidRDefault="00000000" w:rsidRPr="00000000" w14:paraId="00000064">
            <w:pPr>
              <w:numPr>
                <w:ilvl w:val="0"/>
                <w:numId w:val="4"/>
              </w:numPr>
              <w:spacing w:line="240" w:lineRule="auto"/>
              <w:ind w:left="720" w:hanging="360"/>
              <w:rPr>
                <w:u w:val="none"/>
              </w:rPr>
            </w:pPr>
            <w:r w:rsidDel="00000000" w:rsidR="00000000" w:rsidRPr="00000000">
              <w:rPr>
                <w:rtl w:val="0"/>
              </w:rPr>
              <w:t xml:space="preserve">Using a 100-square area on grid paper (10x10), </w:t>
            </w:r>
            <w:r w:rsidDel="00000000" w:rsidR="00000000" w:rsidRPr="00000000">
              <w:rPr>
                <w:b w:val="1"/>
                <w:rtl w:val="0"/>
              </w:rPr>
              <w:t xml:space="preserve">create your own interesting pattern</w:t>
            </w:r>
            <w:r w:rsidDel="00000000" w:rsidR="00000000" w:rsidRPr="00000000">
              <w:rPr>
                <w:rtl w:val="0"/>
              </w:rPr>
              <w:t xml:space="preserve">. Can you create an optical illusion within your artwork?</w:t>
            </w:r>
          </w:p>
          <w:p w:rsidR="00000000" w:rsidDel="00000000" w:rsidP="00000000" w:rsidRDefault="00000000" w:rsidRPr="00000000" w14:paraId="00000065">
            <w:pPr>
              <w:spacing w:line="240" w:lineRule="auto"/>
              <w:ind w:left="720" w:firstLine="0"/>
              <w:rPr/>
            </w:pPr>
            <w:r w:rsidDel="00000000" w:rsidR="00000000" w:rsidRPr="00000000">
              <w:rPr>
                <w:rtl w:val="0"/>
              </w:rPr>
            </w:r>
          </w:p>
          <w:p w:rsidR="00000000" w:rsidDel="00000000" w:rsidP="00000000" w:rsidRDefault="00000000" w:rsidRPr="00000000" w14:paraId="00000066">
            <w:pPr>
              <w:numPr>
                <w:ilvl w:val="0"/>
                <w:numId w:val="4"/>
              </w:numPr>
              <w:spacing w:line="240" w:lineRule="auto"/>
              <w:ind w:left="720" w:hanging="360"/>
              <w:rPr>
                <w:u w:val="none"/>
              </w:rPr>
            </w:pPr>
            <w:r w:rsidDel="00000000" w:rsidR="00000000" w:rsidRPr="00000000">
              <w:rPr>
                <w:rtl w:val="0"/>
              </w:rPr>
              <w:t xml:space="preserve">Can you see any </w:t>
            </w:r>
            <w:r w:rsidDel="00000000" w:rsidR="00000000" w:rsidRPr="00000000">
              <w:rPr>
                <w:b w:val="1"/>
                <w:rtl w:val="0"/>
              </w:rPr>
              <w:t xml:space="preserve">patterns, fractions or decimal</w:t>
            </w:r>
            <w:r w:rsidDel="00000000" w:rsidR="00000000" w:rsidRPr="00000000">
              <w:rPr>
                <w:rtl w:val="0"/>
              </w:rPr>
              <w:t xml:space="preserve">s in your artwork? Where are they?</w:t>
            </w:r>
          </w:p>
          <w:p w:rsidR="00000000" w:rsidDel="00000000" w:rsidP="00000000" w:rsidRDefault="00000000" w:rsidRPr="00000000" w14:paraId="00000067">
            <w:pPr>
              <w:spacing w:line="240" w:lineRule="auto"/>
              <w:ind w:left="720" w:firstLine="0"/>
              <w:rPr/>
            </w:pPr>
            <w:r w:rsidDel="00000000" w:rsidR="00000000" w:rsidRPr="00000000">
              <w:rPr>
                <w:rtl w:val="0"/>
              </w:rPr>
            </w:r>
          </w:p>
          <w:p w:rsidR="00000000" w:rsidDel="00000000" w:rsidP="00000000" w:rsidRDefault="00000000" w:rsidRPr="00000000" w14:paraId="00000068">
            <w:pPr>
              <w:numPr>
                <w:ilvl w:val="0"/>
                <w:numId w:val="4"/>
              </w:numPr>
              <w:spacing w:line="240" w:lineRule="auto"/>
              <w:ind w:left="720" w:hanging="360"/>
              <w:rPr>
                <w:u w:val="none"/>
              </w:rPr>
            </w:pPr>
            <w:r w:rsidDel="00000000" w:rsidR="00000000" w:rsidRPr="00000000">
              <w:rPr>
                <w:rtl w:val="0"/>
              </w:rPr>
              <w:t xml:space="preserve">Think of a </w:t>
            </w:r>
            <w:r w:rsidDel="00000000" w:rsidR="00000000" w:rsidRPr="00000000">
              <w:rPr>
                <w:b w:val="1"/>
                <w:rtl w:val="0"/>
              </w:rPr>
              <w:t xml:space="preserve">mathematical question</w:t>
            </w:r>
            <w:r w:rsidDel="00000000" w:rsidR="00000000" w:rsidRPr="00000000">
              <w:rPr>
                <w:rtl w:val="0"/>
              </w:rPr>
              <w:t xml:space="preserve"> you could ask about your artwork.</w:t>
            </w:r>
          </w:p>
          <w:p w:rsidR="00000000" w:rsidDel="00000000" w:rsidP="00000000" w:rsidRDefault="00000000" w:rsidRPr="00000000" w14:paraId="00000069">
            <w:pPr>
              <w:spacing w:line="240" w:lineRule="auto"/>
              <w:ind w:left="720" w:firstLine="0"/>
              <w:rPr/>
            </w:pPr>
            <w:r w:rsidDel="00000000" w:rsidR="00000000" w:rsidRPr="00000000">
              <w:rPr>
                <w:rtl w:val="0"/>
              </w:rPr>
            </w:r>
          </w:p>
          <w:p w:rsidR="00000000" w:rsidDel="00000000" w:rsidP="00000000" w:rsidRDefault="00000000" w:rsidRPr="00000000" w14:paraId="0000006A">
            <w:pPr>
              <w:numPr>
                <w:ilvl w:val="0"/>
                <w:numId w:val="4"/>
              </w:numPr>
              <w:spacing w:line="240" w:lineRule="auto"/>
              <w:ind w:left="720" w:hanging="360"/>
              <w:rPr>
                <w:u w:val="none"/>
              </w:rPr>
            </w:pPr>
            <w:r w:rsidDel="00000000" w:rsidR="00000000" w:rsidRPr="00000000">
              <w:rPr>
                <w:rtl w:val="0"/>
              </w:rPr>
              <w:t xml:space="preserve">If someone wanted to </w:t>
            </w:r>
            <w:r w:rsidDel="00000000" w:rsidR="00000000" w:rsidRPr="00000000">
              <w:rPr>
                <w:b w:val="1"/>
                <w:rtl w:val="0"/>
              </w:rPr>
              <w:t xml:space="preserve">recreate</w:t>
            </w:r>
            <w:r w:rsidDel="00000000" w:rsidR="00000000" w:rsidRPr="00000000">
              <w:rPr>
                <w:rtl w:val="0"/>
              </w:rPr>
              <w:t xml:space="preserve"> your artwork, what </w:t>
            </w:r>
            <w:r w:rsidDel="00000000" w:rsidR="00000000" w:rsidRPr="00000000">
              <w:rPr>
                <w:b w:val="1"/>
                <w:rtl w:val="0"/>
              </w:rPr>
              <w:t xml:space="preserve">directions</w:t>
            </w:r>
            <w:r w:rsidDel="00000000" w:rsidR="00000000" w:rsidRPr="00000000">
              <w:rPr>
                <w:rtl w:val="0"/>
              </w:rPr>
              <w:t xml:space="preserve"> would you give them? </w:t>
            </w:r>
            <w:r w:rsidDel="00000000" w:rsidR="00000000" w:rsidRPr="00000000">
              <w:rPr>
                <w:b w:val="1"/>
                <w:rtl w:val="0"/>
              </w:rPr>
              <w:t xml:space="preserve">Share</w:t>
            </w:r>
            <w:r w:rsidDel="00000000" w:rsidR="00000000" w:rsidRPr="00000000">
              <w:rPr>
                <w:rtl w:val="0"/>
              </w:rPr>
              <w:t xml:space="preserve"> your directions with someone at home, and see if they can draw your pattern.</w:t>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i w:val="1"/>
              </w:rPr>
            </w:pPr>
            <w:r w:rsidDel="00000000" w:rsidR="00000000" w:rsidRPr="00000000">
              <w:rPr>
                <w:rtl w:val="0"/>
              </w:rPr>
              <w:t xml:space="preserve">                                                                                                                                    Task adapted from </w:t>
            </w:r>
            <w:hyperlink r:id="rId21">
              <w:r w:rsidDel="00000000" w:rsidR="00000000" w:rsidRPr="00000000">
                <w:rPr>
                  <w:i w:val="1"/>
                  <w:color w:val="1155cc"/>
                  <w:u w:val="single"/>
                  <w:rtl w:val="0"/>
                </w:rPr>
                <w:t xml:space="preserve">youcubed</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rPr/>
            </w:pPr>
            <w:hyperlink r:id="rId22">
              <w:r w:rsidDel="00000000" w:rsidR="00000000" w:rsidRPr="00000000">
                <w:rPr>
                  <w:color w:val="1155cc"/>
                  <w:u w:val="single"/>
                </w:rPr>
                <w:drawing>
                  <wp:inline distB="114300" distT="114300" distL="114300" distR="114300">
                    <wp:extent cx="2362200" cy="762000"/>
                    <wp:effectExtent b="0" l="0" r="0" t="0"/>
                    <wp:docPr descr="https://bhi61nm2cr3mkdgk1dtaov18-wpengine.netdna-ssl.com/wp-content/uploads/2017/03/Optiacal-Art-image-1.jpg" id="5" name="image6.jpg"/>
                    <a:graphic>
                      <a:graphicData uri="http://schemas.openxmlformats.org/drawingml/2006/picture">
                        <pic:pic>
                          <pic:nvPicPr>
                            <pic:cNvPr descr="https://bhi61nm2cr3mkdgk1dtaov18-wpengine.netdna-ssl.com/wp-content/uploads/2017/03/Optiacal-Art-image-1.jpg" id="0" name="image6.jpg"/>
                            <pic:cNvPicPr preferRelativeResize="0"/>
                          </pic:nvPicPr>
                          <pic:blipFill>
                            <a:blip r:embed="rId23"/>
                            <a:srcRect b="0" l="0" r="0" t="0"/>
                            <a:stretch>
                              <a:fillRect/>
                            </a:stretch>
                          </pic:blipFill>
                          <pic:spPr>
                            <a:xfrm>
                              <a:off x="0" y="0"/>
                              <a:ext cx="2362200" cy="7620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F">
            <w:pPr>
              <w:spacing w:line="240" w:lineRule="auto"/>
              <w:rPr>
                <w:sz w:val="16"/>
                <w:szCs w:val="16"/>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t xml:space="preserve"> </w:t>
            </w:r>
            <w:r w:rsidDel="00000000" w:rsidR="00000000" w:rsidRPr="00000000">
              <w:rPr>
                <w:rtl w:val="0"/>
              </w:rPr>
              <w:t xml:space="preserve">A larger image of the illusions is </w:t>
            </w:r>
            <w:hyperlink r:id="rId24">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t xml:space="preserve">             </w:t>
            </w:r>
            <w:hyperlink r:id="rId25">
              <w:r w:rsidDel="00000000" w:rsidR="00000000" w:rsidRPr="00000000">
                <w:rPr>
                  <w:color w:val="1155cc"/>
                  <w:u w:val="single"/>
                </w:rPr>
                <w:drawing>
                  <wp:inline distB="114300" distT="114300" distL="114300" distR="114300">
                    <wp:extent cx="1252538" cy="1252538"/>
                    <wp:effectExtent b="0" l="0" r="0" t="0"/>
                    <wp:docPr id="9" name="image3.png"/>
                    <a:graphic>
                      <a:graphicData uri="http://schemas.openxmlformats.org/drawingml/2006/picture">
                        <pic:pic>
                          <pic:nvPicPr>
                            <pic:cNvPr id="0" name="image3.png"/>
                            <pic:cNvPicPr preferRelativeResize="0"/>
                          </pic:nvPicPr>
                          <pic:blipFill>
                            <a:blip r:embed="rId26"/>
                            <a:srcRect b="0" l="0" r="0" t="0"/>
                            <a:stretch>
                              <a:fillRect/>
                            </a:stretch>
                          </pic:blipFill>
                          <pic:spPr>
                            <a:xfrm>
                              <a:off x="0" y="0"/>
                              <a:ext cx="1252538" cy="125253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73">
            <w:pPr>
              <w:spacing w:line="240" w:lineRule="auto"/>
              <w:rPr>
                <w:sz w:val="16"/>
                <w:szCs w:val="16"/>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t xml:space="preserve">     If printing, a grid clipart is </w:t>
            </w:r>
            <w:hyperlink r:id="rId27">
              <w:r w:rsidDel="00000000" w:rsidR="00000000" w:rsidRPr="00000000">
                <w:rPr>
                  <w:color w:val="1155cc"/>
                  <w:u w:val="single"/>
                  <w:rtl w:val="0"/>
                </w:rPr>
                <w:t xml:space="preserve">here</w:t>
              </w:r>
            </w:hyperlink>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1"/>
        <w:spacing w:after="0" w:before="0" w:lineRule="auto"/>
        <w:rPr>
          <w:sz w:val="22"/>
          <w:szCs w:val="22"/>
        </w:rPr>
      </w:pPr>
      <w:bookmarkStart w:colFirst="0" w:colLast="0" w:name="_r6g4iu6c0447" w:id="9"/>
      <w:bookmarkEnd w:id="9"/>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1"/>
        <w:spacing w:after="0" w:before="0" w:lineRule="auto"/>
        <w:rPr>
          <w:sz w:val="22"/>
          <w:szCs w:val="22"/>
        </w:rPr>
      </w:pPr>
      <w:bookmarkStart w:colFirst="0" w:colLast="0" w:name="_9sw293giwen6" w:id="10"/>
      <w:bookmarkEnd w:id="10"/>
      <w:r w:rsidDel="00000000" w:rsidR="00000000" w:rsidRPr="00000000">
        <w:rPr>
          <w:rtl w:val="0"/>
        </w:rPr>
      </w:r>
    </w:p>
    <w:tbl>
      <w:tblPr>
        <w:tblStyle w:val="Table5"/>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79">
            <w:pPr>
              <w:pStyle w:val="Heading2"/>
              <w:widowControl w:val="0"/>
              <w:spacing w:after="0" w:before="0" w:line="240" w:lineRule="auto"/>
              <w:jc w:val="center"/>
              <w:rPr>
                <w:b w:val="1"/>
                <w:color w:val="ffffff"/>
                <w:sz w:val="24"/>
                <w:szCs w:val="24"/>
              </w:rPr>
            </w:pPr>
            <w:bookmarkStart w:colFirst="0" w:colLast="0" w:name="_10uxmff6rbwh" w:id="11"/>
            <w:bookmarkEnd w:id="11"/>
            <w:r w:rsidDel="00000000" w:rsidR="00000000" w:rsidRPr="00000000">
              <w:rPr>
                <w:b w:val="1"/>
                <w:color w:val="ffffff"/>
                <w:sz w:val="24"/>
                <w:szCs w:val="24"/>
                <w:rtl w:val="0"/>
              </w:rPr>
              <w:t xml:space="preserve">Friday, October 23rd</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will </w:t>
            </w:r>
            <w:r w:rsidDel="00000000" w:rsidR="00000000" w:rsidRPr="00000000">
              <w:rPr>
                <w:color w:val="ffffff"/>
                <w:rtl w:val="0"/>
              </w:rPr>
              <w:t xml:space="preserve">solve counting problems and create computational representations of mathematical situations</w:t>
            </w:r>
            <w:r w:rsidDel="00000000" w:rsidR="00000000" w:rsidRPr="00000000">
              <w:rPr>
                <w:color w:val="ffffff"/>
                <w:rtl w:val="0"/>
              </w:rPr>
              <w:t xml:space="preserve"> </w:t>
              <w:tab/>
              <w:tab/>
              <w:t xml:space="preserve"> </w:t>
              <w:tab/>
              <w:tab/>
              <w:t xml:space="preserve"> </w:t>
              <w:tab/>
              <w:t xml:space="preserve"> </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7F">
            <w:pPr>
              <w:spacing w:line="240" w:lineRule="auto"/>
              <w:rPr>
                <w:b w:val="1"/>
              </w:rPr>
            </w:pPr>
            <w:r w:rsidDel="00000000" w:rsidR="00000000" w:rsidRPr="00000000">
              <w:rPr>
                <w:b w:val="1"/>
                <w:rtl w:val="0"/>
              </w:rPr>
              <w:t xml:space="preserve">Task: Cone Combinations</w:t>
            </w:r>
          </w:p>
          <w:p w:rsidR="00000000" w:rsidDel="00000000" w:rsidP="00000000" w:rsidRDefault="00000000" w:rsidRPr="00000000" w14:paraId="00000080">
            <w:pPr>
              <w:spacing w:line="240" w:lineRule="auto"/>
              <w:rPr>
                <w:sz w:val="16"/>
                <w:szCs w:val="16"/>
              </w:rPr>
            </w:pPr>
            <w:r w:rsidDel="00000000" w:rsidR="00000000" w:rsidRPr="00000000">
              <w:rPr>
                <w:rtl w:val="0"/>
              </w:rPr>
            </w:r>
          </w:p>
          <w:p w:rsidR="00000000" w:rsidDel="00000000" w:rsidP="00000000" w:rsidRDefault="00000000" w:rsidRPr="00000000" w14:paraId="00000081">
            <w:pPr>
              <w:numPr>
                <w:ilvl w:val="0"/>
                <w:numId w:val="2"/>
              </w:numPr>
              <w:spacing w:line="240" w:lineRule="auto"/>
              <w:ind w:left="720" w:hanging="360"/>
              <w:rPr>
                <w:u w:val="none"/>
              </w:rPr>
            </w:pPr>
            <w:r w:rsidDel="00000000" w:rsidR="00000000" w:rsidRPr="00000000">
              <w:rPr>
                <w:rtl w:val="0"/>
              </w:rPr>
              <w:t xml:space="preserve">Imagine a shop that sells </w:t>
            </w:r>
            <w:r w:rsidDel="00000000" w:rsidR="00000000" w:rsidRPr="00000000">
              <w:rPr>
                <w:b w:val="1"/>
                <w:rtl w:val="0"/>
              </w:rPr>
              <w:t xml:space="preserve">10 flavours</w:t>
            </w:r>
            <w:r w:rsidDel="00000000" w:rsidR="00000000" w:rsidRPr="00000000">
              <w:rPr>
                <w:rtl w:val="0"/>
              </w:rPr>
              <w:t xml:space="preserve"> of ice cream.</w:t>
            </w:r>
          </w:p>
          <w:p w:rsidR="00000000" w:rsidDel="00000000" w:rsidP="00000000" w:rsidRDefault="00000000" w:rsidRPr="00000000" w14:paraId="00000082">
            <w:pPr>
              <w:spacing w:line="240" w:lineRule="auto"/>
              <w:ind w:left="720" w:firstLine="0"/>
              <w:rPr/>
            </w:pPr>
            <w:r w:rsidDel="00000000" w:rsidR="00000000" w:rsidRPr="00000000">
              <w:rPr>
                <w:rtl w:val="0"/>
              </w:rPr>
            </w:r>
          </w:p>
          <w:p w:rsidR="00000000" w:rsidDel="00000000" w:rsidP="00000000" w:rsidRDefault="00000000" w:rsidRPr="00000000" w14:paraId="00000083">
            <w:pPr>
              <w:numPr>
                <w:ilvl w:val="0"/>
                <w:numId w:val="2"/>
              </w:numPr>
              <w:spacing w:line="240" w:lineRule="auto"/>
              <w:ind w:left="720" w:hanging="360"/>
              <w:rPr>
                <w:u w:val="none"/>
              </w:rPr>
            </w:pPr>
            <w:r w:rsidDel="00000000" w:rsidR="00000000" w:rsidRPr="00000000">
              <w:rPr>
                <w:rtl w:val="0"/>
              </w:rPr>
              <w:t xml:space="preserve">How many </w:t>
            </w:r>
            <w:r w:rsidDel="00000000" w:rsidR="00000000" w:rsidRPr="00000000">
              <w:rPr>
                <w:b w:val="1"/>
                <w:rtl w:val="0"/>
              </w:rPr>
              <w:t xml:space="preserve">different 2-flavour cones</w:t>
            </w:r>
            <w:r w:rsidDel="00000000" w:rsidR="00000000" w:rsidRPr="00000000">
              <w:rPr>
                <w:rtl w:val="0"/>
              </w:rPr>
              <w:t xml:space="preserve"> could they sell, if the order of flavours doesn’t matter? Show how you came up with your result.</w:t>
            </w:r>
          </w:p>
          <w:p w:rsidR="00000000" w:rsidDel="00000000" w:rsidP="00000000" w:rsidRDefault="00000000" w:rsidRPr="00000000" w14:paraId="00000084">
            <w:pPr>
              <w:spacing w:line="240" w:lineRule="auto"/>
              <w:ind w:left="720" w:firstLine="0"/>
              <w:rPr/>
            </w:pPr>
            <w:r w:rsidDel="00000000" w:rsidR="00000000" w:rsidRPr="00000000">
              <w:rPr>
                <w:rtl w:val="0"/>
              </w:rPr>
            </w:r>
          </w:p>
          <w:p w:rsidR="00000000" w:rsidDel="00000000" w:rsidP="00000000" w:rsidRDefault="00000000" w:rsidRPr="00000000" w14:paraId="00000085">
            <w:pPr>
              <w:numPr>
                <w:ilvl w:val="0"/>
                <w:numId w:val="2"/>
              </w:numPr>
              <w:spacing w:line="240" w:lineRule="auto"/>
              <w:ind w:left="720" w:hanging="360"/>
              <w:rPr>
                <w:u w:val="none"/>
              </w:rPr>
            </w:pPr>
            <w:r w:rsidDel="00000000" w:rsidR="00000000" w:rsidRPr="00000000">
              <w:rPr>
                <w:rtl w:val="0"/>
              </w:rPr>
              <w:t xml:space="preserve">Write</w:t>
            </w:r>
            <w:r w:rsidDel="00000000" w:rsidR="00000000" w:rsidRPr="00000000">
              <w:rPr>
                <w:b w:val="1"/>
                <w:rtl w:val="0"/>
              </w:rPr>
              <w:t xml:space="preserve"> instructions</w:t>
            </w:r>
            <w:r w:rsidDel="00000000" w:rsidR="00000000" w:rsidRPr="00000000">
              <w:rPr>
                <w:rtl w:val="0"/>
              </w:rPr>
              <w:t xml:space="preserve"> for someone to determine the total number of </w:t>
            </w:r>
            <w:r w:rsidDel="00000000" w:rsidR="00000000" w:rsidRPr="00000000">
              <w:rPr>
                <w:b w:val="1"/>
                <w:rtl w:val="0"/>
              </w:rPr>
              <w:t xml:space="preserve">different 3-flavour cones, </w:t>
            </w:r>
            <w:r w:rsidDel="00000000" w:rsidR="00000000" w:rsidRPr="00000000">
              <w:rPr>
                <w:rtl w:val="0"/>
              </w:rPr>
              <w:t xml:space="preserve">if the order of flavours doesn’t matter. </w:t>
            </w:r>
          </w:p>
          <w:p w:rsidR="00000000" w:rsidDel="00000000" w:rsidP="00000000" w:rsidRDefault="00000000" w:rsidRPr="00000000" w14:paraId="00000086">
            <w:pPr>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087">
            <w:pPr>
              <w:spacing w:line="240" w:lineRule="auto"/>
              <w:ind w:left="720" w:firstLine="0"/>
              <w:rPr/>
            </w:pPr>
            <w:r w:rsidDel="00000000" w:rsidR="00000000" w:rsidRPr="00000000">
              <w:rPr>
                <w:rtl w:val="0"/>
              </w:rPr>
              <w:t xml:space="preserve">What </w:t>
            </w:r>
            <w:r w:rsidDel="00000000" w:rsidR="00000000" w:rsidRPr="00000000">
              <w:rPr>
                <w:b w:val="1"/>
                <w:rtl w:val="0"/>
              </w:rPr>
              <w:t xml:space="preserve">advice</w:t>
            </w:r>
            <w:r w:rsidDel="00000000" w:rsidR="00000000" w:rsidRPr="00000000">
              <w:rPr>
                <w:rtl w:val="0"/>
              </w:rPr>
              <w:t xml:space="preserve"> would you give for making this process as </w:t>
            </w:r>
            <w:r w:rsidDel="00000000" w:rsidR="00000000" w:rsidRPr="00000000">
              <w:rPr>
                <w:b w:val="1"/>
                <w:rtl w:val="0"/>
              </w:rPr>
              <w:t xml:space="preserve">efficient </w:t>
            </w:r>
            <w:r w:rsidDel="00000000" w:rsidR="00000000" w:rsidRPr="00000000">
              <w:rPr>
                <w:rtl w:val="0"/>
              </w:rPr>
              <w:t xml:space="preserve">as possible?</w:t>
            </w:r>
          </w:p>
          <w:p w:rsidR="00000000" w:rsidDel="00000000" w:rsidP="00000000" w:rsidRDefault="00000000" w:rsidRPr="00000000" w14:paraId="00000088">
            <w:pPr>
              <w:spacing w:line="240" w:lineRule="auto"/>
              <w:ind w:left="720" w:firstLine="0"/>
              <w:rPr/>
            </w:pPr>
            <w:r w:rsidDel="00000000" w:rsidR="00000000" w:rsidRPr="00000000">
              <w:rPr>
                <w:rtl w:val="0"/>
              </w:rPr>
            </w:r>
          </w:p>
          <w:p w:rsidR="00000000" w:rsidDel="00000000" w:rsidP="00000000" w:rsidRDefault="00000000" w:rsidRPr="00000000" w14:paraId="00000089">
            <w:pPr>
              <w:numPr>
                <w:ilvl w:val="0"/>
                <w:numId w:val="2"/>
              </w:numPr>
              <w:spacing w:line="240" w:lineRule="auto"/>
              <w:ind w:left="720" w:hanging="360"/>
              <w:rPr>
                <w:u w:val="none"/>
              </w:rPr>
            </w:pPr>
            <w:r w:rsidDel="00000000" w:rsidR="00000000" w:rsidRPr="00000000">
              <w:rPr>
                <w:rtl w:val="0"/>
              </w:rPr>
              <w:t xml:space="preserve">Share your instructions with someone in your home, and complete the calculations together. Would you </w:t>
            </w:r>
            <w:r w:rsidDel="00000000" w:rsidR="00000000" w:rsidRPr="00000000">
              <w:rPr>
                <w:b w:val="1"/>
                <w:rtl w:val="0"/>
              </w:rPr>
              <w:t xml:space="preserve">adjust</w:t>
            </w:r>
            <w:r w:rsidDel="00000000" w:rsidR="00000000" w:rsidRPr="00000000">
              <w:rPr>
                <w:rtl w:val="0"/>
              </w:rPr>
              <w:t xml:space="preserve"> your strategy? Explain.</w:t>
            </w:r>
          </w:p>
          <w:p w:rsidR="00000000" w:rsidDel="00000000" w:rsidP="00000000" w:rsidRDefault="00000000" w:rsidRPr="00000000" w14:paraId="0000008A">
            <w:pPr>
              <w:spacing w:line="240" w:lineRule="auto"/>
              <w:rPr/>
            </w:pPr>
            <w:r w:rsidDel="00000000" w:rsidR="00000000" w:rsidRPr="00000000">
              <w:rPr>
                <w:rtl w:val="0"/>
              </w:rPr>
            </w:r>
          </w:p>
          <w:p w:rsidR="00000000" w:rsidDel="00000000" w:rsidP="00000000" w:rsidRDefault="00000000" w:rsidRPr="00000000" w14:paraId="0000008B">
            <w:pPr>
              <w:spacing w:line="240" w:lineRule="auto"/>
              <w:rPr/>
            </w:pPr>
            <w:r w:rsidDel="00000000" w:rsidR="00000000" w:rsidRPr="00000000">
              <w:rPr>
                <w:rtl w:val="0"/>
              </w:rPr>
              <w:t xml:space="preserve">                                                                                                                                 Task adapted from </w:t>
            </w:r>
            <w:hyperlink r:id="rId28">
              <w:r w:rsidDel="00000000" w:rsidR="00000000" w:rsidRPr="00000000">
                <w:rPr>
                  <w:i w:val="1"/>
                  <w:color w:val="1155cc"/>
                  <w:u w:val="single"/>
                  <w:rtl w:val="0"/>
                </w:rPr>
                <w:t xml:space="preserve">youcubed</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8D">
            <w:pPr>
              <w:spacing w:line="240" w:lineRule="auto"/>
              <w:rPr/>
            </w:pPr>
            <w:r w:rsidDel="00000000" w:rsidR="00000000" w:rsidRPr="00000000">
              <w:rPr>
                <w:rtl w:val="0"/>
              </w:rPr>
              <w:t xml:space="preserve">       </w:t>
            </w:r>
            <w:r w:rsidDel="00000000" w:rsidR="00000000" w:rsidRPr="00000000">
              <w:rPr/>
              <w:drawing>
                <wp:inline distB="114300" distT="114300" distL="114300" distR="114300">
                  <wp:extent cx="2326913" cy="1313112"/>
                  <wp:effectExtent b="0" l="0" r="0" t="0"/>
                  <wp:docPr descr="https://bhi61nm2cr3mkdgk1dtaov18-wpengine.netdna-ssl.com/wp-content/uploads/2017/03/ice-cream-snoop-thm1.jpg" id="3" name="image2.jpg"/>
                  <a:graphic>
                    <a:graphicData uri="http://schemas.openxmlformats.org/drawingml/2006/picture">
                      <pic:pic>
                        <pic:nvPicPr>
                          <pic:cNvPr descr="https://bhi61nm2cr3mkdgk1dtaov18-wpengine.netdna-ssl.com/wp-content/uploads/2017/03/ice-cream-snoop-thm1.jpg" id="0" name="image2.jpg"/>
                          <pic:cNvPicPr preferRelativeResize="0"/>
                        </pic:nvPicPr>
                        <pic:blipFill>
                          <a:blip r:embed="rId29"/>
                          <a:srcRect b="0" l="0" r="0" t="0"/>
                          <a:stretch>
                            <a:fillRect/>
                          </a:stretch>
                        </pic:blipFill>
                        <pic:spPr>
                          <a:xfrm>
                            <a:off x="0" y="0"/>
                            <a:ext cx="2326913" cy="1313112"/>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rtl w:val="0"/>
              </w:rPr>
              <w:t xml:space="preserve">     Image source: </w:t>
            </w:r>
            <w:hyperlink r:id="rId30">
              <w:r w:rsidDel="00000000" w:rsidR="00000000" w:rsidRPr="00000000">
                <w:rPr>
                  <w:color w:val="1155cc"/>
                  <w:u w:val="single"/>
                  <w:rtl w:val="0"/>
                </w:rPr>
                <w:t xml:space="preserve">Ice Cream Scoop</w:t>
              </w:r>
            </w:hyperlink>
            <w:r w:rsidDel="00000000" w:rsidR="00000000" w:rsidRPr="00000000">
              <w:rPr>
                <w:rtl w:val="0"/>
              </w:rPr>
            </w:r>
          </w:p>
          <w:p w:rsidR="00000000" w:rsidDel="00000000" w:rsidP="00000000" w:rsidRDefault="00000000" w:rsidRPr="00000000" w14:paraId="00000090">
            <w:pPr>
              <w:spacing w:line="240" w:lineRule="auto"/>
              <w:rPr/>
            </w:pPr>
            <w:r w:rsidDel="00000000" w:rsidR="00000000" w:rsidRPr="00000000">
              <w:rPr>
                <w:rtl w:val="0"/>
              </w:rPr>
            </w:r>
          </w:p>
          <w:p w:rsidR="00000000" w:rsidDel="00000000" w:rsidP="00000000" w:rsidRDefault="00000000" w:rsidRPr="00000000" w14:paraId="00000091">
            <w:pPr>
              <w:spacing w:line="240" w:lineRule="auto"/>
              <w:rPr/>
            </w:pPr>
            <w:r w:rsidDel="00000000" w:rsidR="00000000" w:rsidRPr="00000000">
              <w:rPr>
                <w:rtl w:val="0"/>
              </w:rPr>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tl w:val="0"/>
              </w:rPr>
            </w:r>
          </w:p>
        </w:tc>
      </w:tr>
    </w:tbl>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sectPr>
      <w:headerReference r:id="rId31" w:type="default"/>
      <w:footerReference r:id="rId32" w:type="default"/>
      <w:pgSz w:h="11906" w:w="16838" w:orient="landscape"/>
      <w:pgMar w:bottom="873.0708661417325" w:top="873.0708661417325" w:left="873.0708661417325" w:right="873.0708661417325"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spacing w:after="240" w:before="240" w:lineRule="auto"/>
      <w:rPr/>
    </w:pPr>
    <w:r w:rsidDel="00000000" w:rsidR="00000000" w:rsidRPr="00000000">
      <w:rPr>
        <w:i w:val="1"/>
        <w:sz w:val="16"/>
        <w:szCs w:val="16"/>
        <w:rtl w:val="0"/>
      </w:rPr>
      <w:t xml:space="preserve">These materials are subject to copyright laws. The documents are intended for the exclusive use of the TDSB student receiving this package and strictly for educational purposes.  It is not to be copied, scanned, reproduced, shared, posted sold or otherwise communicated in any other format.  Every reasonable precaution has been taken to trace the owners of copyrighted materials and to make due acknowledgement.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drawing>
        <wp:inline distB="114300" distT="114300" distL="114300" distR="114300">
          <wp:extent cx="1289360" cy="357188"/>
          <wp:effectExtent b="0" l="0" r="0" t="0"/>
          <wp:docPr id="6" name="image5.jpg"/>
          <a:graphic>
            <a:graphicData uri="http://schemas.openxmlformats.org/drawingml/2006/picture">
              <pic:pic>
                <pic:nvPicPr>
                  <pic:cNvPr id="0" name="image5.jpg"/>
                  <pic:cNvPicPr preferRelativeResize="0"/>
                </pic:nvPicPr>
                <pic:blipFill>
                  <a:blip r:embed="rId1"/>
                  <a:srcRect b="19863" l="0" r="0" t="16780"/>
                  <a:stretch>
                    <a:fillRect/>
                  </a:stretch>
                </pic:blipFill>
                <pic:spPr>
                  <a:xfrm>
                    <a:off x="0" y="0"/>
                    <a:ext cx="1289360" cy="35718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9183150</wp:posOffset>
          </wp:positionH>
          <wp:positionV relativeFrom="paragraph">
            <wp:posOffset>19051</wp:posOffset>
          </wp:positionV>
          <wp:extent cx="383812" cy="383812"/>
          <wp:effectExtent b="0" l="0" r="0" t="0"/>
          <wp:wrapSquare wrapText="bothSides" distB="114300" distT="114300" distL="114300" distR="114300"/>
          <wp:docPr id="8"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383812" cy="3838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ctm.org/Classroom-Resources/Illuminations/Interactives/WSP-Pythagorean-Review/" TargetMode="External"/><Relationship Id="rId22" Type="http://schemas.openxmlformats.org/officeDocument/2006/relationships/hyperlink" Target="https://bhi61nm2cr3mkdgk1dtaov18-wpengine.netdna-ssl.com/wp-content/uploads/2017/03/Optiacal-Art-image-1.jpg" TargetMode="External"/><Relationship Id="rId21" Type="http://schemas.openxmlformats.org/officeDocument/2006/relationships/hyperlink" Target="https://www.youcubed.org/tasks/optical-art-task/" TargetMode="External"/><Relationship Id="rId24" Type="http://schemas.openxmlformats.org/officeDocument/2006/relationships/hyperlink" Target="https://bhi61nm2cr3mkdgk1dtaov18-wpengine.netdna-ssl.com/wp-content/uploads/2017/03/Optiacal-Art-image-1.jpg" TargetMode="External"/><Relationship Id="rId23"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ractiontalks.com/" TargetMode="External"/><Relationship Id="rId26" Type="http://schemas.openxmlformats.org/officeDocument/2006/relationships/image" Target="media/image3.png"/><Relationship Id="rId25" Type="http://schemas.openxmlformats.org/officeDocument/2006/relationships/hyperlink" Target="https://clipartart.com/images/20x20-grid-clipart-1.gif" TargetMode="External"/><Relationship Id="rId28" Type="http://schemas.openxmlformats.org/officeDocument/2006/relationships/hyperlink" Target="https://www.youcubed.org/tasks/ice-cream-scoop/" TargetMode="External"/><Relationship Id="rId27" Type="http://schemas.openxmlformats.org/officeDocument/2006/relationships/hyperlink" Target="https://clipartart.com/images/20x20-grid-clipart-1.gif" TargetMode="External"/><Relationship Id="rId5" Type="http://schemas.openxmlformats.org/officeDocument/2006/relationships/styles" Target="styles.xml"/><Relationship Id="rId6" Type="http://schemas.openxmlformats.org/officeDocument/2006/relationships/hyperlink" Target="http://fractiontalks.com/" TargetMode="External"/><Relationship Id="rId29" Type="http://schemas.openxmlformats.org/officeDocument/2006/relationships/image" Target="media/image2.jpg"/><Relationship Id="rId7" Type="http://schemas.openxmlformats.org/officeDocument/2006/relationships/image" Target="media/image10.png"/><Relationship Id="rId8" Type="http://schemas.openxmlformats.org/officeDocument/2006/relationships/image" Target="media/image1.png"/><Relationship Id="rId31" Type="http://schemas.openxmlformats.org/officeDocument/2006/relationships/header" Target="header1.xml"/><Relationship Id="rId30" Type="http://schemas.openxmlformats.org/officeDocument/2006/relationships/hyperlink" Target="https://www.youcubed.org/tasks/ice-cream-scoop/" TargetMode="External"/><Relationship Id="rId11" Type="http://schemas.openxmlformats.org/officeDocument/2006/relationships/hyperlink" Target="https://www.nofrills.ca/" TargetMode="External"/><Relationship Id="rId10" Type="http://schemas.openxmlformats.org/officeDocument/2006/relationships/hyperlink" Target="https://freshco.com/" TargetMode="External"/><Relationship Id="rId32" Type="http://schemas.openxmlformats.org/officeDocument/2006/relationships/footer" Target="footer1.xml"/><Relationship Id="rId13" Type="http://schemas.openxmlformats.org/officeDocument/2006/relationships/image" Target="media/image9.png"/><Relationship Id="rId12" Type="http://schemas.openxmlformats.org/officeDocument/2006/relationships/hyperlink" Target="https://www.wouldyourathermath.com/aluminum_foil/" TargetMode="External"/><Relationship Id="rId15" Type="http://schemas.openxmlformats.org/officeDocument/2006/relationships/hyperlink" Target="https://www.geogebra.org/m/ZFTGX57r" TargetMode="External"/><Relationship Id="rId14" Type="http://schemas.openxmlformats.org/officeDocument/2006/relationships/hyperlink" Target="https://www.wouldyourathermath.com/aluminum_foil/" TargetMode="External"/><Relationship Id="rId17" Type="http://schemas.openxmlformats.org/officeDocument/2006/relationships/hyperlink" Target="https://www.geogebra.org/m/ZFTGX57r" TargetMode="External"/><Relationship Id="rId16" Type="http://schemas.openxmlformats.org/officeDocument/2006/relationships/image" Target="media/image7.png"/><Relationship Id="rId19" Type="http://schemas.openxmlformats.org/officeDocument/2006/relationships/image" Target="media/image4.png"/><Relationship Id="rId18" Type="http://schemas.openxmlformats.org/officeDocument/2006/relationships/hyperlink" Target="https://www.nctm.org/Classroom-Resources/Illuminations/Interactives/WSP-Pythagorean-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