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jc w:val="center"/>
        <w:rPr>
          <w:b w:val="1"/>
          <w:color w:val="3b60af"/>
          <w:sz w:val="48"/>
          <w:szCs w:val="48"/>
        </w:rPr>
      </w:pPr>
      <w:bookmarkStart w:colFirst="0" w:colLast="0" w:name="_5mtob6p5ytb2" w:id="0"/>
      <w:bookmarkEnd w:id="0"/>
      <w:r w:rsidDel="00000000" w:rsidR="00000000" w:rsidRPr="00000000">
        <w:rPr>
          <w:b w:val="1"/>
          <w:color w:val="3b60af"/>
          <w:sz w:val="48"/>
          <w:szCs w:val="48"/>
          <w:rtl w:val="0"/>
        </w:rPr>
        <w:t xml:space="preserve">Math Tasks: Intermediate (Grades 7-8)</w:t>
      </w:r>
    </w:p>
    <w:p w:rsidR="00000000" w:rsidDel="00000000" w:rsidP="00000000" w:rsidRDefault="00000000" w:rsidRPr="00000000" w14:paraId="00000002">
      <w:pPr>
        <w:rPr/>
      </w:pPr>
      <w:r w:rsidDel="00000000" w:rsidR="00000000" w:rsidRPr="00000000">
        <w:rPr>
          <w:rtl w:val="0"/>
        </w:rPr>
      </w:r>
    </w:p>
    <w:tbl>
      <w:tblPr>
        <w:tblStyle w:val="Table1"/>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03">
            <w:pPr>
              <w:pStyle w:val="Heading2"/>
              <w:widowControl w:val="0"/>
              <w:spacing w:after="0" w:before="0" w:line="240" w:lineRule="auto"/>
              <w:jc w:val="center"/>
              <w:rPr>
                <w:b w:val="1"/>
                <w:color w:val="ffffff"/>
                <w:sz w:val="24"/>
                <w:szCs w:val="24"/>
              </w:rPr>
            </w:pPr>
            <w:bookmarkStart w:colFirst="0" w:colLast="0" w:name="_2gx8829ugqqx" w:id="1"/>
            <w:bookmarkEnd w:id="1"/>
            <w:r w:rsidDel="00000000" w:rsidR="00000000" w:rsidRPr="00000000">
              <w:rPr>
                <w:b w:val="1"/>
                <w:color w:val="ffffff"/>
                <w:sz w:val="24"/>
                <w:szCs w:val="24"/>
                <w:rtl w:val="0"/>
              </w:rPr>
              <w:t xml:space="preserve">Tuesday, October 13th</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color w:val="ffffff"/>
              </w:rPr>
            </w:pPr>
            <w:r w:rsidDel="00000000" w:rsidR="00000000" w:rsidRPr="00000000">
              <w:rPr>
                <w:b w:val="1"/>
                <w:color w:val="ffffff"/>
                <w:rtl w:val="0"/>
              </w:rPr>
              <w:t xml:space="preserve">Learning Goal: Identify the transformations that occur in tessellations</w:t>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09">
            <w:pPr>
              <w:spacing w:line="240" w:lineRule="auto"/>
              <w:rPr>
                <w:b w:val="1"/>
              </w:rPr>
            </w:pPr>
            <w:r w:rsidDel="00000000" w:rsidR="00000000" w:rsidRPr="00000000">
              <w:rPr>
                <w:b w:val="1"/>
                <w:rtl w:val="0"/>
              </w:rPr>
              <w:t xml:space="preserve">Task: Tessellation Transformation</w:t>
            </w:r>
          </w:p>
          <w:p w:rsidR="00000000" w:rsidDel="00000000" w:rsidP="00000000" w:rsidRDefault="00000000" w:rsidRPr="00000000" w14:paraId="0000000A">
            <w:pPr>
              <w:spacing w:line="240" w:lineRule="auto"/>
              <w:rPr>
                <w:b w:val="1"/>
                <w:sz w:val="16"/>
                <w:szCs w:val="16"/>
              </w:rPr>
            </w:pPr>
            <w:r w:rsidDel="00000000" w:rsidR="00000000" w:rsidRPr="00000000">
              <w:rPr>
                <w:rtl w:val="0"/>
              </w:rPr>
            </w:r>
          </w:p>
          <w:p w:rsidR="00000000" w:rsidDel="00000000" w:rsidP="00000000" w:rsidRDefault="00000000" w:rsidRPr="00000000" w14:paraId="0000000B">
            <w:pPr>
              <w:spacing w:line="240" w:lineRule="auto"/>
              <w:ind w:left="0" w:firstLine="0"/>
              <w:rPr/>
            </w:pPr>
            <w:r w:rsidDel="00000000" w:rsidR="00000000" w:rsidRPr="00000000">
              <w:rPr>
                <w:rtl w:val="0"/>
              </w:rPr>
              <w:t xml:space="preserve">Using the Shape Tool, create a </w:t>
            </w:r>
            <w:r w:rsidDel="00000000" w:rsidR="00000000" w:rsidRPr="00000000">
              <w:rPr>
                <w:b w:val="1"/>
                <w:rtl w:val="0"/>
              </w:rPr>
              <w:t xml:space="preserve">tessellated shape</w:t>
            </w:r>
            <w:r w:rsidDel="00000000" w:rsidR="00000000" w:rsidRPr="00000000">
              <w:rPr>
                <w:rtl w:val="0"/>
              </w:rPr>
              <w:t xml:space="preserve"> with the following criteria:</w:t>
            </w:r>
          </w:p>
          <w:p w:rsidR="00000000" w:rsidDel="00000000" w:rsidP="00000000" w:rsidRDefault="00000000" w:rsidRPr="00000000" w14:paraId="0000000C">
            <w:pPr>
              <w:spacing w:line="240" w:lineRule="auto"/>
              <w:ind w:left="720" w:firstLine="0"/>
              <w:rPr>
                <w:sz w:val="16"/>
                <w:szCs w:val="16"/>
              </w:rPr>
            </w:pPr>
            <w:r w:rsidDel="00000000" w:rsidR="00000000" w:rsidRPr="00000000">
              <w:rPr>
                <w:rtl w:val="0"/>
              </w:rPr>
            </w:r>
          </w:p>
          <w:p w:rsidR="00000000" w:rsidDel="00000000" w:rsidP="00000000" w:rsidRDefault="00000000" w:rsidRPr="00000000" w14:paraId="0000000D">
            <w:pPr>
              <w:numPr>
                <w:ilvl w:val="0"/>
                <w:numId w:val="2"/>
              </w:numPr>
              <w:spacing w:line="240" w:lineRule="auto"/>
              <w:ind w:left="720" w:hanging="360"/>
              <w:rPr>
                <w:u w:val="none"/>
              </w:rPr>
            </w:pPr>
            <w:r w:rsidDel="00000000" w:rsidR="00000000" w:rsidRPr="00000000">
              <w:rPr>
                <w:rtl w:val="0"/>
              </w:rPr>
              <w:t xml:space="preserve">Your shape must contain three or more polygon types.</w:t>
            </w:r>
          </w:p>
          <w:p w:rsidR="00000000" w:rsidDel="00000000" w:rsidP="00000000" w:rsidRDefault="00000000" w:rsidRPr="00000000" w14:paraId="0000000E">
            <w:pPr>
              <w:spacing w:line="240" w:lineRule="auto"/>
              <w:ind w:left="720" w:firstLine="0"/>
              <w:rPr>
                <w:sz w:val="16"/>
                <w:szCs w:val="16"/>
              </w:rPr>
            </w:pPr>
            <w:r w:rsidDel="00000000" w:rsidR="00000000" w:rsidRPr="00000000">
              <w:rPr>
                <w:rtl w:val="0"/>
              </w:rPr>
            </w:r>
          </w:p>
          <w:p w:rsidR="00000000" w:rsidDel="00000000" w:rsidP="00000000" w:rsidRDefault="00000000" w:rsidRPr="00000000" w14:paraId="0000000F">
            <w:pPr>
              <w:numPr>
                <w:ilvl w:val="0"/>
                <w:numId w:val="2"/>
              </w:numPr>
              <w:spacing w:line="240" w:lineRule="auto"/>
              <w:ind w:left="720" w:hanging="360"/>
              <w:rPr>
                <w:u w:val="none"/>
              </w:rPr>
            </w:pPr>
            <w:r w:rsidDel="00000000" w:rsidR="00000000" w:rsidRPr="00000000">
              <w:rPr>
                <w:rtl w:val="0"/>
              </w:rPr>
              <w:t xml:space="preserve">To create your shape, you may translate polygons to any position. You must also show </w:t>
            </w:r>
            <w:r w:rsidDel="00000000" w:rsidR="00000000" w:rsidRPr="00000000">
              <w:rPr>
                <w:i w:val="1"/>
                <w:rtl w:val="0"/>
              </w:rPr>
              <w:t xml:space="preserve">at least </w:t>
            </w:r>
            <w:r w:rsidDel="00000000" w:rsidR="00000000" w:rsidRPr="00000000">
              <w:rPr>
                <w:rtl w:val="0"/>
              </w:rPr>
              <w:t xml:space="preserve">one example of each of the following transformations: </w:t>
            </w:r>
            <w:r w:rsidDel="00000000" w:rsidR="00000000" w:rsidRPr="00000000">
              <w:rPr>
                <w:b w:val="1"/>
                <w:rtl w:val="0"/>
              </w:rPr>
              <w:t xml:space="preserve">vertical reflection</w:t>
            </w:r>
            <w:r w:rsidDel="00000000" w:rsidR="00000000" w:rsidRPr="00000000">
              <w:rPr>
                <w:rtl w:val="0"/>
              </w:rPr>
              <w:t xml:space="preserve">, </w:t>
            </w:r>
            <w:r w:rsidDel="00000000" w:rsidR="00000000" w:rsidRPr="00000000">
              <w:rPr>
                <w:b w:val="1"/>
                <w:rtl w:val="0"/>
              </w:rPr>
              <w:t xml:space="preserve">horizontal reflection</w:t>
            </w:r>
            <w:r w:rsidDel="00000000" w:rsidR="00000000" w:rsidRPr="00000000">
              <w:rPr>
                <w:rtl w:val="0"/>
              </w:rPr>
              <w:t xml:space="preserve">, and </w:t>
            </w:r>
            <w:r w:rsidDel="00000000" w:rsidR="00000000" w:rsidRPr="00000000">
              <w:rPr>
                <w:b w:val="1"/>
                <w:rtl w:val="0"/>
              </w:rPr>
              <w:t xml:space="preserve">rotation</w:t>
            </w:r>
            <w:r w:rsidDel="00000000" w:rsidR="00000000" w:rsidRPr="00000000">
              <w:rPr>
                <w:rtl w:val="0"/>
              </w:rPr>
              <w:t xml:space="preserve">.</w:t>
            </w:r>
          </w:p>
          <w:p w:rsidR="00000000" w:rsidDel="00000000" w:rsidP="00000000" w:rsidRDefault="00000000" w:rsidRPr="00000000" w14:paraId="00000010">
            <w:pPr>
              <w:spacing w:line="240" w:lineRule="auto"/>
              <w:ind w:left="720" w:firstLine="0"/>
              <w:rPr>
                <w:sz w:val="16"/>
                <w:szCs w:val="16"/>
              </w:rPr>
            </w:pPr>
            <w:r w:rsidDel="00000000" w:rsidR="00000000" w:rsidRPr="00000000">
              <w:rPr>
                <w:rtl w:val="0"/>
              </w:rPr>
            </w:r>
          </w:p>
          <w:p w:rsidR="00000000" w:rsidDel="00000000" w:rsidP="00000000" w:rsidRDefault="00000000" w:rsidRPr="00000000" w14:paraId="00000011">
            <w:pPr>
              <w:numPr>
                <w:ilvl w:val="0"/>
                <w:numId w:val="2"/>
              </w:numPr>
              <w:spacing w:line="240" w:lineRule="auto"/>
              <w:ind w:left="720" w:hanging="360"/>
              <w:rPr>
                <w:i w:val="1"/>
                <w:u w:val="none"/>
              </w:rPr>
            </w:pPr>
            <w:r w:rsidDel="00000000" w:rsidR="00000000" w:rsidRPr="00000000">
              <w:rPr>
                <w:i w:val="1"/>
                <w:rtl w:val="0"/>
              </w:rPr>
              <w:t xml:space="preserve">Dilation may be used, if the re-sized polygon fits into the tessellation.</w:t>
            </w:r>
            <w:r w:rsidDel="00000000" w:rsidR="00000000" w:rsidRPr="00000000">
              <w:rPr>
                <w:rtl w:val="0"/>
              </w:rPr>
            </w:r>
          </w:p>
          <w:p w:rsidR="00000000" w:rsidDel="00000000" w:rsidP="00000000" w:rsidRDefault="00000000" w:rsidRPr="00000000" w14:paraId="00000012">
            <w:pPr>
              <w:spacing w:line="240" w:lineRule="auto"/>
              <w:ind w:left="720" w:firstLine="0"/>
              <w:rPr/>
            </w:pPr>
            <w:r w:rsidDel="00000000" w:rsidR="00000000" w:rsidRPr="00000000">
              <w:rPr>
                <w:rtl w:val="0"/>
              </w:rPr>
            </w:r>
          </w:p>
          <w:p w:rsidR="00000000" w:rsidDel="00000000" w:rsidP="00000000" w:rsidRDefault="00000000" w:rsidRPr="00000000" w14:paraId="00000013">
            <w:pPr>
              <w:spacing w:line="240" w:lineRule="auto"/>
              <w:ind w:left="0" w:firstLine="0"/>
              <w:rPr/>
            </w:pPr>
            <w:r w:rsidDel="00000000" w:rsidR="00000000" w:rsidRPr="00000000">
              <w:rPr>
                <w:b w:val="1"/>
                <w:rtl w:val="0"/>
              </w:rPr>
              <w:t xml:space="preserve">Predict </w:t>
            </w:r>
            <w:r w:rsidDel="00000000" w:rsidR="00000000" w:rsidRPr="00000000">
              <w:rPr>
                <w:rtl w:val="0"/>
              </w:rPr>
              <w:t xml:space="preserve">what a </w:t>
            </w:r>
            <w:r w:rsidDel="00000000" w:rsidR="00000000" w:rsidRPr="00000000">
              <w:rPr>
                <w:b w:val="1"/>
                <w:rtl w:val="0"/>
              </w:rPr>
              <w:t xml:space="preserve">mirror image</w:t>
            </w:r>
            <w:r w:rsidDel="00000000" w:rsidR="00000000" w:rsidRPr="00000000">
              <w:rPr>
                <w:rtl w:val="0"/>
              </w:rPr>
              <w:t xml:space="preserve"> of your </w:t>
            </w:r>
            <w:r w:rsidDel="00000000" w:rsidR="00000000" w:rsidRPr="00000000">
              <w:rPr>
                <w:b w:val="1"/>
                <w:rtl w:val="0"/>
              </w:rPr>
              <w:t xml:space="preserve">entire tessellated shape </w:t>
            </w:r>
            <w:r w:rsidDel="00000000" w:rsidR="00000000" w:rsidRPr="00000000">
              <w:rPr>
                <w:rtl w:val="0"/>
              </w:rPr>
              <w:t xml:space="preserve">will look like. If you like, try sketching the mirror image with pencil and paper.</w:t>
            </w:r>
          </w:p>
          <w:p w:rsidR="00000000" w:rsidDel="00000000" w:rsidP="00000000" w:rsidRDefault="00000000" w:rsidRPr="00000000" w14:paraId="00000014">
            <w:pPr>
              <w:spacing w:line="240" w:lineRule="auto"/>
              <w:ind w:left="720" w:firstLine="0"/>
              <w:rPr/>
            </w:pPr>
            <w:r w:rsidDel="00000000" w:rsidR="00000000" w:rsidRPr="00000000">
              <w:rPr>
                <w:rtl w:val="0"/>
              </w:rPr>
            </w:r>
          </w:p>
          <w:p w:rsidR="00000000" w:rsidDel="00000000" w:rsidP="00000000" w:rsidRDefault="00000000" w:rsidRPr="00000000" w14:paraId="00000015">
            <w:pPr>
              <w:spacing w:line="240" w:lineRule="auto"/>
              <w:ind w:left="0" w:firstLine="0"/>
              <w:rPr/>
            </w:pPr>
            <w:r w:rsidDel="00000000" w:rsidR="00000000" w:rsidRPr="00000000">
              <w:rPr>
                <w:rtl w:val="0"/>
              </w:rPr>
              <w:t xml:space="preserve">Use the tool to view the mirror image of your shape. How close did you come with your prediction?</w:t>
            </w:r>
          </w:p>
          <w:p w:rsidR="00000000" w:rsidDel="00000000" w:rsidP="00000000" w:rsidRDefault="00000000" w:rsidRPr="00000000" w14:paraId="00000016">
            <w:pPr>
              <w:spacing w:line="240" w:lineRule="auto"/>
              <w:ind w:left="0" w:firstLine="0"/>
              <w:rPr/>
            </w:pPr>
            <w:r w:rsidDel="00000000" w:rsidR="00000000" w:rsidRPr="00000000">
              <w:rPr>
                <w:rtl w:val="0"/>
              </w:rPr>
            </w:r>
          </w:p>
          <w:p w:rsidR="00000000" w:rsidDel="00000000" w:rsidP="00000000" w:rsidRDefault="00000000" w:rsidRPr="00000000" w14:paraId="00000017">
            <w:pPr>
              <w:spacing w:line="240" w:lineRule="auto"/>
              <w:ind w:left="0" w:firstLine="0"/>
              <w:rPr/>
            </w:pPr>
            <w:r w:rsidDel="00000000" w:rsidR="00000000" w:rsidRPr="00000000">
              <w:rPr>
                <w:rtl w:val="0"/>
              </w:rPr>
              <w:t xml:space="preserve">Using the tool, create a </w:t>
            </w:r>
            <w:r w:rsidDel="00000000" w:rsidR="00000000" w:rsidRPr="00000000">
              <w:rPr>
                <w:b w:val="1"/>
                <w:rtl w:val="0"/>
              </w:rPr>
              <w:t xml:space="preserve">rotation</w:t>
            </w:r>
            <w:r w:rsidDel="00000000" w:rsidR="00000000" w:rsidRPr="00000000">
              <w:rPr>
                <w:rtl w:val="0"/>
              </w:rPr>
              <w:t xml:space="preserve"> of your </w:t>
            </w:r>
            <w:r w:rsidDel="00000000" w:rsidR="00000000" w:rsidRPr="00000000">
              <w:rPr>
                <w:b w:val="1"/>
                <w:rtl w:val="0"/>
              </w:rPr>
              <w:t xml:space="preserve">entire tessellated shape</w:t>
            </w:r>
            <w:r w:rsidDel="00000000" w:rsidR="00000000" w:rsidRPr="00000000">
              <w:rPr>
                <w:rtl w:val="0"/>
              </w:rPr>
              <w:t xml:space="preserve">. Did you meet any challenges in this process? What were they? Discuss your process with someone in your home.</w:t>
            </w:r>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rPr>
                <w:sz w:val="16"/>
                <w:szCs w:val="16"/>
              </w:rPr>
            </w:pPr>
            <w:r w:rsidDel="00000000" w:rsidR="00000000" w:rsidRPr="00000000">
              <w:rPr>
                <w:rtl w:val="0"/>
              </w:rPr>
            </w:r>
          </w:p>
          <w:p w:rsidR="00000000" w:rsidDel="00000000" w:rsidP="00000000" w:rsidRDefault="00000000" w:rsidRPr="00000000" w14:paraId="0000001A">
            <w:pPr>
              <w:widowControl w:val="0"/>
              <w:spacing w:line="240" w:lineRule="auto"/>
              <w:rPr/>
            </w:pPr>
            <w:r w:rsidDel="00000000" w:rsidR="00000000" w:rsidRPr="00000000">
              <w:rPr>
                <w:rtl w:val="0"/>
              </w:rPr>
              <w:t xml:space="preserve">  </w:t>
            </w:r>
            <w:hyperlink r:id="rId6">
              <w:r w:rsidDel="00000000" w:rsidR="00000000" w:rsidRPr="00000000">
                <w:rPr>
                  <w:color w:val="1155cc"/>
                  <w:u w:val="single"/>
                </w:rPr>
                <w:drawing>
                  <wp:inline distB="114300" distT="114300" distL="114300" distR="114300">
                    <wp:extent cx="2203088" cy="1776683"/>
                    <wp:effectExtent b="0" l="0" r="0" t="0"/>
                    <wp:docPr id="15" name="image16.png"/>
                    <a:graphic>
                      <a:graphicData uri="http://schemas.openxmlformats.org/drawingml/2006/picture">
                        <pic:pic>
                          <pic:nvPicPr>
                            <pic:cNvPr id="0" name="image16.png"/>
                            <pic:cNvPicPr preferRelativeResize="0"/>
                          </pic:nvPicPr>
                          <pic:blipFill>
                            <a:blip r:embed="rId7"/>
                            <a:srcRect b="0" l="0" r="0" t="0"/>
                            <a:stretch>
                              <a:fillRect/>
                            </a:stretch>
                          </pic:blipFill>
                          <pic:spPr>
                            <a:xfrm>
                              <a:off x="0" y="0"/>
                              <a:ext cx="2203088" cy="1776683"/>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1B">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1C">
            <w:pPr>
              <w:widowControl w:val="0"/>
              <w:spacing w:line="240" w:lineRule="auto"/>
              <w:rPr/>
            </w:pPr>
            <w:r w:rsidDel="00000000" w:rsidR="00000000" w:rsidRPr="00000000">
              <w:rPr>
                <w:rtl w:val="0"/>
              </w:rPr>
              <w:t xml:space="preserve">       </w:t>
            </w:r>
            <w:hyperlink r:id="rId8">
              <w:r w:rsidDel="00000000" w:rsidR="00000000" w:rsidRPr="00000000">
                <w:rPr>
                  <w:color w:val="1155cc"/>
                  <w:u w:val="single"/>
                  <w:rtl w:val="0"/>
                </w:rPr>
                <w:t xml:space="preserve">Shape Tool</w:t>
              </w:r>
            </w:hyperlink>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r>
          </w:p>
        </w:tc>
      </w:tr>
    </w:tbl>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pStyle w:val="Heading1"/>
        <w:spacing w:after="0" w:before="0" w:lineRule="auto"/>
        <w:rPr>
          <w:sz w:val="22"/>
          <w:szCs w:val="22"/>
        </w:rPr>
      </w:pPr>
      <w:bookmarkStart w:colFirst="0" w:colLast="0" w:name="_rbwkmpjyx3di" w:id="2"/>
      <w:bookmarkEnd w:id="2"/>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1"/>
        <w:spacing w:after="0" w:before="0" w:lineRule="auto"/>
        <w:rPr>
          <w:sz w:val="22"/>
          <w:szCs w:val="22"/>
        </w:rPr>
      </w:pPr>
      <w:bookmarkStart w:colFirst="0" w:colLast="0" w:name="_mfrpo56t5heh" w:id="3"/>
      <w:bookmarkEnd w:id="3"/>
      <w:r w:rsidDel="00000000" w:rsidR="00000000" w:rsidRPr="00000000">
        <w:rPr>
          <w:rtl w:val="0"/>
        </w:rPr>
      </w:r>
    </w:p>
    <w:tbl>
      <w:tblPr>
        <w:tblStyle w:val="Table2"/>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21">
            <w:pPr>
              <w:pStyle w:val="Heading2"/>
              <w:widowControl w:val="0"/>
              <w:spacing w:after="0" w:before="0" w:line="240" w:lineRule="auto"/>
              <w:jc w:val="center"/>
              <w:rPr>
                <w:b w:val="1"/>
                <w:color w:val="ffffff"/>
                <w:sz w:val="24"/>
                <w:szCs w:val="24"/>
              </w:rPr>
            </w:pPr>
            <w:bookmarkStart w:colFirst="0" w:colLast="0" w:name="_wg3vez4v5xxj" w:id="4"/>
            <w:bookmarkEnd w:id="4"/>
            <w:r w:rsidDel="00000000" w:rsidR="00000000" w:rsidRPr="00000000">
              <w:rPr>
                <w:b w:val="1"/>
                <w:color w:val="ffffff"/>
                <w:sz w:val="24"/>
                <w:szCs w:val="24"/>
                <w:rtl w:val="0"/>
              </w:rPr>
              <w:t xml:space="preserve">Wednesday, October 14th</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color w:val="ffffff"/>
              </w:rPr>
            </w:pPr>
            <w:r w:rsidDel="00000000" w:rsidR="00000000" w:rsidRPr="00000000">
              <w:rPr>
                <w:b w:val="1"/>
                <w:color w:val="ffffff"/>
                <w:rtl w:val="0"/>
              </w:rPr>
              <w:t xml:space="preserve">Learning Goal:</w:t>
            </w:r>
            <w:r w:rsidDel="00000000" w:rsidR="00000000" w:rsidRPr="00000000">
              <w:rPr>
                <w:color w:val="ffffff"/>
                <w:rtl w:val="0"/>
              </w:rPr>
              <w:t xml:space="preserve"> </w:t>
            </w:r>
            <w:r w:rsidDel="00000000" w:rsidR="00000000" w:rsidRPr="00000000">
              <w:rPr>
                <w:b w:val="1"/>
                <w:color w:val="ffffff"/>
                <w:rtl w:val="0"/>
              </w:rPr>
              <w:t xml:space="preserve">Describe and perform reflections and translations on a Cartesian plane</w:t>
            </w:r>
            <w:r w:rsidDel="00000000" w:rsidR="00000000" w:rsidRPr="00000000">
              <w:rPr>
                <w:rtl w:val="0"/>
              </w:rPr>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27">
            <w:pPr>
              <w:rPr>
                <w:b w:val="1"/>
              </w:rPr>
            </w:pPr>
            <w:r w:rsidDel="00000000" w:rsidR="00000000" w:rsidRPr="00000000">
              <w:rPr>
                <w:b w:val="1"/>
                <w:rtl w:val="0"/>
              </w:rPr>
              <w:t xml:space="preserve">Task: Reflecting on Reflections</w:t>
            </w:r>
          </w:p>
          <w:p w:rsidR="00000000" w:rsidDel="00000000" w:rsidP="00000000" w:rsidRDefault="00000000" w:rsidRPr="00000000" w14:paraId="00000028">
            <w:pPr>
              <w:rPr>
                <w:b w:val="1"/>
                <w:sz w:val="16"/>
                <w:szCs w:val="16"/>
              </w:rPr>
            </w:pPr>
            <w:r w:rsidDel="00000000" w:rsidR="00000000" w:rsidRPr="00000000">
              <w:rPr>
                <w:rtl w:val="0"/>
              </w:rPr>
            </w:r>
          </w:p>
          <w:p w:rsidR="00000000" w:rsidDel="00000000" w:rsidP="00000000" w:rsidRDefault="00000000" w:rsidRPr="00000000" w14:paraId="00000029">
            <w:pPr>
              <w:numPr>
                <w:ilvl w:val="0"/>
                <w:numId w:val="7"/>
              </w:numPr>
              <w:ind w:left="720" w:hanging="360"/>
              <w:rPr>
                <w:u w:val="none"/>
              </w:rPr>
            </w:pPr>
            <w:r w:rsidDel="00000000" w:rsidR="00000000" w:rsidRPr="00000000">
              <w:rPr>
                <w:rtl w:val="0"/>
              </w:rPr>
              <w:t xml:space="preserve">Using the Graphing Calculator, plot the </w:t>
            </w:r>
            <w:r w:rsidDel="00000000" w:rsidR="00000000" w:rsidRPr="00000000">
              <w:rPr>
                <w:b w:val="1"/>
                <w:rtl w:val="0"/>
              </w:rPr>
              <w:t xml:space="preserve">vertices</w:t>
            </w:r>
            <w:r w:rsidDel="00000000" w:rsidR="00000000" w:rsidRPr="00000000">
              <w:rPr>
                <w:rtl w:val="0"/>
              </w:rPr>
              <w:t xml:space="preserve"> (points) of a </w:t>
            </w:r>
            <w:r w:rsidDel="00000000" w:rsidR="00000000" w:rsidRPr="00000000">
              <w:rPr>
                <w:b w:val="1"/>
                <w:rtl w:val="0"/>
              </w:rPr>
              <w:t xml:space="preserve">polygon</w:t>
            </w:r>
            <w:r w:rsidDel="00000000" w:rsidR="00000000" w:rsidRPr="00000000">
              <w:rPr>
                <w:rtl w:val="0"/>
              </w:rPr>
              <w:t xml:space="preserve"> of your choice in the cartesian plane. Your polygon can be regular or irregular. </w:t>
            </w:r>
          </w:p>
          <w:tbl>
            <w:tblPr>
              <w:tblStyle w:val="Table3"/>
              <w:tblW w:w="9165.0" w:type="dxa"/>
              <w:jc w:val="left"/>
              <w:tblInd w:w="840.0" w:type="dxa"/>
              <w:tblBorders>
                <w:top w:color="72c166" w:space="0" w:sz="8" w:val="single"/>
                <w:left w:color="72c166" w:space="0" w:sz="8" w:val="single"/>
                <w:bottom w:color="72c166" w:space="0" w:sz="8" w:val="single"/>
                <w:right w:color="72c166" w:space="0" w:sz="8" w:val="single"/>
                <w:insideH w:color="72c166" w:space="0" w:sz="8" w:val="single"/>
                <w:insideV w:color="72c166" w:space="0" w:sz="8" w:val="single"/>
              </w:tblBorders>
              <w:tblLayout w:type="fixed"/>
              <w:tblLook w:val="0600"/>
            </w:tblPr>
            <w:tblGrid>
              <w:gridCol w:w="5040"/>
              <w:gridCol w:w="4125"/>
              <w:tblGridChange w:id="0">
                <w:tblGrid>
                  <w:gridCol w:w="5040"/>
                  <w:gridCol w:w="41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pPr>
                  <w:r w:rsidDel="00000000" w:rsidR="00000000" w:rsidRPr="00000000">
                    <w:rPr>
                      <w:b w:val="1"/>
                      <w:rtl w:val="0"/>
                    </w:rPr>
                    <w:t xml:space="preserve">Coordinate pairs </w:t>
                  </w:r>
                  <w:r w:rsidDel="00000000" w:rsidR="00000000" w:rsidRPr="00000000">
                    <w:rPr>
                      <w:rtl w:val="0"/>
                    </w:rPr>
                    <w:t xml:space="preserve">are entered </w:t>
                  </w:r>
                  <w:r w:rsidDel="00000000" w:rsidR="00000000" w:rsidRPr="00000000">
                    <w:rPr>
                      <w:rtl w:val="0"/>
                    </w:rPr>
                    <w:t xml:space="preserve">as in this example, making points visible on the graph:</w:t>
                  </w:r>
                </w:p>
                <w:p w:rsidR="00000000" w:rsidDel="00000000" w:rsidP="00000000" w:rsidRDefault="00000000" w:rsidRPr="00000000" w14:paraId="0000002B">
                  <w:pPr>
                    <w:rPr>
                      <w:sz w:val="8"/>
                      <w:szCs w:val="8"/>
                    </w:rPr>
                  </w:pPr>
                  <w:r w:rsidDel="00000000" w:rsidR="00000000" w:rsidRPr="00000000">
                    <w:rPr>
                      <w:rtl w:val="0"/>
                    </w:rPr>
                  </w:r>
                </w:p>
                <w:p w:rsidR="00000000" w:rsidDel="00000000" w:rsidP="00000000" w:rsidRDefault="00000000" w:rsidRPr="00000000" w14:paraId="0000002C">
                  <w:pPr>
                    <w:rPr/>
                  </w:pPr>
                  <w:r w:rsidDel="00000000" w:rsidR="00000000" w:rsidRPr="00000000">
                    <w:rPr>
                      <w:i w:val="1"/>
                      <w:rtl w:val="0"/>
                    </w:rPr>
                    <w:t xml:space="preserve">Challenge: can you figure out how to join the points?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i w:val="1"/>
                    </w:rPr>
                  </w:pPr>
                  <w:r w:rsidDel="00000000" w:rsidR="00000000" w:rsidRPr="00000000">
                    <w:rPr/>
                    <w:drawing>
                      <wp:inline distB="114300" distT="114300" distL="114300" distR="114300">
                        <wp:extent cx="2098313" cy="508919"/>
                        <wp:effectExtent b="0" l="0" r="0" t="0"/>
                        <wp:docPr id="1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98313" cy="508919"/>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E">
            <w:pPr>
              <w:rPr>
                <w:sz w:val="8"/>
                <w:szCs w:val="8"/>
              </w:rPr>
            </w:pPr>
            <w:r w:rsidDel="00000000" w:rsidR="00000000" w:rsidRPr="00000000">
              <w:rPr>
                <w:rtl w:val="0"/>
              </w:rPr>
            </w:r>
          </w:p>
          <w:p w:rsidR="00000000" w:rsidDel="00000000" w:rsidP="00000000" w:rsidRDefault="00000000" w:rsidRPr="00000000" w14:paraId="0000002F">
            <w:pPr>
              <w:numPr>
                <w:ilvl w:val="0"/>
                <w:numId w:val="6"/>
              </w:numPr>
              <w:ind w:left="720" w:hanging="360"/>
              <w:rPr>
                <w:u w:val="none"/>
              </w:rPr>
            </w:pPr>
            <w:r w:rsidDel="00000000" w:rsidR="00000000" w:rsidRPr="00000000">
              <w:rPr>
                <w:rtl w:val="0"/>
              </w:rPr>
              <w:t xml:space="preserve">O</w:t>
            </w:r>
            <w:r w:rsidDel="00000000" w:rsidR="00000000" w:rsidRPr="00000000">
              <w:rPr>
                <w:rtl w:val="0"/>
              </w:rPr>
              <w:t xml:space="preserve">n a new line, write coordinates for a </w:t>
            </w:r>
            <w:r w:rsidDel="00000000" w:rsidR="00000000" w:rsidRPr="00000000">
              <w:rPr>
                <w:b w:val="1"/>
                <w:rtl w:val="0"/>
              </w:rPr>
              <w:t xml:space="preserve">reflection of your polygon</w:t>
            </w:r>
            <w:r w:rsidDel="00000000" w:rsidR="00000000" w:rsidRPr="00000000">
              <w:rPr>
                <w:rtl w:val="0"/>
              </w:rPr>
              <w:t xml:space="preserve"> in the </w:t>
            </w:r>
            <w:r w:rsidDel="00000000" w:rsidR="00000000" w:rsidRPr="00000000">
              <w:rPr>
                <w:b w:val="1"/>
                <w:rtl w:val="0"/>
              </w:rPr>
              <w:t xml:space="preserve">vertical (y) axis</w:t>
            </w:r>
            <w:r w:rsidDel="00000000" w:rsidR="00000000" w:rsidRPr="00000000">
              <w:rPr>
                <w:rtl w:val="0"/>
              </w:rPr>
              <w:t xml:space="preserve">. </w:t>
            </w:r>
          </w:p>
          <w:p w:rsidR="00000000" w:rsidDel="00000000" w:rsidP="00000000" w:rsidRDefault="00000000" w:rsidRPr="00000000" w14:paraId="00000030">
            <w:pPr>
              <w:ind w:left="720" w:firstLine="0"/>
              <w:rPr>
                <w:i w:val="1"/>
              </w:rPr>
            </w:pPr>
            <w:r w:rsidDel="00000000" w:rsidR="00000000" w:rsidRPr="00000000">
              <w:rPr>
                <w:rtl w:val="0"/>
              </w:rPr>
              <w:t xml:space="preserve">This means the y-axis is used as a </w:t>
            </w:r>
            <w:r w:rsidDel="00000000" w:rsidR="00000000" w:rsidRPr="00000000">
              <w:rPr>
                <w:b w:val="1"/>
                <w:rtl w:val="0"/>
              </w:rPr>
              <w:t xml:space="preserve">mirror</w:t>
            </w:r>
            <w:r w:rsidDel="00000000" w:rsidR="00000000" w:rsidRPr="00000000">
              <w:rPr>
                <w:rtl w:val="0"/>
              </w:rPr>
              <w:t xml:space="preserve">. </w:t>
            </w:r>
            <w:r w:rsidDel="00000000" w:rsidR="00000000" w:rsidRPr="00000000">
              <w:rPr>
                <w:i w:val="1"/>
                <w:rtl w:val="0"/>
              </w:rPr>
              <w:t xml:space="preserve">You may adjust values as needed until your reflection is accurate.</w:t>
            </w:r>
          </w:p>
          <w:p w:rsidR="00000000" w:rsidDel="00000000" w:rsidP="00000000" w:rsidRDefault="00000000" w:rsidRPr="00000000" w14:paraId="00000031">
            <w:pPr>
              <w:ind w:left="720" w:firstLine="0"/>
              <w:rPr>
                <w:i w:val="1"/>
              </w:rPr>
            </w:pPr>
            <w:r w:rsidDel="00000000" w:rsidR="00000000" w:rsidRPr="00000000">
              <w:rPr>
                <w:rtl w:val="0"/>
              </w:rPr>
            </w:r>
          </w:p>
          <w:p w:rsidR="00000000" w:rsidDel="00000000" w:rsidP="00000000" w:rsidRDefault="00000000" w:rsidRPr="00000000" w14:paraId="00000032">
            <w:pPr>
              <w:numPr>
                <w:ilvl w:val="0"/>
                <w:numId w:val="5"/>
              </w:numPr>
              <w:ind w:left="720" w:hanging="360"/>
              <w:rPr>
                <w:u w:val="none"/>
              </w:rPr>
            </w:pPr>
            <w:r w:rsidDel="00000000" w:rsidR="00000000" w:rsidRPr="00000000">
              <w:rPr>
                <w:rtl w:val="0"/>
              </w:rPr>
              <w:t xml:space="preserve">What do you notice about these new vertex coordinates? What is </w:t>
            </w:r>
            <w:r w:rsidDel="00000000" w:rsidR="00000000" w:rsidRPr="00000000">
              <w:rPr>
                <w:b w:val="1"/>
                <w:rtl w:val="0"/>
              </w:rPr>
              <w:t xml:space="preserve">different</w:t>
            </w:r>
            <w:r w:rsidDel="00000000" w:rsidR="00000000" w:rsidRPr="00000000">
              <w:rPr>
                <w:rtl w:val="0"/>
              </w:rPr>
              <w:t xml:space="preserve"> from the coordinates for your original polygon? What stays the </w:t>
            </w:r>
            <w:r w:rsidDel="00000000" w:rsidR="00000000" w:rsidRPr="00000000">
              <w:rPr>
                <w:b w:val="1"/>
                <w:rtl w:val="0"/>
              </w:rPr>
              <w:t xml:space="preserve">same</w:t>
            </w:r>
            <w:r w:rsidDel="00000000" w:rsidR="00000000" w:rsidRPr="00000000">
              <w:rPr>
                <w:rtl w:val="0"/>
              </w:rPr>
              <w:t xml:space="preserve">?</w:t>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numPr>
                <w:ilvl w:val="0"/>
                <w:numId w:val="5"/>
              </w:numPr>
              <w:ind w:left="720" w:hanging="360"/>
              <w:rPr>
                <w:u w:val="none"/>
              </w:rPr>
            </w:pPr>
            <w:r w:rsidDel="00000000" w:rsidR="00000000" w:rsidRPr="00000000">
              <w:rPr>
                <w:rtl w:val="0"/>
              </w:rPr>
              <w:t xml:space="preserve">Based on your observations, </w:t>
            </w:r>
            <w:r w:rsidDel="00000000" w:rsidR="00000000" w:rsidRPr="00000000">
              <w:rPr>
                <w:b w:val="1"/>
                <w:rtl w:val="0"/>
              </w:rPr>
              <w:t xml:space="preserve">predict</w:t>
            </w:r>
            <w:r w:rsidDel="00000000" w:rsidR="00000000" w:rsidRPr="00000000">
              <w:rPr>
                <w:rtl w:val="0"/>
              </w:rPr>
              <w:t xml:space="preserve"> which coordinates will </w:t>
            </w:r>
            <w:r w:rsidDel="00000000" w:rsidR="00000000" w:rsidRPr="00000000">
              <w:rPr>
                <w:b w:val="1"/>
                <w:rtl w:val="0"/>
              </w:rPr>
              <w:t xml:space="preserve">reflect </w:t>
            </w:r>
            <w:r w:rsidDel="00000000" w:rsidR="00000000" w:rsidRPr="00000000">
              <w:rPr>
                <w:rtl w:val="0"/>
              </w:rPr>
              <w:t xml:space="preserve">your original polygon in the </w:t>
            </w:r>
            <w:r w:rsidDel="00000000" w:rsidR="00000000" w:rsidRPr="00000000">
              <w:rPr>
                <w:b w:val="1"/>
                <w:rtl w:val="0"/>
              </w:rPr>
              <w:t xml:space="preserve">horizontal (x) axis</w:t>
            </w:r>
            <w:r w:rsidDel="00000000" w:rsidR="00000000" w:rsidRPr="00000000">
              <w:rPr>
                <w:rtl w:val="0"/>
              </w:rPr>
              <w:t xml:space="preserve">.</w:t>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numPr>
                <w:ilvl w:val="0"/>
                <w:numId w:val="5"/>
              </w:numPr>
              <w:ind w:left="720" w:hanging="360"/>
              <w:rPr>
                <w:u w:val="none"/>
              </w:rPr>
            </w:pPr>
            <w:r w:rsidDel="00000000" w:rsidR="00000000" w:rsidRPr="00000000">
              <w:rPr>
                <w:rtl w:val="0"/>
              </w:rPr>
              <w:t xml:space="preserve">Use the graphing calculator to test your prediction. Were you correct? If not, adjust, and try again.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5"/>
              </w:numPr>
              <w:ind w:left="720" w:hanging="360"/>
              <w:rPr>
                <w:u w:val="none"/>
              </w:rPr>
            </w:pPr>
            <w:r w:rsidDel="00000000" w:rsidR="00000000" w:rsidRPr="00000000">
              <w:rPr>
                <w:rtl w:val="0"/>
              </w:rPr>
              <w:t xml:space="preserve">What advice would you give to someone for </w:t>
            </w:r>
            <w:r w:rsidDel="00000000" w:rsidR="00000000" w:rsidRPr="00000000">
              <w:rPr>
                <w:b w:val="1"/>
                <w:rtl w:val="0"/>
              </w:rPr>
              <w:t xml:space="preserve">translating/shifting </w:t>
            </w:r>
            <w:r w:rsidDel="00000000" w:rsidR="00000000" w:rsidRPr="00000000">
              <w:rPr>
                <w:rtl w:val="0"/>
              </w:rPr>
              <w:t xml:space="preserve">the vertices of </w:t>
            </w:r>
            <w:r w:rsidDel="00000000" w:rsidR="00000000" w:rsidRPr="00000000">
              <w:rPr>
                <w:b w:val="1"/>
                <w:rtl w:val="0"/>
              </w:rPr>
              <w:t xml:space="preserve">any polygon</w:t>
            </w:r>
            <w:r w:rsidDel="00000000" w:rsidR="00000000" w:rsidRPr="00000000">
              <w:rPr>
                <w:rtl w:val="0"/>
              </w:rPr>
              <w:t xml:space="preserve"> 5 units up, down, left, or right? Does your advice work for your original polygon? Discuss your results with someone in your home.</w:t>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sz w:val="16"/>
                <w:szCs w:val="1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t xml:space="preserve">  </w:t>
            </w:r>
            <w:hyperlink r:id="rId10">
              <w:r w:rsidDel="00000000" w:rsidR="00000000" w:rsidRPr="00000000">
                <w:rPr>
                  <w:color w:val="1155cc"/>
                  <w:u w:val="single"/>
                </w:rPr>
                <w:drawing>
                  <wp:inline distB="114300" distT="114300" distL="114300" distR="114300">
                    <wp:extent cx="2146476" cy="1347788"/>
                    <wp:effectExtent b="0" l="0" r="0" t="0"/>
                    <wp:docPr id="11" name="image15.png"/>
                    <a:graphic>
                      <a:graphicData uri="http://schemas.openxmlformats.org/drawingml/2006/picture">
                        <pic:pic>
                          <pic:nvPicPr>
                            <pic:cNvPr id="0" name="image15.png"/>
                            <pic:cNvPicPr preferRelativeResize="0"/>
                          </pic:nvPicPr>
                          <pic:blipFill>
                            <a:blip r:embed="rId11"/>
                            <a:srcRect b="0" l="0" r="0" t="0"/>
                            <a:stretch>
                              <a:fillRect/>
                            </a:stretch>
                          </pic:blipFill>
                          <pic:spPr>
                            <a:xfrm>
                              <a:off x="0" y="0"/>
                              <a:ext cx="2146476" cy="134778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spacing w:line="240" w:lineRule="auto"/>
              <w:rPr>
                <w:sz w:val="16"/>
                <w:szCs w:val="16"/>
              </w:rPr>
            </w:pPr>
            <w:r w:rsidDel="00000000" w:rsidR="00000000" w:rsidRPr="00000000">
              <w:rPr>
                <w:rtl w:val="0"/>
              </w:rPr>
              <w:t xml:space="preserve">     </w:t>
            </w:r>
            <w:hyperlink r:id="rId12">
              <w:r w:rsidDel="00000000" w:rsidR="00000000" w:rsidRPr="00000000">
                <w:rPr>
                  <w:color w:val="1155cc"/>
                  <w:u w:val="single"/>
                  <w:rtl w:val="0"/>
                </w:rPr>
                <w:t xml:space="preserve">Graphing Calculator</w:t>
              </w:r>
            </w:hyperlink>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1"/>
        <w:spacing w:after="0" w:before="0" w:lineRule="auto"/>
        <w:rPr>
          <w:sz w:val="22"/>
          <w:szCs w:val="22"/>
        </w:rPr>
      </w:pPr>
      <w:bookmarkStart w:colFirst="0" w:colLast="0" w:name="_6dum1wx4snze" w:id="5"/>
      <w:bookmarkEnd w:id="5"/>
      <w:r w:rsidDel="00000000" w:rsidR="00000000" w:rsidRPr="00000000">
        <w:rPr>
          <w:rtl w:val="0"/>
        </w:rPr>
      </w:r>
    </w:p>
    <w:tbl>
      <w:tblPr>
        <w:tblStyle w:val="Table4"/>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40">
            <w:pPr>
              <w:pStyle w:val="Heading2"/>
              <w:widowControl w:val="0"/>
              <w:spacing w:after="0" w:before="0" w:line="240" w:lineRule="auto"/>
              <w:jc w:val="center"/>
              <w:rPr>
                <w:b w:val="1"/>
                <w:color w:val="ffffff"/>
                <w:sz w:val="24"/>
                <w:szCs w:val="24"/>
              </w:rPr>
            </w:pPr>
            <w:bookmarkStart w:colFirst="0" w:colLast="0" w:name="_225enjm4ccy8" w:id="6"/>
            <w:bookmarkEnd w:id="6"/>
            <w:r w:rsidDel="00000000" w:rsidR="00000000" w:rsidRPr="00000000">
              <w:rPr>
                <w:b w:val="1"/>
                <w:color w:val="ffffff"/>
                <w:sz w:val="24"/>
                <w:szCs w:val="24"/>
                <w:rtl w:val="0"/>
              </w:rPr>
              <w:t xml:space="preserve">Thursday, October 15th </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color w:val="ffffff"/>
              </w:rPr>
            </w:pPr>
            <w:r w:rsidDel="00000000" w:rsidR="00000000" w:rsidRPr="00000000">
              <w:rPr>
                <w:b w:val="1"/>
                <w:color w:val="ffffff"/>
                <w:rtl w:val="0"/>
              </w:rPr>
              <w:t xml:space="preserve">Learning Goal:</w:t>
            </w:r>
            <w:r w:rsidDel="00000000" w:rsidR="00000000" w:rsidRPr="00000000">
              <w:rPr>
                <w:color w:val="ffffff"/>
                <w:rtl w:val="0"/>
              </w:rPr>
              <w:t xml:space="preserve"> I</w:t>
            </w:r>
            <w:r w:rsidDel="00000000" w:rsidR="00000000" w:rsidRPr="00000000">
              <w:rPr>
                <w:color w:val="ffffff"/>
                <w:rtl w:val="0"/>
              </w:rPr>
              <w:t xml:space="preserve">dentify and compare a variety of repeating, growing, and shrinking patterns, including patterns found in real-life contexts, and compare linear growing patterns on the basis of their constant rates and initial values; Create an infographic about a data set, representing the data in appropriate ways, including in tables and scatter plots.</w:t>
            </w:r>
            <w:r w:rsidDel="00000000" w:rsidR="00000000" w:rsidRPr="00000000">
              <w:rPr>
                <w:rtl w:val="0"/>
              </w:rPr>
            </w:r>
          </w:p>
        </w:tc>
      </w:tr>
      <w:tr>
        <w:trPr>
          <w:trHeight w:val="420" w:hRule="atLeast"/>
        </w:trPr>
        <w:tc>
          <w:tcPr>
            <w:gridSpan w:val="2"/>
            <w:tcBorders>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46">
            <w:pPr>
              <w:spacing w:line="240" w:lineRule="auto"/>
              <w:rPr>
                <w:b w:val="1"/>
              </w:rPr>
            </w:pPr>
            <w:r w:rsidDel="00000000" w:rsidR="00000000" w:rsidRPr="00000000">
              <w:rPr>
                <w:b w:val="1"/>
                <w:rtl w:val="0"/>
              </w:rPr>
              <w:t xml:space="preserve">Task: Growing Greens</w:t>
            </w:r>
          </w:p>
          <w:p w:rsidR="00000000" w:rsidDel="00000000" w:rsidP="00000000" w:rsidRDefault="00000000" w:rsidRPr="00000000" w14:paraId="00000047">
            <w:pPr>
              <w:spacing w:line="240" w:lineRule="auto"/>
              <w:rPr>
                <w:b w:val="1"/>
              </w:rPr>
            </w:pPr>
            <w:r w:rsidDel="00000000" w:rsidR="00000000" w:rsidRPr="00000000">
              <w:rPr>
                <w:b w:val="1"/>
                <w:rtl w:val="0"/>
              </w:rPr>
              <w:t xml:space="preserve"> </w:t>
            </w:r>
          </w:p>
          <w:p w:rsidR="00000000" w:rsidDel="00000000" w:rsidP="00000000" w:rsidRDefault="00000000" w:rsidRPr="00000000" w14:paraId="00000048">
            <w:pPr>
              <w:numPr>
                <w:ilvl w:val="0"/>
                <w:numId w:val="3"/>
              </w:numPr>
              <w:spacing w:line="240" w:lineRule="auto"/>
              <w:ind w:left="720" w:hanging="360"/>
            </w:pPr>
            <w:r w:rsidDel="00000000" w:rsidR="00000000" w:rsidRPr="00000000">
              <w:rPr>
                <w:rtl w:val="0"/>
              </w:rPr>
              <w:t xml:space="preserve">In late spring, two students hear their family talking about a new community - based farming project. </w:t>
            </w:r>
          </w:p>
          <w:p w:rsidR="00000000" w:rsidDel="00000000" w:rsidP="00000000" w:rsidRDefault="00000000" w:rsidRPr="00000000" w14:paraId="00000049">
            <w:pPr>
              <w:spacing w:line="240" w:lineRule="auto"/>
              <w:ind w:left="720" w:firstLine="0"/>
              <w:rPr>
                <w:sz w:val="16"/>
                <w:szCs w:val="16"/>
              </w:rPr>
            </w:pPr>
            <w:r w:rsidDel="00000000" w:rsidR="00000000" w:rsidRPr="00000000">
              <w:rPr>
                <w:rtl w:val="0"/>
              </w:rPr>
            </w:r>
          </w:p>
          <w:p w:rsidR="00000000" w:rsidDel="00000000" w:rsidP="00000000" w:rsidRDefault="00000000" w:rsidRPr="00000000" w14:paraId="0000004A">
            <w:pPr>
              <w:spacing w:line="240" w:lineRule="auto"/>
              <w:ind w:left="720" w:firstLine="0"/>
              <w:rPr>
                <w:i w:val="1"/>
              </w:rPr>
            </w:pPr>
            <w:r w:rsidDel="00000000" w:rsidR="00000000" w:rsidRPr="00000000">
              <w:rPr>
                <w:rtl w:val="0"/>
              </w:rPr>
              <w:t xml:space="preserve">The students decide to try planting okra and spinach plants in a container garden at home. They are wondering: </w:t>
            </w:r>
            <w:r w:rsidDel="00000000" w:rsidR="00000000" w:rsidRPr="00000000">
              <w:rPr>
                <w:i w:val="1"/>
                <w:rtl w:val="0"/>
              </w:rPr>
              <w:t xml:space="preserve">Are vegetables actually easy to grow? </w:t>
            </w:r>
          </w:p>
          <w:p w:rsidR="00000000" w:rsidDel="00000000" w:rsidP="00000000" w:rsidRDefault="00000000" w:rsidRPr="00000000" w14:paraId="0000004B">
            <w:pPr>
              <w:spacing w:line="240" w:lineRule="auto"/>
              <w:ind w:left="720" w:firstLine="0"/>
              <w:rPr/>
            </w:pPr>
            <w:r w:rsidDel="00000000" w:rsidR="00000000" w:rsidRPr="00000000">
              <w:rPr>
                <w:rtl w:val="0"/>
              </w:rPr>
            </w:r>
          </w:p>
          <w:p w:rsidR="00000000" w:rsidDel="00000000" w:rsidP="00000000" w:rsidRDefault="00000000" w:rsidRPr="00000000" w14:paraId="0000004C">
            <w:pPr>
              <w:numPr>
                <w:ilvl w:val="0"/>
                <w:numId w:val="3"/>
              </w:numPr>
              <w:spacing w:line="240" w:lineRule="auto"/>
              <w:ind w:left="720" w:hanging="360"/>
            </w:pPr>
            <w:r w:rsidDel="00000000" w:rsidR="00000000" w:rsidRPr="00000000">
              <w:rPr>
                <w:rtl w:val="0"/>
              </w:rPr>
              <w:t xml:space="preserve">For a school project, they record the growth of their plants over several weeks. </w:t>
            </w:r>
          </w:p>
          <w:p w:rsidR="00000000" w:rsidDel="00000000" w:rsidP="00000000" w:rsidRDefault="00000000" w:rsidRPr="00000000" w14:paraId="0000004D">
            <w:pPr>
              <w:spacing w:line="240" w:lineRule="auto"/>
              <w:ind w:left="720" w:firstLine="0"/>
              <w:rPr>
                <w:sz w:val="16"/>
                <w:szCs w:val="16"/>
              </w:rPr>
            </w:pPr>
            <w:r w:rsidDel="00000000" w:rsidR="00000000" w:rsidRPr="00000000">
              <w:rPr>
                <w:rtl w:val="0"/>
              </w:rPr>
            </w:r>
          </w:p>
          <w:p w:rsidR="00000000" w:rsidDel="00000000" w:rsidP="00000000" w:rsidRDefault="00000000" w:rsidRPr="00000000" w14:paraId="0000004E">
            <w:pPr>
              <w:spacing w:line="240" w:lineRule="auto"/>
              <w:ind w:left="720" w:firstLine="0"/>
              <w:rPr/>
            </w:pPr>
            <w:r w:rsidDel="00000000" w:rsidR="00000000" w:rsidRPr="00000000">
              <w:rPr>
                <w:rtl w:val="0"/>
              </w:rPr>
              <w:t xml:space="preserve">They start measuring an okra plant when it is </w:t>
            </w:r>
            <w:r w:rsidDel="00000000" w:rsidR="00000000" w:rsidRPr="00000000">
              <w:rPr>
                <w:b w:val="1"/>
                <w:rtl w:val="0"/>
              </w:rPr>
              <w:t xml:space="preserve">5 cm tall,</w:t>
            </w:r>
            <w:r w:rsidDel="00000000" w:rsidR="00000000" w:rsidRPr="00000000">
              <w:rPr>
                <w:rtl w:val="0"/>
              </w:rPr>
              <w:t xml:space="preserve"> and find that its </w:t>
            </w:r>
            <w:r w:rsidDel="00000000" w:rsidR="00000000" w:rsidRPr="00000000">
              <w:rPr>
                <w:b w:val="1"/>
                <w:rtl w:val="0"/>
              </w:rPr>
              <w:t xml:space="preserve">height increases</w:t>
            </w:r>
            <w:r w:rsidDel="00000000" w:rsidR="00000000" w:rsidRPr="00000000">
              <w:rPr>
                <w:rtl w:val="0"/>
              </w:rPr>
              <w:t xml:space="preserve"> by around </w:t>
            </w:r>
            <w:r w:rsidDel="00000000" w:rsidR="00000000" w:rsidRPr="00000000">
              <w:rPr>
                <w:b w:val="1"/>
                <w:rtl w:val="0"/>
              </w:rPr>
              <w:t xml:space="preserve">1.4 cm </w:t>
            </w:r>
            <w:r w:rsidDel="00000000" w:rsidR="00000000" w:rsidRPr="00000000">
              <w:rPr>
                <w:rtl w:val="0"/>
              </w:rPr>
              <w:t xml:space="preserve">every day.</w:t>
            </w:r>
          </w:p>
          <w:p w:rsidR="00000000" w:rsidDel="00000000" w:rsidP="00000000" w:rsidRDefault="00000000" w:rsidRPr="00000000" w14:paraId="0000004F">
            <w:pPr>
              <w:spacing w:line="240" w:lineRule="auto"/>
              <w:ind w:left="720" w:firstLine="0"/>
              <w:rPr>
                <w:sz w:val="16"/>
                <w:szCs w:val="16"/>
              </w:rPr>
            </w:pPr>
            <w:r w:rsidDel="00000000" w:rsidR="00000000" w:rsidRPr="00000000">
              <w:rPr>
                <w:rtl w:val="0"/>
              </w:rPr>
            </w:r>
          </w:p>
          <w:p w:rsidR="00000000" w:rsidDel="00000000" w:rsidP="00000000" w:rsidRDefault="00000000" w:rsidRPr="00000000" w14:paraId="00000050">
            <w:pPr>
              <w:spacing w:line="240" w:lineRule="auto"/>
              <w:ind w:left="720" w:firstLine="0"/>
              <w:rPr/>
            </w:pPr>
            <w:r w:rsidDel="00000000" w:rsidR="00000000" w:rsidRPr="00000000">
              <w:rPr>
                <w:rtl w:val="0"/>
              </w:rPr>
              <w:t xml:space="preserve">They start measuring a spinach plant when it is </w:t>
            </w:r>
            <w:r w:rsidDel="00000000" w:rsidR="00000000" w:rsidRPr="00000000">
              <w:rPr>
                <w:b w:val="1"/>
                <w:rtl w:val="0"/>
              </w:rPr>
              <w:t xml:space="preserve">3 cm tall</w:t>
            </w:r>
            <w:r w:rsidDel="00000000" w:rsidR="00000000" w:rsidRPr="00000000">
              <w:rPr>
                <w:rtl w:val="0"/>
              </w:rPr>
              <w:t xml:space="preserve">, and find that its </w:t>
            </w:r>
            <w:r w:rsidDel="00000000" w:rsidR="00000000" w:rsidRPr="00000000">
              <w:rPr>
                <w:b w:val="1"/>
                <w:rtl w:val="0"/>
              </w:rPr>
              <w:t xml:space="preserve">height increases </w:t>
            </w:r>
            <w:r w:rsidDel="00000000" w:rsidR="00000000" w:rsidRPr="00000000">
              <w:rPr>
                <w:rtl w:val="0"/>
              </w:rPr>
              <w:t xml:space="preserve">by around </w:t>
            </w:r>
            <w:r w:rsidDel="00000000" w:rsidR="00000000" w:rsidRPr="00000000">
              <w:rPr>
                <w:b w:val="1"/>
                <w:rtl w:val="0"/>
              </w:rPr>
              <w:t xml:space="preserve">1.6 cm</w:t>
            </w:r>
            <w:r w:rsidDel="00000000" w:rsidR="00000000" w:rsidRPr="00000000">
              <w:rPr>
                <w:rtl w:val="0"/>
              </w:rPr>
              <w:t xml:space="preserve"> every day.</w:t>
            </w:r>
          </w:p>
          <w:p w:rsidR="00000000" w:rsidDel="00000000" w:rsidP="00000000" w:rsidRDefault="00000000" w:rsidRPr="00000000" w14:paraId="00000051">
            <w:pPr>
              <w:spacing w:line="240" w:lineRule="auto"/>
              <w:ind w:left="720" w:firstLine="0"/>
              <w:rPr/>
            </w:pPr>
            <w:r w:rsidDel="00000000" w:rsidR="00000000" w:rsidRPr="00000000">
              <w:rPr>
                <w:rtl w:val="0"/>
              </w:rPr>
            </w:r>
          </w:p>
          <w:p w:rsidR="00000000" w:rsidDel="00000000" w:rsidP="00000000" w:rsidRDefault="00000000" w:rsidRPr="00000000" w14:paraId="00000052">
            <w:pPr>
              <w:numPr>
                <w:ilvl w:val="0"/>
                <w:numId w:val="3"/>
              </w:numPr>
              <w:spacing w:line="240" w:lineRule="auto"/>
              <w:ind w:left="720" w:hanging="360"/>
            </w:pPr>
            <w:r w:rsidDel="00000000" w:rsidR="00000000" w:rsidRPr="00000000">
              <w:rPr>
                <w:rtl w:val="0"/>
              </w:rPr>
              <w:t xml:space="preserve">They want to harvest some spinach leaves when the plant is </w:t>
            </w:r>
            <w:r w:rsidDel="00000000" w:rsidR="00000000" w:rsidRPr="00000000">
              <w:rPr>
                <w:b w:val="1"/>
                <w:rtl w:val="0"/>
              </w:rPr>
              <w:t xml:space="preserve">30 cm</w:t>
            </w:r>
            <w:r w:rsidDel="00000000" w:rsidR="00000000" w:rsidRPr="00000000">
              <w:rPr>
                <w:rtl w:val="0"/>
              </w:rPr>
              <w:t xml:space="preserve"> tall. Around </w:t>
            </w:r>
            <w:r w:rsidDel="00000000" w:rsidR="00000000" w:rsidRPr="00000000">
              <w:rPr>
                <w:b w:val="1"/>
                <w:rtl w:val="0"/>
              </w:rPr>
              <w:t xml:space="preserve">how many days</w:t>
            </w:r>
            <w:r w:rsidDel="00000000" w:rsidR="00000000" w:rsidRPr="00000000">
              <w:rPr>
                <w:rtl w:val="0"/>
              </w:rPr>
              <w:t xml:space="preserve"> will they need to wait, starting from the day of their first measurement? Explain how you found your answer. Can you confirm your answer using </w:t>
            </w:r>
            <w:r w:rsidDel="00000000" w:rsidR="00000000" w:rsidRPr="00000000">
              <w:rPr>
                <w:b w:val="1"/>
                <w:rtl w:val="0"/>
              </w:rPr>
              <w:t xml:space="preserve">algebra</w:t>
            </w:r>
            <w:r w:rsidDel="00000000" w:rsidR="00000000" w:rsidRPr="00000000">
              <w:rPr>
                <w:rtl w:val="0"/>
              </w:rPr>
              <w:t xml:space="preserve">?</w:t>
            </w:r>
          </w:p>
          <w:p w:rsidR="00000000" w:rsidDel="00000000" w:rsidP="00000000" w:rsidRDefault="00000000" w:rsidRPr="00000000" w14:paraId="00000053">
            <w:pPr>
              <w:spacing w:line="240" w:lineRule="auto"/>
              <w:ind w:left="720" w:firstLine="0"/>
              <w:rPr/>
            </w:pPr>
            <w:r w:rsidDel="00000000" w:rsidR="00000000" w:rsidRPr="00000000">
              <w:rPr>
                <w:rtl w:val="0"/>
              </w:rPr>
            </w:r>
          </w:p>
          <w:p w:rsidR="00000000" w:rsidDel="00000000" w:rsidP="00000000" w:rsidRDefault="00000000" w:rsidRPr="00000000" w14:paraId="00000054">
            <w:pPr>
              <w:numPr>
                <w:ilvl w:val="0"/>
                <w:numId w:val="3"/>
              </w:numPr>
              <w:spacing w:line="240" w:lineRule="auto"/>
              <w:ind w:left="720" w:hanging="360"/>
            </w:pPr>
            <w:r w:rsidDel="00000000" w:rsidR="00000000" w:rsidRPr="00000000">
              <w:rPr>
                <w:rtl w:val="0"/>
              </w:rPr>
              <w:t xml:space="preserve">Is there a day on which the two plants will be the </w:t>
            </w:r>
            <w:r w:rsidDel="00000000" w:rsidR="00000000" w:rsidRPr="00000000">
              <w:rPr>
                <w:b w:val="1"/>
                <w:rtl w:val="0"/>
              </w:rPr>
              <w:t xml:space="preserve">same height</w:t>
            </w:r>
            <w:r w:rsidDel="00000000" w:rsidR="00000000" w:rsidRPr="00000000">
              <w:rPr>
                <w:rtl w:val="0"/>
              </w:rPr>
              <w:t xml:space="preserve">? Which day is it, and how can you tell?</w:t>
            </w:r>
          </w:p>
          <w:p w:rsidR="00000000" w:rsidDel="00000000" w:rsidP="00000000" w:rsidRDefault="00000000" w:rsidRPr="00000000" w14:paraId="00000055">
            <w:pPr>
              <w:spacing w:line="240" w:lineRule="auto"/>
              <w:ind w:left="720" w:firstLine="0"/>
              <w:rPr>
                <w:sz w:val="16"/>
                <w:szCs w:val="16"/>
              </w:rPr>
            </w:pPr>
            <w:r w:rsidDel="00000000" w:rsidR="00000000" w:rsidRPr="00000000">
              <w:rPr>
                <w:rtl w:val="0"/>
              </w:rPr>
            </w:r>
          </w:p>
          <w:p w:rsidR="00000000" w:rsidDel="00000000" w:rsidP="00000000" w:rsidRDefault="00000000" w:rsidRPr="00000000" w14:paraId="00000056">
            <w:pPr>
              <w:spacing w:line="240" w:lineRule="auto"/>
              <w:ind w:left="720" w:firstLine="0"/>
              <w:rPr/>
            </w:pPr>
            <w:r w:rsidDel="00000000" w:rsidR="00000000" w:rsidRPr="00000000">
              <w:rPr>
                <w:rtl w:val="0"/>
              </w:rPr>
              <w:t xml:space="preserve">To help, use either the </w:t>
            </w:r>
            <w:r w:rsidDel="00000000" w:rsidR="00000000" w:rsidRPr="00000000">
              <w:rPr>
                <w:b w:val="1"/>
                <w:rtl w:val="0"/>
              </w:rPr>
              <w:t xml:space="preserve">Data Grapher tool </w:t>
            </w:r>
            <w:r w:rsidDel="00000000" w:rsidR="00000000" w:rsidRPr="00000000">
              <w:rPr>
                <w:i w:val="1"/>
                <w:rtl w:val="0"/>
              </w:rPr>
              <w:t xml:space="preserve">or</w:t>
            </w:r>
            <w:r w:rsidDel="00000000" w:rsidR="00000000" w:rsidRPr="00000000">
              <w:rPr>
                <w:b w:val="1"/>
                <w:rtl w:val="0"/>
              </w:rPr>
              <w:t xml:space="preserve"> pencil, ruler, and grid paper.</w:t>
            </w:r>
            <w:r w:rsidDel="00000000" w:rsidR="00000000" w:rsidRPr="00000000">
              <w:rPr>
                <w:rtl w:val="0"/>
              </w:rPr>
              <w:t xml:space="preserve"> </w:t>
            </w:r>
          </w:p>
          <w:p w:rsidR="00000000" w:rsidDel="00000000" w:rsidP="00000000" w:rsidRDefault="00000000" w:rsidRPr="00000000" w14:paraId="00000057">
            <w:pPr>
              <w:spacing w:line="240" w:lineRule="auto"/>
              <w:ind w:left="720" w:firstLine="0"/>
              <w:rPr/>
            </w:pPr>
            <w:r w:rsidDel="00000000" w:rsidR="00000000" w:rsidRPr="00000000">
              <w:rPr>
                <w:rtl w:val="0"/>
              </w:rPr>
            </w:r>
          </w:p>
          <w:tbl>
            <w:tblPr>
              <w:tblStyle w:val="Table5"/>
              <w:tblW w:w="10245.0" w:type="dxa"/>
              <w:jc w:val="left"/>
              <w:tblInd w:w="675.0" w:type="dxa"/>
              <w:tblBorders>
                <w:top w:color="72c166" w:space="0" w:sz="8" w:val="single"/>
                <w:left w:color="72c166" w:space="0" w:sz="8" w:val="single"/>
                <w:bottom w:color="72c166" w:space="0" w:sz="8" w:val="single"/>
                <w:right w:color="72c166" w:space="0" w:sz="8" w:val="single"/>
                <w:insideH w:color="72c166" w:space="0" w:sz="8" w:val="single"/>
                <w:insideV w:color="72c166" w:space="0" w:sz="8" w:val="single"/>
              </w:tblBorders>
              <w:tblLayout w:type="fixed"/>
              <w:tblLook w:val="0600"/>
            </w:tblPr>
            <w:tblGrid>
              <w:gridCol w:w="4305"/>
              <w:gridCol w:w="5940"/>
              <w:tblGridChange w:id="0">
                <w:tblGrid>
                  <w:gridCol w:w="4305"/>
                  <w:gridCol w:w="59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8">
                  <w:pPr>
                    <w:spacing w:line="240" w:lineRule="auto"/>
                    <w:rPr/>
                  </w:pPr>
                  <w:r w:rsidDel="00000000" w:rsidR="00000000" w:rsidRPr="00000000">
                    <w:rPr/>
                    <w:drawing>
                      <wp:inline distB="114300" distT="114300" distL="114300" distR="114300">
                        <wp:extent cx="2384476" cy="1690688"/>
                        <wp:effectExtent b="0" l="0" r="0" t="0"/>
                        <wp:docPr id="6"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2384476" cy="169068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b w:val="1"/>
                      <w:i w:val="1"/>
                    </w:rPr>
                  </w:pPr>
                  <w:r w:rsidDel="00000000" w:rsidR="00000000" w:rsidRPr="00000000">
                    <w:rPr>
                      <w:b w:val="1"/>
                      <w:i w:val="1"/>
                      <w:rtl w:val="0"/>
                    </w:rPr>
                    <w:t xml:space="preserve">Data Grapher Tech Tips: </w:t>
                  </w:r>
                </w:p>
                <w:p w:rsidR="00000000" w:rsidDel="00000000" w:rsidP="00000000" w:rsidRDefault="00000000" w:rsidRPr="00000000" w14:paraId="0000005A">
                  <w:pPr>
                    <w:widowControl w:val="0"/>
                    <w:spacing w:line="240" w:lineRule="auto"/>
                    <w:rPr>
                      <w:sz w:val="8"/>
                      <w:szCs w:val="8"/>
                      <w:u w:val="single"/>
                    </w:rPr>
                  </w:pPr>
                  <w:r w:rsidDel="00000000" w:rsidR="00000000" w:rsidRPr="00000000">
                    <w:rPr>
                      <w:rtl w:val="0"/>
                    </w:rPr>
                  </w:r>
                </w:p>
                <w:p w:rsidR="00000000" w:rsidDel="00000000" w:rsidP="00000000" w:rsidRDefault="00000000" w:rsidRPr="00000000" w14:paraId="0000005B">
                  <w:pPr>
                    <w:widowControl w:val="0"/>
                    <w:spacing w:line="240" w:lineRule="auto"/>
                    <w:rPr>
                      <w:i w:val="1"/>
                    </w:rPr>
                  </w:pPr>
                  <w:r w:rsidDel="00000000" w:rsidR="00000000" w:rsidRPr="00000000">
                    <w:rPr>
                      <w:i w:val="1"/>
                      <w:rtl w:val="0"/>
                    </w:rPr>
                    <w:t xml:space="preserve">The “</w:t>
                  </w:r>
                  <w:r w:rsidDel="00000000" w:rsidR="00000000" w:rsidRPr="00000000">
                    <w:rPr>
                      <w:b w:val="1"/>
                      <w:i w:val="1"/>
                      <w:rtl w:val="0"/>
                    </w:rPr>
                    <w:t xml:space="preserve">+</w:t>
                  </w:r>
                  <w:r w:rsidDel="00000000" w:rsidR="00000000" w:rsidRPr="00000000">
                    <w:rPr>
                      <w:i w:val="1"/>
                      <w:rtl w:val="0"/>
                    </w:rPr>
                    <w:t xml:space="preserve">” buttons add </w:t>
                  </w:r>
                  <w:r w:rsidDel="00000000" w:rsidR="00000000" w:rsidRPr="00000000">
                    <w:rPr>
                      <w:b w:val="1"/>
                      <w:i w:val="1"/>
                      <w:rtl w:val="0"/>
                    </w:rPr>
                    <w:t xml:space="preserve">rows</w:t>
                  </w:r>
                  <w:r w:rsidDel="00000000" w:rsidR="00000000" w:rsidRPr="00000000">
                    <w:rPr>
                      <w:i w:val="1"/>
                      <w:rtl w:val="0"/>
                    </w:rPr>
                    <w:t xml:space="preserve"> and </w:t>
                  </w:r>
                  <w:r w:rsidDel="00000000" w:rsidR="00000000" w:rsidRPr="00000000">
                    <w:rPr>
                      <w:b w:val="1"/>
                      <w:i w:val="1"/>
                      <w:rtl w:val="0"/>
                    </w:rPr>
                    <w:t xml:space="preserve">columns</w:t>
                  </w:r>
                  <w:r w:rsidDel="00000000" w:rsidR="00000000" w:rsidRPr="00000000">
                    <w:rPr>
                      <w:i w:val="1"/>
                      <w:rtl w:val="0"/>
                    </w:rPr>
                    <w:t xml:space="preserve">.</w:t>
                  </w:r>
                </w:p>
                <w:p w:rsidR="00000000" w:rsidDel="00000000" w:rsidP="00000000" w:rsidRDefault="00000000" w:rsidRPr="00000000" w14:paraId="0000005C">
                  <w:pPr>
                    <w:widowControl w:val="0"/>
                    <w:spacing w:line="240" w:lineRule="auto"/>
                    <w:rPr>
                      <w:i w:val="1"/>
                      <w:sz w:val="8"/>
                      <w:szCs w:val="8"/>
                    </w:rPr>
                  </w:pPr>
                  <w:r w:rsidDel="00000000" w:rsidR="00000000" w:rsidRPr="00000000">
                    <w:rPr>
                      <w:rtl w:val="0"/>
                    </w:rPr>
                  </w:r>
                </w:p>
                <w:p w:rsidR="00000000" w:rsidDel="00000000" w:rsidP="00000000" w:rsidRDefault="00000000" w:rsidRPr="00000000" w14:paraId="0000005D">
                  <w:pPr>
                    <w:widowControl w:val="0"/>
                    <w:spacing w:line="240" w:lineRule="auto"/>
                    <w:rPr>
                      <w:i w:val="1"/>
                    </w:rPr>
                  </w:pPr>
                  <w:r w:rsidDel="00000000" w:rsidR="00000000" w:rsidRPr="00000000">
                    <w:rPr>
                      <w:i w:val="1"/>
                      <w:rtl w:val="0"/>
                    </w:rPr>
                    <w:t xml:space="preserve">Adding a “</w:t>
                  </w:r>
                  <w:r w:rsidDel="00000000" w:rsidR="00000000" w:rsidRPr="00000000">
                    <w:rPr>
                      <w:b w:val="1"/>
                      <w:i w:val="1"/>
                      <w:rtl w:val="0"/>
                    </w:rPr>
                    <w:t xml:space="preserve">Column 3</w:t>
                  </w:r>
                  <w:r w:rsidDel="00000000" w:rsidR="00000000" w:rsidRPr="00000000">
                    <w:rPr>
                      <w:i w:val="1"/>
                      <w:rtl w:val="0"/>
                    </w:rPr>
                    <w:t xml:space="preserve">” allows you to include y-values for a second relationship. Make sure the </w:t>
                  </w:r>
                  <w:r w:rsidDel="00000000" w:rsidR="00000000" w:rsidRPr="00000000">
                    <w:rPr>
                      <w:b w:val="1"/>
                      <w:i w:val="1"/>
                      <w:rtl w:val="0"/>
                    </w:rPr>
                    <w:t xml:space="preserve">drop-down</w:t>
                  </w:r>
                  <w:r w:rsidDel="00000000" w:rsidR="00000000" w:rsidRPr="00000000">
                    <w:rPr>
                      <w:i w:val="1"/>
                      <w:rtl w:val="0"/>
                    </w:rPr>
                    <w:t xml:space="preserve"> at the top is set to “</w:t>
                  </w:r>
                  <w:r w:rsidDel="00000000" w:rsidR="00000000" w:rsidRPr="00000000">
                    <w:rPr>
                      <w:b w:val="1"/>
                      <w:i w:val="1"/>
                      <w:rtl w:val="0"/>
                    </w:rPr>
                    <w:t xml:space="preserve">y</w:t>
                  </w:r>
                  <w:r w:rsidDel="00000000" w:rsidR="00000000" w:rsidRPr="00000000">
                    <w:rPr>
                      <w:i w:val="1"/>
                      <w:rtl w:val="0"/>
                    </w:rPr>
                    <w:t xml:space="preserve">”.</w:t>
                  </w:r>
                </w:p>
                <w:p w:rsidR="00000000" w:rsidDel="00000000" w:rsidP="00000000" w:rsidRDefault="00000000" w:rsidRPr="00000000" w14:paraId="0000005E">
                  <w:pPr>
                    <w:widowControl w:val="0"/>
                    <w:spacing w:line="240" w:lineRule="auto"/>
                    <w:rPr>
                      <w:i w:val="1"/>
                      <w:sz w:val="8"/>
                      <w:szCs w:val="8"/>
                    </w:rPr>
                  </w:pPr>
                  <w:r w:rsidDel="00000000" w:rsidR="00000000" w:rsidRPr="00000000">
                    <w:rPr>
                      <w:rtl w:val="0"/>
                    </w:rPr>
                  </w:r>
                </w:p>
                <w:p w:rsidR="00000000" w:rsidDel="00000000" w:rsidP="00000000" w:rsidRDefault="00000000" w:rsidRPr="00000000" w14:paraId="0000005F">
                  <w:pPr>
                    <w:widowControl w:val="0"/>
                    <w:spacing w:line="240" w:lineRule="auto"/>
                    <w:rPr>
                      <w:sz w:val="8"/>
                      <w:szCs w:val="8"/>
                    </w:rPr>
                  </w:pPr>
                  <w:r w:rsidDel="00000000" w:rsidR="00000000" w:rsidRPr="00000000">
                    <w:rPr>
                      <w:i w:val="1"/>
                      <w:rtl w:val="0"/>
                    </w:rPr>
                    <w:t xml:space="preserve">Choose “</w:t>
                  </w:r>
                  <w:r w:rsidDel="00000000" w:rsidR="00000000" w:rsidRPr="00000000">
                    <w:rPr>
                      <w:b w:val="1"/>
                      <w:i w:val="1"/>
                      <w:rtl w:val="0"/>
                    </w:rPr>
                    <w:t xml:space="preserve">Line</w:t>
                  </w:r>
                  <w:r w:rsidDel="00000000" w:rsidR="00000000" w:rsidRPr="00000000">
                    <w:rPr>
                      <w:i w:val="1"/>
                      <w:rtl w:val="0"/>
                    </w:rPr>
                    <w:t xml:space="preserve">”, and when you are ready to see your graph, click “</w:t>
                  </w:r>
                  <w:r w:rsidDel="00000000" w:rsidR="00000000" w:rsidRPr="00000000">
                    <w:rPr>
                      <w:b w:val="1"/>
                      <w:i w:val="1"/>
                      <w:rtl w:val="0"/>
                    </w:rPr>
                    <w:t xml:space="preserve">Preview</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i w:val="1"/>
                      <w:sz w:val="18"/>
                      <w:szCs w:val="18"/>
                      <w:rtl w:val="0"/>
                    </w:rPr>
                    <w:t xml:space="preserve"> (table is an example only)</w:t>
                  </w:r>
                  <w:r w:rsidDel="00000000" w:rsidR="00000000" w:rsidRPr="00000000">
                    <w:rPr>
                      <w:rtl w:val="0"/>
                    </w:rPr>
                    <w:t xml:space="preserve">          </w:t>
                  </w:r>
                  <w:r w:rsidDel="00000000" w:rsidR="00000000" w:rsidRPr="00000000">
                    <w:rPr/>
                    <w:drawing>
                      <wp:inline distB="114300" distT="114300" distL="114300" distR="114300">
                        <wp:extent cx="371475" cy="323850"/>
                        <wp:effectExtent b="0" l="0" r="0" t="0"/>
                        <wp:docPr id="10"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371475" cy="32385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393338" cy="433474"/>
                        <wp:effectExtent b="0" l="0" r="0" t="0"/>
                        <wp:docPr id="13"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393338" cy="433474"/>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425210" cy="433388"/>
                        <wp:effectExtent b="0" l="0" r="0" t="0"/>
                        <wp:docPr id="5" name="image11.png"/>
                        <a:graphic>
                          <a:graphicData uri="http://schemas.openxmlformats.org/drawingml/2006/picture">
                            <pic:pic>
                              <pic:nvPicPr>
                                <pic:cNvPr id="0" name="image11.png"/>
                                <pic:cNvPicPr preferRelativeResize="0"/>
                              </pic:nvPicPr>
                              <pic:blipFill>
                                <a:blip r:embed="rId16"/>
                                <a:srcRect b="0" l="0" r="0" t="0"/>
                                <a:stretch>
                                  <a:fillRect/>
                                </a:stretch>
                              </pic:blipFill>
                              <pic:spPr>
                                <a:xfrm>
                                  <a:off x="0" y="0"/>
                                  <a:ext cx="425210" cy="43338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1">
            <w:pPr>
              <w:spacing w:line="240" w:lineRule="auto"/>
              <w:rPr/>
            </w:pPr>
            <w:r w:rsidDel="00000000" w:rsidR="00000000" w:rsidRPr="00000000">
              <w:rPr>
                <w:rtl w:val="0"/>
              </w:rPr>
            </w:r>
          </w:p>
          <w:p w:rsidR="00000000" w:rsidDel="00000000" w:rsidP="00000000" w:rsidRDefault="00000000" w:rsidRPr="00000000" w14:paraId="00000062">
            <w:pPr>
              <w:spacing w:line="240" w:lineRule="auto"/>
              <w:ind w:left="720" w:firstLine="0"/>
              <w:rPr/>
            </w:pPr>
            <w:r w:rsidDel="00000000" w:rsidR="00000000" w:rsidRPr="00000000">
              <w:rPr>
                <w:rtl w:val="0"/>
              </w:rPr>
            </w:r>
          </w:p>
          <w:p w:rsidR="00000000" w:rsidDel="00000000" w:rsidP="00000000" w:rsidRDefault="00000000" w:rsidRPr="00000000" w14:paraId="00000063">
            <w:pPr>
              <w:spacing w:line="240" w:lineRule="auto"/>
              <w:ind w:left="720" w:firstLine="0"/>
              <w:rPr/>
            </w:pPr>
            <w:r w:rsidDel="00000000" w:rsidR="00000000" w:rsidRPr="00000000">
              <w:rPr>
                <w:rtl w:val="0"/>
              </w:rPr>
            </w:r>
          </w:p>
          <w:p w:rsidR="00000000" w:rsidDel="00000000" w:rsidP="00000000" w:rsidRDefault="00000000" w:rsidRPr="00000000" w14:paraId="00000064">
            <w:pPr>
              <w:numPr>
                <w:ilvl w:val="0"/>
                <w:numId w:val="3"/>
              </w:numPr>
              <w:spacing w:line="240" w:lineRule="auto"/>
              <w:ind w:left="720" w:hanging="360"/>
            </w:pPr>
            <w:r w:rsidDel="00000000" w:rsidR="00000000" w:rsidRPr="00000000">
              <w:rPr>
                <w:rtl w:val="0"/>
              </w:rPr>
              <w:t xml:space="preserve">Imagine a plant that starts out </w:t>
            </w:r>
            <w:r w:rsidDel="00000000" w:rsidR="00000000" w:rsidRPr="00000000">
              <w:rPr>
                <w:b w:val="1"/>
                <w:rtl w:val="0"/>
              </w:rPr>
              <w:t xml:space="preserve">taller </w:t>
            </w:r>
            <w:r w:rsidDel="00000000" w:rsidR="00000000" w:rsidRPr="00000000">
              <w:rPr>
                <w:rtl w:val="0"/>
              </w:rPr>
              <w:t xml:space="preserve">than the</w:t>
            </w:r>
            <w:r w:rsidDel="00000000" w:rsidR="00000000" w:rsidRPr="00000000">
              <w:rPr>
                <w:b w:val="1"/>
                <w:rtl w:val="0"/>
              </w:rPr>
              <w:t xml:space="preserve"> okra</w:t>
            </w:r>
            <w:r w:rsidDel="00000000" w:rsidR="00000000" w:rsidRPr="00000000">
              <w:rPr>
                <w:rtl w:val="0"/>
              </w:rPr>
              <w:t xml:space="preserve">, but then </w:t>
            </w:r>
            <w:r w:rsidDel="00000000" w:rsidR="00000000" w:rsidRPr="00000000">
              <w:rPr>
                <w:b w:val="1"/>
                <w:rtl w:val="0"/>
              </w:rPr>
              <w:t xml:space="preserve">grows at a slower rate</w:t>
            </w:r>
            <w:r w:rsidDel="00000000" w:rsidR="00000000" w:rsidRPr="00000000">
              <w:rPr>
                <w:rtl w:val="0"/>
              </w:rPr>
              <w:t xml:space="preserve">. What could its growth look like on a </w:t>
            </w:r>
            <w:r w:rsidDel="00000000" w:rsidR="00000000" w:rsidRPr="00000000">
              <w:rPr>
                <w:b w:val="1"/>
                <w:rtl w:val="0"/>
              </w:rPr>
              <w:t xml:space="preserve">graph</w:t>
            </w:r>
            <w:r w:rsidDel="00000000" w:rsidR="00000000" w:rsidRPr="00000000">
              <w:rPr>
                <w:rtl w:val="0"/>
              </w:rPr>
              <w:t xml:space="preserve">? </w:t>
            </w:r>
          </w:p>
          <w:p w:rsidR="00000000" w:rsidDel="00000000" w:rsidP="00000000" w:rsidRDefault="00000000" w:rsidRPr="00000000" w14:paraId="00000065">
            <w:pPr>
              <w:spacing w:line="240" w:lineRule="auto"/>
              <w:ind w:left="720" w:firstLine="0"/>
              <w:rPr/>
            </w:pPr>
            <w:r w:rsidDel="00000000" w:rsidR="00000000" w:rsidRPr="00000000">
              <w:rPr>
                <w:rtl w:val="0"/>
              </w:rPr>
            </w:r>
          </w:p>
          <w:p w:rsidR="00000000" w:rsidDel="00000000" w:rsidP="00000000" w:rsidRDefault="00000000" w:rsidRPr="00000000" w14:paraId="00000066">
            <w:pPr>
              <w:numPr>
                <w:ilvl w:val="0"/>
                <w:numId w:val="3"/>
              </w:numPr>
              <w:spacing w:line="240" w:lineRule="auto"/>
              <w:ind w:left="720" w:hanging="360"/>
            </w:pPr>
            <w:r w:rsidDel="00000000" w:rsidR="00000000" w:rsidRPr="00000000">
              <w:rPr>
                <w:rtl w:val="0"/>
              </w:rPr>
              <w:t xml:space="preserve">Add values for this third plant to your graph. Is the graph’s appearance what you expected? Explain what you observe to someone in your home.</w:t>
            </w:r>
          </w:p>
          <w:p w:rsidR="00000000" w:rsidDel="00000000" w:rsidP="00000000" w:rsidRDefault="00000000" w:rsidRPr="00000000" w14:paraId="00000067">
            <w:pPr>
              <w:spacing w:line="240" w:lineRule="auto"/>
              <w:rPr/>
            </w:pPr>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69">
            <w:pPr>
              <w:spacing w:line="240" w:lineRule="auto"/>
              <w:rPr/>
            </w:pPr>
            <w:r w:rsidDel="00000000" w:rsidR="00000000" w:rsidRPr="00000000">
              <w:rPr>
                <w:rtl w:val="0"/>
              </w:rPr>
              <w:t xml:space="preserve"> </w:t>
            </w:r>
          </w:p>
          <w:p w:rsidR="00000000" w:rsidDel="00000000" w:rsidP="00000000" w:rsidRDefault="00000000" w:rsidRPr="00000000" w14:paraId="0000006A">
            <w:pPr>
              <w:spacing w:line="240" w:lineRule="auto"/>
              <w:rPr/>
            </w:pPr>
            <w:r w:rsidDel="00000000" w:rsidR="00000000" w:rsidRPr="00000000">
              <w:rPr>
                <w:rtl w:val="0"/>
              </w:rPr>
              <w:t xml:space="preserve">  </w:t>
            </w:r>
            <w:r w:rsidDel="00000000" w:rsidR="00000000" w:rsidRPr="00000000">
              <w:rPr/>
              <w:drawing>
                <wp:inline distB="114300" distT="114300" distL="114300" distR="114300">
                  <wp:extent cx="926738" cy="926738"/>
                  <wp:effectExtent b="0" l="0" r="0" t="0"/>
                  <wp:docPr descr="https://media.istockphoto.com/photos/fresh-okra-picture-id495802164?k=6&amp;m=495802164&amp;s=612x612&amp;w=0&amp;h=THoxVGr_SEg6_bEF4jf_Ve_1BaW73VC34i-IrlcA8PA=" id="4" name="image2.jpg"/>
                  <a:graphic>
                    <a:graphicData uri="http://schemas.openxmlformats.org/drawingml/2006/picture">
                      <pic:pic>
                        <pic:nvPicPr>
                          <pic:cNvPr descr="https://media.istockphoto.com/photos/fresh-okra-picture-id495802164?k=6&amp;m=495802164&amp;s=612x612&amp;w=0&amp;h=THoxVGr_SEg6_bEF4jf_Ve_1BaW73VC34i-IrlcA8PA=" id="0" name="image2.jpg"/>
                          <pic:cNvPicPr preferRelativeResize="0"/>
                        </pic:nvPicPr>
                        <pic:blipFill>
                          <a:blip r:embed="rId17"/>
                          <a:srcRect b="0" l="0" r="0" t="0"/>
                          <a:stretch>
                            <a:fillRect/>
                          </a:stretch>
                        </pic:blipFill>
                        <pic:spPr>
                          <a:xfrm>
                            <a:off x="0" y="0"/>
                            <a:ext cx="926738" cy="926738"/>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151255" cy="881063"/>
                  <wp:effectExtent b="0" l="0" r="0" t="0"/>
                  <wp:docPr descr="https://clipground.com/images/spinach-clipart-11.jpg" id="2" name="image14.jpg"/>
                  <a:graphic>
                    <a:graphicData uri="http://schemas.openxmlformats.org/drawingml/2006/picture">
                      <pic:pic>
                        <pic:nvPicPr>
                          <pic:cNvPr descr="https://clipground.com/images/spinach-clipart-11.jpg" id="0" name="image14.jpg"/>
                          <pic:cNvPicPr preferRelativeResize="0"/>
                        </pic:nvPicPr>
                        <pic:blipFill>
                          <a:blip r:embed="rId18"/>
                          <a:srcRect b="0" l="0" r="0" t="0"/>
                          <a:stretch>
                            <a:fillRect/>
                          </a:stretch>
                        </pic:blipFill>
                        <pic:spPr>
                          <a:xfrm>
                            <a:off x="0" y="0"/>
                            <a:ext cx="1151255" cy="881063"/>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rtl w:val="0"/>
              </w:rPr>
            </w:r>
          </w:p>
          <w:p w:rsidR="00000000" w:rsidDel="00000000" w:rsidP="00000000" w:rsidRDefault="00000000" w:rsidRPr="00000000" w14:paraId="0000006C">
            <w:pPr>
              <w:spacing w:line="240" w:lineRule="auto"/>
              <w:rPr>
                <w:sz w:val="10"/>
                <w:szCs w:val="10"/>
              </w:rPr>
            </w:pPr>
            <w:r w:rsidDel="00000000" w:rsidR="00000000" w:rsidRPr="00000000">
              <w:rPr>
                <w:rtl w:val="0"/>
              </w:rPr>
            </w:r>
          </w:p>
          <w:p w:rsidR="00000000" w:rsidDel="00000000" w:rsidP="00000000" w:rsidRDefault="00000000" w:rsidRPr="00000000" w14:paraId="0000006D">
            <w:pPr>
              <w:spacing w:line="240" w:lineRule="auto"/>
              <w:rPr/>
            </w:pPr>
            <w:r w:rsidDel="00000000" w:rsidR="00000000" w:rsidRPr="00000000">
              <w:rPr>
                <w:rtl w:val="0"/>
              </w:rPr>
              <w:t xml:space="preserve">   </w:t>
            </w:r>
            <w:hyperlink r:id="rId19">
              <w:r w:rsidDel="00000000" w:rsidR="00000000" w:rsidRPr="00000000">
                <w:rPr>
                  <w:color w:val="1155cc"/>
                  <w:u w:val="single"/>
                </w:rPr>
                <w:drawing>
                  <wp:inline distB="114300" distT="114300" distL="114300" distR="114300">
                    <wp:extent cx="2073204" cy="1671638"/>
                    <wp:effectExtent b="0" l="0" r="0" t="0"/>
                    <wp:docPr id="12" name="image10.png"/>
                    <a:graphic>
                      <a:graphicData uri="http://schemas.openxmlformats.org/drawingml/2006/picture">
                        <pic:pic>
                          <pic:nvPicPr>
                            <pic:cNvPr id="0" name="image10.png"/>
                            <pic:cNvPicPr preferRelativeResize="0"/>
                          </pic:nvPicPr>
                          <pic:blipFill>
                            <a:blip r:embed="rId20"/>
                            <a:srcRect b="0" l="0" r="0" t="0"/>
                            <a:stretch>
                              <a:fillRect/>
                            </a:stretch>
                          </pic:blipFill>
                          <pic:spPr>
                            <a:xfrm>
                              <a:off x="0" y="0"/>
                              <a:ext cx="2073204" cy="167163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6E">
            <w:pPr>
              <w:spacing w:line="240" w:lineRule="auto"/>
              <w:rPr>
                <w:sz w:val="16"/>
                <w:szCs w:val="16"/>
              </w:rPr>
            </w:pPr>
            <w:r w:rsidDel="00000000" w:rsidR="00000000" w:rsidRPr="00000000">
              <w:rPr>
                <w:rtl w:val="0"/>
              </w:rPr>
            </w:r>
          </w:p>
          <w:p w:rsidR="00000000" w:rsidDel="00000000" w:rsidP="00000000" w:rsidRDefault="00000000" w:rsidRPr="00000000" w14:paraId="0000006F">
            <w:pPr>
              <w:spacing w:line="240" w:lineRule="auto"/>
              <w:rPr/>
            </w:pPr>
            <w:r w:rsidDel="00000000" w:rsidR="00000000" w:rsidRPr="00000000">
              <w:rPr>
                <w:rtl w:val="0"/>
              </w:rPr>
              <w:t xml:space="preserve">                  </w:t>
            </w:r>
            <w:hyperlink r:id="rId21">
              <w:r w:rsidDel="00000000" w:rsidR="00000000" w:rsidRPr="00000000">
                <w:rPr>
                  <w:color w:val="1155cc"/>
                  <w:u w:val="single"/>
                  <w:rtl w:val="0"/>
                </w:rPr>
                <w:t xml:space="preserve">Data Grapher</w:t>
              </w:r>
            </w:hyperlink>
            <w:r w:rsidDel="00000000" w:rsidR="00000000" w:rsidRPr="00000000">
              <w:rPr>
                <w:rtl w:val="0"/>
              </w:rPr>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t xml:space="preserve">    </w:t>
            </w:r>
            <w:r w:rsidDel="00000000" w:rsidR="00000000" w:rsidRPr="00000000">
              <w:rPr/>
              <w:drawing>
                <wp:inline distB="114300" distT="114300" distL="114300" distR="114300">
                  <wp:extent cx="1988524" cy="1328738"/>
                  <wp:effectExtent b="0" l="0" r="0" t="0"/>
                  <wp:docPr descr="https://thumbs.dreamstime.com/t/pencil-26012816.jpg" id="3" name="image9.jpg"/>
                  <a:graphic>
                    <a:graphicData uri="http://schemas.openxmlformats.org/drawingml/2006/picture">
                      <pic:pic>
                        <pic:nvPicPr>
                          <pic:cNvPr descr="https://thumbs.dreamstime.com/t/pencil-26012816.jpg" id="0" name="image9.jpg"/>
                          <pic:cNvPicPr preferRelativeResize="0"/>
                        </pic:nvPicPr>
                        <pic:blipFill>
                          <a:blip r:embed="rId22"/>
                          <a:srcRect b="0" l="0" r="0" t="0"/>
                          <a:stretch>
                            <a:fillRect/>
                          </a:stretch>
                        </pic:blipFill>
                        <pic:spPr>
                          <a:xfrm>
                            <a:off x="0" y="0"/>
                            <a:ext cx="1988524" cy="132873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pStyle w:val="Heading1"/>
        <w:spacing w:after="0" w:before="0" w:lineRule="auto"/>
        <w:rPr>
          <w:sz w:val="22"/>
          <w:szCs w:val="22"/>
        </w:rPr>
      </w:pPr>
      <w:bookmarkStart w:colFirst="0" w:colLast="0" w:name="_r6g4iu6c0447" w:id="7"/>
      <w:bookmarkEnd w:id="7"/>
      <w:r w:rsidDel="00000000" w:rsidR="00000000" w:rsidRPr="00000000">
        <w:br w:type="page"/>
      </w:r>
      <w:r w:rsidDel="00000000" w:rsidR="00000000" w:rsidRPr="00000000">
        <w:rPr>
          <w:rtl w:val="0"/>
        </w:rPr>
      </w:r>
    </w:p>
    <w:p w:rsidR="00000000" w:rsidDel="00000000" w:rsidP="00000000" w:rsidRDefault="00000000" w:rsidRPr="00000000" w14:paraId="00000075">
      <w:pPr>
        <w:pStyle w:val="Heading1"/>
        <w:spacing w:after="0" w:before="0" w:lineRule="auto"/>
        <w:rPr>
          <w:sz w:val="22"/>
          <w:szCs w:val="22"/>
        </w:rPr>
      </w:pPr>
      <w:bookmarkStart w:colFirst="0" w:colLast="0" w:name="_9sw293giwen6" w:id="8"/>
      <w:bookmarkEnd w:id="8"/>
      <w:r w:rsidDel="00000000" w:rsidR="00000000" w:rsidRPr="00000000">
        <w:rPr>
          <w:rtl w:val="0"/>
        </w:rPr>
      </w:r>
    </w:p>
    <w:tbl>
      <w:tblPr>
        <w:tblStyle w:val="Table6"/>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76">
            <w:pPr>
              <w:pStyle w:val="Heading2"/>
              <w:widowControl w:val="0"/>
              <w:spacing w:after="0" w:before="0" w:line="240" w:lineRule="auto"/>
              <w:jc w:val="center"/>
              <w:rPr>
                <w:b w:val="1"/>
                <w:color w:val="ffffff"/>
                <w:sz w:val="24"/>
                <w:szCs w:val="24"/>
              </w:rPr>
            </w:pPr>
            <w:bookmarkStart w:colFirst="0" w:colLast="0" w:name="_10uxmff6rbwh" w:id="9"/>
            <w:bookmarkEnd w:id="9"/>
            <w:r w:rsidDel="00000000" w:rsidR="00000000" w:rsidRPr="00000000">
              <w:rPr>
                <w:b w:val="1"/>
                <w:color w:val="ffffff"/>
                <w:sz w:val="24"/>
                <w:szCs w:val="24"/>
                <w:rtl w:val="0"/>
              </w:rPr>
              <w:t xml:space="preserve">Friday, October 16th</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color w:val="ffffff"/>
              </w:rPr>
            </w:pPr>
            <w:r w:rsidDel="00000000" w:rsidR="00000000" w:rsidRPr="00000000">
              <w:rPr>
                <w:b w:val="1"/>
                <w:color w:val="ffffff"/>
                <w:rtl w:val="0"/>
              </w:rPr>
              <w:t xml:space="preserve">Learning Goal:</w:t>
            </w:r>
            <w:r w:rsidDel="00000000" w:rsidR="00000000" w:rsidRPr="00000000">
              <w:rPr>
                <w:color w:val="ffffff"/>
                <w:rtl w:val="0"/>
              </w:rPr>
              <w:t xml:space="preserve"> </w:t>
            </w:r>
            <w:r w:rsidDel="00000000" w:rsidR="00000000" w:rsidRPr="00000000">
              <w:rPr>
                <w:color w:val="ffffff"/>
                <w:rtl w:val="0"/>
              </w:rPr>
              <w:t xml:space="preserve">Collect qualitative data to answer questions of interest, and organize the sets of data as appropriate. Select from among a variety of graphs, including circle graphs, the type of graph best suited to represent various sets of data</w:t>
            </w:r>
            <w:r w:rsidDel="00000000" w:rsidR="00000000" w:rsidRPr="00000000">
              <w:rPr>
                <w:rtl w:val="0"/>
              </w:rPr>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7C">
            <w:pPr>
              <w:spacing w:line="240" w:lineRule="auto"/>
              <w:rPr>
                <w:b w:val="1"/>
              </w:rPr>
            </w:pPr>
            <w:r w:rsidDel="00000000" w:rsidR="00000000" w:rsidRPr="00000000">
              <w:rPr>
                <w:b w:val="1"/>
                <w:rtl w:val="0"/>
              </w:rPr>
              <w:t xml:space="preserve">Task: Category Query</w:t>
            </w:r>
          </w:p>
          <w:p w:rsidR="00000000" w:rsidDel="00000000" w:rsidP="00000000" w:rsidRDefault="00000000" w:rsidRPr="00000000" w14:paraId="0000007D">
            <w:pPr>
              <w:spacing w:line="240" w:lineRule="auto"/>
              <w:rPr>
                <w:b w:val="1"/>
                <w:sz w:val="16"/>
                <w:szCs w:val="16"/>
              </w:rPr>
            </w:pPr>
            <w:r w:rsidDel="00000000" w:rsidR="00000000" w:rsidRPr="00000000">
              <w:rPr>
                <w:rtl w:val="0"/>
              </w:rPr>
            </w:r>
          </w:p>
          <w:p w:rsidR="00000000" w:rsidDel="00000000" w:rsidP="00000000" w:rsidRDefault="00000000" w:rsidRPr="00000000" w14:paraId="0000007E">
            <w:pPr>
              <w:numPr>
                <w:ilvl w:val="0"/>
                <w:numId w:val="4"/>
              </w:numPr>
              <w:spacing w:line="240" w:lineRule="auto"/>
              <w:ind w:left="720" w:hanging="360"/>
              <w:rPr>
                <w:u w:val="none"/>
              </w:rPr>
            </w:pPr>
            <w:r w:rsidDel="00000000" w:rsidR="00000000" w:rsidRPr="00000000">
              <w:rPr>
                <w:rtl w:val="0"/>
              </w:rPr>
              <w:t xml:space="preserve">In your home, identify a type of </w:t>
            </w:r>
            <w:r w:rsidDel="00000000" w:rsidR="00000000" w:rsidRPr="00000000">
              <w:rPr>
                <w:b w:val="1"/>
                <w:rtl w:val="0"/>
              </w:rPr>
              <w:t xml:space="preserve">object </w:t>
            </w:r>
            <w:r w:rsidDel="00000000" w:rsidR="00000000" w:rsidRPr="00000000">
              <w:rPr>
                <w:rtl w:val="0"/>
              </w:rPr>
              <w:t xml:space="preserve">that you can </w:t>
            </w:r>
            <w:r w:rsidDel="00000000" w:rsidR="00000000" w:rsidRPr="00000000">
              <w:rPr>
                <w:b w:val="1"/>
                <w:rtl w:val="0"/>
              </w:rPr>
              <w:t xml:space="preserve">sort into categories, </w:t>
            </w:r>
            <w:r w:rsidDel="00000000" w:rsidR="00000000" w:rsidRPr="00000000">
              <w:rPr>
                <w:i w:val="1"/>
                <w:rtl w:val="0"/>
              </w:rPr>
              <w:t xml:space="preserve">e.g. colours of cars that pass by; groups of food; types of clothing</w:t>
            </w:r>
          </w:p>
          <w:p w:rsidR="00000000" w:rsidDel="00000000" w:rsidP="00000000" w:rsidRDefault="00000000" w:rsidRPr="00000000" w14:paraId="0000007F">
            <w:pPr>
              <w:spacing w:line="240" w:lineRule="auto"/>
              <w:ind w:left="720" w:firstLine="0"/>
              <w:rPr/>
            </w:pPr>
            <w:r w:rsidDel="00000000" w:rsidR="00000000" w:rsidRPr="00000000">
              <w:rPr>
                <w:rtl w:val="0"/>
              </w:rPr>
            </w:r>
          </w:p>
          <w:p w:rsidR="00000000" w:rsidDel="00000000" w:rsidP="00000000" w:rsidRDefault="00000000" w:rsidRPr="00000000" w14:paraId="00000080">
            <w:pPr>
              <w:numPr>
                <w:ilvl w:val="0"/>
                <w:numId w:val="4"/>
              </w:numPr>
              <w:spacing w:line="240" w:lineRule="auto"/>
              <w:ind w:left="720" w:hanging="360"/>
              <w:rPr>
                <w:u w:val="none"/>
              </w:rPr>
            </w:pPr>
            <w:r w:rsidDel="00000000" w:rsidR="00000000" w:rsidRPr="00000000">
              <w:rPr>
                <w:b w:val="1"/>
                <w:rtl w:val="0"/>
              </w:rPr>
              <w:t xml:space="preserve">Create a question</w:t>
            </w:r>
            <w:r w:rsidDel="00000000" w:rsidR="00000000" w:rsidRPr="00000000">
              <w:rPr>
                <w:rtl w:val="0"/>
              </w:rPr>
              <w:t xml:space="preserve"> you can answer about an object category, </w:t>
            </w:r>
            <w:r w:rsidDel="00000000" w:rsidR="00000000" w:rsidRPr="00000000">
              <w:rPr>
                <w:i w:val="1"/>
                <w:rtl w:val="0"/>
              </w:rPr>
              <w:t xml:space="preserve">e.g. I wonder if silver is the most common car colour; I wonder what percent of food in my home is grains</w:t>
            </w:r>
          </w:p>
          <w:p w:rsidR="00000000" w:rsidDel="00000000" w:rsidP="00000000" w:rsidRDefault="00000000" w:rsidRPr="00000000" w14:paraId="00000081">
            <w:pPr>
              <w:spacing w:line="240" w:lineRule="auto"/>
              <w:ind w:left="720" w:firstLine="0"/>
              <w:rPr/>
            </w:pPr>
            <w:r w:rsidDel="00000000" w:rsidR="00000000" w:rsidRPr="00000000">
              <w:rPr>
                <w:rtl w:val="0"/>
              </w:rPr>
            </w:r>
          </w:p>
          <w:p w:rsidR="00000000" w:rsidDel="00000000" w:rsidP="00000000" w:rsidRDefault="00000000" w:rsidRPr="00000000" w14:paraId="00000082">
            <w:pPr>
              <w:numPr>
                <w:ilvl w:val="0"/>
                <w:numId w:val="4"/>
              </w:numPr>
              <w:spacing w:line="240" w:lineRule="auto"/>
              <w:ind w:left="720" w:hanging="360"/>
              <w:rPr>
                <w:u w:val="none"/>
              </w:rPr>
            </w:pPr>
            <w:r w:rsidDel="00000000" w:rsidR="00000000" w:rsidRPr="00000000">
              <w:rPr>
                <w:rtl w:val="0"/>
              </w:rPr>
              <w:t xml:space="preserve">Gather the </w:t>
            </w:r>
            <w:r w:rsidDel="00000000" w:rsidR="00000000" w:rsidRPr="00000000">
              <w:rPr>
                <w:b w:val="1"/>
                <w:rtl w:val="0"/>
              </w:rPr>
              <w:t xml:space="preserve">qualitative data</w:t>
            </w:r>
            <w:r w:rsidDel="00000000" w:rsidR="00000000" w:rsidRPr="00000000">
              <w:rPr>
                <w:rtl w:val="0"/>
              </w:rPr>
              <w:t xml:space="preserve"> that will help you to answer your question, and represent the data in an appropriate graph of your choice. </w:t>
            </w:r>
          </w:p>
          <w:p w:rsidR="00000000" w:rsidDel="00000000" w:rsidP="00000000" w:rsidRDefault="00000000" w:rsidRPr="00000000" w14:paraId="00000083">
            <w:pPr>
              <w:spacing w:line="240" w:lineRule="auto"/>
              <w:ind w:left="720" w:firstLine="0"/>
              <w:rPr>
                <w:sz w:val="16"/>
                <w:szCs w:val="16"/>
              </w:rPr>
            </w:pPr>
            <w:r w:rsidDel="00000000" w:rsidR="00000000" w:rsidRPr="00000000">
              <w:rPr>
                <w:rtl w:val="0"/>
              </w:rPr>
            </w:r>
          </w:p>
          <w:p w:rsidR="00000000" w:rsidDel="00000000" w:rsidP="00000000" w:rsidRDefault="00000000" w:rsidRPr="00000000" w14:paraId="00000084">
            <w:pPr>
              <w:spacing w:line="240" w:lineRule="auto"/>
              <w:ind w:left="720" w:firstLine="0"/>
              <w:rPr/>
            </w:pPr>
            <w:r w:rsidDel="00000000" w:rsidR="00000000" w:rsidRPr="00000000">
              <w:rPr>
                <w:rtl w:val="0"/>
              </w:rPr>
              <w:t xml:space="preserve">You can use the </w:t>
            </w:r>
            <w:r w:rsidDel="00000000" w:rsidR="00000000" w:rsidRPr="00000000">
              <w:rPr>
                <w:b w:val="1"/>
                <w:rtl w:val="0"/>
              </w:rPr>
              <w:t xml:space="preserve">Data Grapher tool, or pencil and paper</w:t>
            </w:r>
            <w:r w:rsidDel="00000000" w:rsidR="00000000" w:rsidRPr="00000000">
              <w:rPr>
                <w:rtl w:val="0"/>
              </w:rPr>
              <w:t xml:space="preserve">.</w:t>
            </w:r>
          </w:p>
          <w:p w:rsidR="00000000" w:rsidDel="00000000" w:rsidP="00000000" w:rsidRDefault="00000000" w:rsidRPr="00000000" w14:paraId="00000085">
            <w:pPr>
              <w:spacing w:line="240" w:lineRule="auto"/>
              <w:ind w:left="720" w:firstLine="0"/>
              <w:rPr/>
            </w:pPr>
            <w:r w:rsidDel="00000000" w:rsidR="00000000" w:rsidRPr="00000000">
              <w:rPr>
                <w:rtl w:val="0"/>
              </w:rPr>
            </w:r>
          </w:p>
          <w:p w:rsidR="00000000" w:rsidDel="00000000" w:rsidP="00000000" w:rsidRDefault="00000000" w:rsidRPr="00000000" w14:paraId="00000086">
            <w:pPr>
              <w:spacing w:line="240" w:lineRule="auto"/>
              <w:ind w:left="720" w:firstLine="0"/>
              <w:rPr/>
            </w:pPr>
            <w:r w:rsidDel="00000000" w:rsidR="00000000" w:rsidRPr="00000000">
              <w:rPr>
                <w:rtl w:val="0"/>
              </w:rPr>
            </w:r>
          </w:p>
          <w:tbl>
            <w:tblPr>
              <w:tblStyle w:val="Table7"/>
              <w:tblW w:w="10245.0" w:type="dxa"/>
              <w:jc w:val="left"/>
              <w:tblInd w:w="675.0" w:type="dxa"/>
              <w:tblBorders>
                <w:top w:color="72c166" w:space="0" w:sz="8" w:val="single"/>
                <w:left w:color="72c166" w:space="0" w:sz="8" w:val="single"/>
                <w:bottom w:color="72c166" w:space="0" w:sz="8" w:val="single"/>
                <w:right w:color="72c166" w:space="0" w:sz="8" w:val="single"/>
                <w:insideH w:color="72c166" w:space="0" w:sz="8" w:val="single"/>
                <w:insideV w:color="72c166" w:space="0" w:sz="8" w:val="single"/>
              </w:tblBorders>
              <w:tblLayout w:type="fixed"/>
              <w:tblLook w:val="0600"/>
            </w:tblPr>
            <w:tblGrid>
              <w:gridCol w:w="4305"/>
              <w:gridCol w:w="5940"/>
              <w:tblGridChange w:id="0">
                <w:tblGrid>
                  <w:gridCol w:w="4305"/>
                  <w:gridCol w:w="59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7">
                  <w:pPr>
                    <w:spacing w:line="240" w:lineRule="auto"/>
                    <w:rPr/>
                  </w:pPr>
                  <w:r w:rsidDel="00000000" w:rsidR="00000000" w:rsidRPr="00000000">
                    <w:rPr/>
                    <w:drawing>
                      <wp:inline distB="114300" distT="114300" distL="114300" distR="114300">
                        <wp:extent cx="2066925" cy="1504950"/>
                        <wp:effectExtent b="0" l="0" r="0" t="0"/>
                        <wp:docPr id="16" name="image1.png"/>
                        <a:graphic>
                          <a:graphicData uri="http://schemas.openxmlformats.org/drawingml/2006/picture">
                            <pic:pic>
                              <pic:nvPicPr>
                                <pic:cNvPr id="0" name="image1.png"/>
                                <pic:cNvPicPr preferRelativeResize="0"/>
                              </pic:nvPicPr>
                              <pic:blipFill>
                                <a:blip r:embed="rId23"/>
                                <a:srcRect b="0" l="0" r="0" t="0"/>
                                <a:stretch>
                                  <a:fillRect/>
                                </a:stretch>
                              </pic:blipFill>
                              <pic:spPr>
                                <a:xfrm>
                                  <a:off x="0" y="0"/>
                                  <a:ext cx="2066925" cy="150495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b w:val="1"/>
                      <w:i w:val="1"/>
                    </w:rPr>
                  </w:pPr>
                  <w:r w:rsidDel="00000000" w:rsidR="00000000" w:rsidRPr="00000000">
                    <w:rPr>
                      <w:b w:val="1"/>
                      <w:i w:val="1"/>
                      <w:rtl w:val="0"/>
                    </w:rPr>
                    <w:t xml:space="preserve">Data Grapher Tech Tips: </w:t>
                  </w:r>
                </w:p>
                <w:p w:rsidR="00000000" w:rsidDel="00000000" w:rsidP="00000000" w:rsidRDefault="00000000" w:rsidRPr="00000000" w14:paraId="00000089">
                  <w:pPr>
                    <w:widowControl w:val="0"/>
                    <w:spacing w:line="240" w:lineRule="auto"/>
                    <w:rPr>
                      <w:sz w:val="8"/>
                      <w:szCs w:val="8"/>
                      <w:u w:val="single"/>
                    </w:rPr>
                  </w:pPr>
                  <w:r w:rsidDel="00000000" w:rsidR="00000000" w:rsidRPr="00000000">
                    <w:rPr>
                      <w:rtl w:val="0"/>
                    </w:rPr>
                  </w:r>
                </w:p>
                <w:p w:rsidR="00000000" w:rsidDel="00000000" w:rsidP="00000000" w:rsidRDefault="00000000" w:rsidRPr="00000000" w14:paraId="0000008A">
                  <w:pPr>
                    <w:widowControl w:val="0"/>
                    <w:spacing w:line="240" w:lineRule="auto"/>
                    <w:rPr>
                      <w:i w:val="1"/>
                    </w:rPr>
                  </w:pPr>
                  <w:r w:rsidDel="00000000" w:rsidR="00000000" w:rsidRPr="00000000">
                    <w:rPr>
                      <w:i w:val="1"/>
                      <w:rtl w:val="0"/>
                    </w:rPr>
                    <w:t xml:space="preserve">The “</w:t>
                  </w:r>
                  <w:r w:rsidDel="00000000" w:rsidR="00000000" w:rsidRPr="00000000">
                    <w:rPr>
                      <w:b w:val="1"/>
                      <w:i w:val="1"/>
                      <w:rtl w:val="0"/>
                    </w:rPr>
                    <w:t xml:space="preserve">+</w:t>
                  </w:r>
                  <w:r w:rsidDel="00000000" w:rsidR="00000000" w:rsidRPr="00000000">
                    <w:rPr>
                      <w:i w:val="1"/>
                      <w:rtl w:val="0"/>
                    </w:rPr>
                    <w:t xml:space="preserve">” buttons add </w:t>
                  </w:r>
                  <w:r w:rsidDel="00000000" w:rsidR="00000000" w:rsidRPr="00000000">
                    <w:rPr>
                      <w:b w:val="1"/>
                      <w:i w:val="1"/>
                      <w:rtl w:val="0"/>
                    </w:rPr>
                    <w:t xml:space="preserve">rows</w:t>
                  </w:r>
                  <w:r w:rsidDel="00000000" w:rsidR="00000000" w:rsidRPr="00000000">
                    <w:rPr>
                      <w:i w:val="1"/>
                      <w:rtl w:val="0"/>
                    </w:rPr>
                    <w:t xml:space="preserve"> and </w:t>
                  </w:r>
                  <w:r w:rsidDel="00000000" w:rsidR="00000000" w:rsidRPr="00000000">
                    <w:rPr>
                      <w:b w:val="1"/>
                      <w:i w:val="1"/>
                      <w:rtl w:val="0"/>
                    </w:rPr>
                    <w:t xml:space="preserve">columns</w:t>
                  </w:r>
                  <w:r w:rsidDel="00000000" w:rsidR="00000000" w:rsidRPr="00000000">
                    <w:rPr>
                      <w:i w:val="1"/>
                      <w:rtl w:val="0"/>
                    </w:rPr>
                    <w:t xml:space="preserve">.</w:t>
                  </w:r>
                </w:p>
                <w:p w:rsidR="00000000" w:rsidDel="00000000" w:rsidP="00000000" w:rsidRDefault="00000000" w:rsidRPr="00000000" w14:paraId="0000008B">
                  <w:pPr>
                    <w:widowControl w:val="0"/>
                    <w:spacing w:line="240" w:lineRule="auto"/>
                    <w:rPr>
                      <w:i w:val="1"/>
                      <w:sz w:val="8"/>
                      <w:szCs w:val="8"/>
                    </w:rPr>
                  </w:pPr>
                  <w:r w:rsidDel="00000000" w:rsidR="00000000" w:rsidRPr="00000000">
                    <w:rPr>
                      <w:rtl w:val="0"/>
                    </w:rPr>
                  </w:r>
                </w:p>
                <w:p w:rsidR="00000000" w:rsidDel="00000000" w:rsidP="00000000" w:rsidRDefault="00000000" w:rsidRPr="00000000" w14:paraId="0000008C">
                  <w:pPr>
                    <w:widowControl w:val="0"/>
                    <w:spacing w:line="240" w:lineRule="auto"/>
                    <w:rPr>
                      <w:i w:val="1"/>
                    </w:rPr>
                  </w:pPr>
                  <w:r w:rsidDel="00000000" w:rsidR="00000000" w:rsidRPr="00000000">
                    <w:rPr>
                      <w:i w:val="1"/>
                      <w:rtl w:val="0"/>
                    </w:rPr>
                    <w:t xml:space="preserve">Choose the type of graph you want, label the categories, and enter your data.</w:t>
                  </w:r>
                </w:p>
                <w:p w:rsidR="00000000" w:rsidDel="00000000" w:rsidP="00000000" w:rsidRDefault="00000000" w:rsidRPr="00000000" w14:paraId="0000008D">
                  <w:pPr>
                    <w:widowControl w:val="0"/>
                    <w:spacing w:line="240" w:lineRule="auto"/>
                    <w:rPr>
                      <w:i w:val="1"/>
                      <w:sz w:val="16"/>
                      <w:szCs w:val="16"/>
                    </w:rPr>
                  </w:pPr>
                  <w:r w:rsidDel="00000000" w:rsidR="00000000" w:rsidRPr="00000000">
                    <w:rPr>
                      <w:rtl w:val="0"/>
                    </w:rPr>
                  </w:r>
                </w:p>
                <w:p w:rsidR="00000000" w:rsidDel="00000000" w:rsidP="00000000" w:rsidRDefault="00000000" w:rsidRPr="00000000" w14:paraId="0000008E">
                  <w:pPr>
                    <w:widowControl w:val="0"/>
                    <w:spacing w:line="240" w:lineRule="auto"/>
                    <w:rPr/>
                  </w:pPr>
                  <w:r w:rsidDel="00000000" w:rsidR="00000000" w:rsidRPr="00000000">
                    <w:rPr>
                      <w:i w:val="1"/>
                      <w:rtl w:val="0"/>
                    </w:rPr>
                    <w:t xml:space="preserve">W</w:t>
                  </w:r>
                  <w:r w:rsidDel="00000000" w:rsidR="00000000" w:rsidRPr="00000000">
                    <w:rPr>
                      <w:i w:val="1"/>
                      <w:rtl w:val="0"/>
                    </w:rPr>
                    <w:t xml:space="preserve">hen you are ready to see your graph, click “</w:t>
                  </w:r>
                  <w:r w:rsidDel="00000000" w:rsidR="00000000" w:rsidRPr="00000000">
                    <w:rPr>
                      <w:b w:val="1"/>
                      <w:i w:val="1"/>
                      <w:rtl w:val="0"/>
                    </w:rPr>
                    <w:t xml:space="preserve">Preview</w:t>
                  </w:r>
                  <w:r w:rsidDel="00000000" w:rsidR="00000000" w:rsidRPr="00000000">
                    <w:rPr>
                      <w:i w:val="1"/>
                      <w:rtl w:val="0"/>
                    </w:rPr>
                    <w:t xml:space="preserve">”  </w:t>
                  </w:r>
                  <w:r w:rsidDel="00000000" w:rsidR="00000000" w:rsidRPr="00000000">
                    <w:rPr>
                      <w:i w:val="1"/>
                      <w:sz w:val="18"/>
                      <w:szCs w:val="18"/>
                      <w:rtl w:val="0"/>
                    </w:rPr>
                    <w:t xml:space="preserve">(table is an example only)  </w:t>
                  </w:r>
                  <w:r w:rsidDel="00000000" w:rsidR="00000000" w:rsidRPr="00000000">
                    <w:rPr/>
                    <w:drawing>
                      <wp:inline distB="114300" distT="114300" distL="114300" distR="114300">
                        <wp:extent cx="371475" cy="323850"/>
                        <wp:effectExtent b="0" l="0" r="0" t="0"/>
                        <wp:docPr id="19"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371475" cy="32385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415018" cy="415018"/>
                        <wp:effectExtent b="0" l="0" r="0" t="0"/>
                        <wp:docPr id="7" name="image4.png"/>
                        <a:graphic>
                          <a:graphicData uri="http://schemas.openxmlformats.org/drawingml/2006/picture">
                            <pic:pic>
                              <pic:nvPicPr>
                                <pic:cNvPr id="0" name="image4.png"/>
                                <pic:cNvPicPr preferRelativeResize="0"/>
                              </pic:nvPicPr>
                              <pic:blipFill>
                                <a:blip r:embed="rId24"/>
                                <a:srcRect b="0" l="0" r="0" t="0"/>
                                <a:stretch>
                                  <a:fillRect/>
                                </a:stretch>
                              </pic:blipFill>
                              <pic:spPr>
                                <a:xfrm>
                                  <a:off x="0" y="0"/>
                                  <a:ext cx="415018" cy="415018"/>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423863" cy="423863"/>
                        <wp:effectExtent b="0" l="0" r="0" t="0"/>
                        <wp:docPr id="8" name="image8.png"/>
                        <a:graphic>
                          <a:graphicData uri="http://schemas.openxmlformats.org/drawingml/2006/picture">
                            <pic:pic>
                              <pic:nvPicPr>
                                <pic:cNvPr id="0" name="image8.png"/>
                                <pic:cNvPicPr preferRelativeResize="0"/>
                              </pic:nvPicPr>
                              <pic:blipFill>
                                <a:blip r:embed="rId25"/>
                                <a:srcRect b="0" l="0" r="0" t="0"/>
                                <a:stretch>
                                  <a:fillRect/>
                                </a:stretch>
                              </pic:blipFill>
                              <pic:spPr>
                                <a:xfrm>
                                  <a:off x="0" y="0"/>
                                  <a:ext cx="423863" cy="423863"/>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425210" cy="433388"/>
                        <wp:effectExtent b="0" l="0" r="0" t="0"/>
                        <wp:docPr id="1" name="image11.png"/>
                        <a:graphic>
                          <a:graphicData uri="http://schemas.openxmlformats.org/drawingml/2006/picture">
                            <pic:pic>
                              <pic:nvPicPr>
                                <pic:cNvPr id="0" name="image11.png"/>
                                <pic:cNvPicPr preferRelativeResize="0"/>
                              </pic:nvPicPr>
                              <pic:blipFill>
                                <a:blip r:embed="rId16"/>
                                <a:srcRect b="0" l="0" r="0" t="0"/>
                                <a:stretch>
                                  <a:fillRect/>
                                </a:stretch>
                              </pic:blipFill>
                              <pic:spPr>
                                <a:xfrm>
                                  <a:off x="0" y="0"/>
                                  <a:ext cx="425210" cy="433388"/>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widowControl w:val="0"/>
                    <w:spacing w:line="240" w:lineRule="auto"/>
                    <w:rPr/>
                  </w:pPr>
                  <w:r w:rsidDel="00000000" w:rsidR="00000000" w:rsidRPr="00000000">
                    <w:rPr>
                      <w:rtl w:val="0"/>
                    </w:rPr>
                  </w:r>
                </w:p>
                <w:p w:rsidR="00000000" w:rsidDel="00000000" w:rsidP="00000000" w:rsidRDefault="00000000" w:rsidRPr="00000000" w14:paraId="00000090">
                  <w:pPr>
                    <w:widowControl w:val="0"/>
                    <w:spacing w:line="240" w:lineRule="auto"/>
                    <w:rPr/>
                  </w:pPr>
                  <w:r w:rsidDel="00000000" w:rsidR="00000000" w:rsidRPr="00000000">
                    <w:rPr>
                      <w:rtl w:val="0"/>
                    </w:rPr>
                  </w:r>
                </w:p>
              </w:tc>
            </w:tr>
          </w:tbl>
          <w:p w:rsidR="00000000" w:rsidDel="00000000" w:rsidP="00000000" w:rsidRDefault="00000000" w:rsidRPr="00000000" w14:paraId="00000091">
            <w:pPr>
              <w:numPr>
                <w:ilvl w:val="0"/>
                <w:numId w:val="1"/>
              </w:numPr>
              <w:spacing w:line="240" w:lineRule="auto"/>
              <w:ind w:left="720" w:hanging="360"/>
              <w:rPr>
                <w:u w:val="none"/>
              </w:rPr>
            </w:pPr>
            <w:r w:rsidDel="00000000" w:rsidR="00000000" w:rsidRPr="00000000">
              <w:rPr>
                <w:rtl w:val="0"/>
              </w:rPr>
              <w:t xml:space="preserve">From the information in your graph, can you draw a </w:t>
            </w:r>
            <w:r w:rsidDel="00000000" w:rsidR="00000000" w:rsidRPr="00000000">
              <w:rPr>
                <w:b w:val="1"/>
                <w:rtl w:val="0"/>
              </w:rPr>
              <w:t xml:space="preserve">conclusion </w:t>
            </w:r>
            <w:r w:rsidDel="00000000" w:rsidR="00000000" w:rsidRPr="00000000">
              <w:rPr>
                <w:rtl w:val="0"/>
              </w:rPr>
              <w:t xml:space="preserve">to answer your question? Why or why not?</w:t>
            </w:r>
          </w:p>
          <w:p w:rsidR="00000000" w:rsidDel="00000000" w:rsidP="00000000" w:rsidRDefault="00000000" w:rsidRPr="00000000" w14:paraId="00000092">
            <w:pPr>
              <w:spacing w:line="240" w:lineRule="auto"/>
              <w:ind w:left="720" w:firstLine="0"/>
              <w:rPr/>
            </w:pPr>
            <w:r w:rsidDel="00000000" w:rsidR="00000000" w:rsidRPr="00000000">
              <w:rPr>
                <w:rtl w:val="0"/>
              </w:rPr>
            </w:r>
          </w:p>
          <w:p w:rsidR="00000000" w:rsidDel="00000000" w:rsidP="00000000" w:rsidRDefault="00000000" w:rsidRPr="00000000" w14:paraId="00000093">
            <w:pPr>
              <w:numPr>
                <w:ilvl w:val="0"/>
                <w:numId w:val="1"/>
              </w:numPr>
              <w:spacing w:line="240" w:lineRule="auto"/>
              <w:ind w:left="720" w:hanging="360"/>
              <w:rPr>
                <w:u w:val="none"/>
              </w:rPr>
            </w:pPr>
            <w:r w:rsidDel="00000000" w:rsidR="00000000" w:rsidRPr="00000000">
              <w:rPr>
                <w:rtl w:val="0"/>
              </w:rPr>
              <w:t xml:space="preserve">Determine the </w:t>
            </w:r>
            <w:r w:rsidDel="00000000" w:rsidR="00000000" w:rsidRPr="00000000">
              <w:rPr>
                <w:b w:val="1"/>
                <w:rtl w:val="0"/>
              </w:rPr>
              <w:t xml:space="preserve">percent</w:t>
            </w:r>
            <w:r w:rsidDel="00000000" w:rsidR="00000000" w:rsidRPr="00000000">
              <w:rPr>
                <w:rtl w:val="0"/>
              </w:rPr>
              <w:t xml:space="preserve"> of the overall data in each category. What </w:t>
            </w:r>
            <w:r w:rsidDel="00000000" w:rsidR="00000000" w:rsidRPr="00000000">
              <w:rPr>
                <w:b w:val="1"/>
                <w:rtl w:val="0"/>
              </w:rPr>
              <w:t xml:space="preserve">strategy</w:t>
            </w:r>
            <w:r w:rsidDel="00000000" w:rsidR="00000000" w:rsidRPr="00000000">
              <w:rPr>
                <w:rtl w:val="0"/>
              </w:rPr>
              <w:t xml:space="preserve"> did you use to calculate percent?</w:t>
            </w:r>
          </w:p>
          <w:p w:rsidR="00000000" w:rsidDel="00000000" w:rsidP="00000000" w:rsidRDefault="00000000" w:rsidRPr="00000000" w14:paraId="00000094">
            <w:pPr>
              <w:spacing w:line="240" w:lineRule="auto"/>
              <w:ind w:left="720" w:firstLine="0"/>
              <w:rPr/>
            </w:pPr>
            <w:r w:rsidDel="00000000" w:rsidR="00000000" w:rsidRPr="00000000">
              <w:rPr>
                <w:rtl w:val="0"/>
              </w:rPr>
            </w:r>
          </w:p>
          <w:p w:rsidR="00000000" w:rsidDel="00000000" w:rsidP="00000000" w:rsidRDefault="00000000" w:rsidRPr="00000000" w14:paraId="00000095">
            <w:pPr>
              <w:numPr>
                <w:ilvl w:val="0"/>
                <w:numId w:val="1"/>
              </w:numPr>
              <w:spacing w:line="240" w:lineRule="auto"/>
              <w:ind w:left="720" w:hanging="360"/>
              <w:rPr>
                <w:u w:val="none"/>
              </w:rPr>
            </w:pPr>
            <w:r w:rsidDel="00000000" w:rsidR="00000000" w:rsidRPr="00000000">
              <w:rPr>
                <w:rtl w:val="0"/>
              </w:rPr>
              <w:t xml:space="preserve">Does knowing the percent in each category make it easier for you to draw a conclusion? Explain.</w:t>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t xml:space="preserve">  </w:t>
            </w:r>
          </w:p>
          <w:p w:rsidR="00000000" w:rsidDel="00000000" w:rsidP="00000000" w:rsidRDefault="00000000" w:rsidRPr="00000000" w14:paraId="00000098">
            <w:pPr>
              <w:rPr>
                <w:b w:val="1"/>
              </w:rPr>
            </w:pPr>
            <w:r w:rsidDel="00000000" w:rsidR="00000000" w:rsidRPr="00000000">
              <w:rPr>
                <w:b w:val="1"/>
                <w:rtl w:val="0"/>
              </w:rPr>
              <w:t xml:space="preserve">    </w:t>
            </w:r>
            <w:r w:rsidDel="00000000" w:rsidR="00000000" w:rsidRPr="00000000">
              <w:rPr/>
              <w:drawing>
                <wp:inline distB="114300" distT="114300" distL="114300" distR="114300">
                  <wp:extent cx="2073204" cy="1671638"/>
                  <wp:effectExtent b="0" l="0" r="0" t="0"/>
                  <wp:docPr id="9" name="image10.png"/>
                  <a:graphic>
                    <a:graphicData uri="http://schemas.openxmlformats.org/drawingml/2006/picture">
                      <pic:pic>
                        <pic:nvPicPr>
                          <pic:cNvPr id="0" name="image10.png"/>
                          <pic:cNvPicPr preferRelativeResize="0"/>
                        </pic:nvPicPr>
                        <pic:blipFill>
                          <a:blip r:embed="rId20"/>
                          <a:srcRect b="0" l="0" r="0" t="0"/>
                          <a:stretch>
                            <a:fillRect/>
                          </a:stretch>
                        </pic:blipFill>
                        <pic:spPr>
                          <a:xfrm>
                            <a:off x="0" y="0"/>
                            <a:ext cx="2073204" cy="1671638"/>
                          </a:xfrm>
                          <a:prstGeom prst="rect"/>
                          <a:ln/>
                        </pic:spPr>
                      </pic:pic>
                    </a:graphicData>
                  </a:graphic>
                </wp:inline>
              </w:drawing>
            </w: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spacing w:line="240" w:lineRule="auto"/>
              <w:rPr/>
            </w:pPr>
            <w:r w:rsidDel="00000000" w:rsidR="00000000" w:rsidRPr="00000000">
              <w:rPr>
                <w:rtl w:val="0"/>
              </w:rPr>
              <w:t xml:space="preserve">  </w:t>
            </w:r>
            <w:hyperlink r:id="rId26">
              <w:r w:rsidDel="00000000" w:rsidR="00000000" w:rsidRPr="00000000">
                <w:rPr>
                  <w:color w:val="1155cc"/>
                  <w:u w:val="single"/>
                  <w:rtl w:val="0"/>
                </w:rPr>
                <w:t xml:space="preserve">Data Grapher</w:t>
              </w:r>
            </w:hyperlink>
            <w:r w:rsidDel="00000000" w:rsidR="00000000" w:rsidRPr="00000000">
              <w:rPr>
                <w:rtl w:val="0"/>
              </w:rPr>
            </w:r>
          </w:p>
        </w:tc>
      </w:tr>
    </w:tbl>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sectPr>
      <w:headerReference r:id="rId27" w:type="default"/>
      <w:footerReference r:id="rId28" w:type="default"/>
      <w:pgSz w:h="11906" w:w="16838"/>
      <w:pgMar w:bottom="873.0708661417325" w:top="873.0708661417325" w:left="873.0708661417325" w:right="873.0708661417325"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spacing w:after="240" w:before="240" w:lineRule="auto"/>
      <w:rPr/>
    </w:pPr>
    <w:r w:rsidDel="00000000" w:rsidR="00000000" w:rsidRPr="00000000">
      <w:rPr>
        <w:i w:val="1"/>
        <w:sz w:val="16"/>
        <w:szCs w:val="16"/>
        <w:rtl w:val="0"/>
      </w:rPr>
      <w:t xml:space="preserve">These materials are subject to copyright laws. The documents are intended for the exclusive use of the TDSB student receiving this package and strictly for educational purposes.  It is not to be copied, scanned, reproduced, shared, posted sold or otherwise communicated in any other format.  Every reasonable precaution has been taken to trace the owners of copyrighted materials and to make due acknowledgement.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rPr/>
    </w:pPr>
    <w:r w:rsidDel="00000000" w:rsidR="00000000" w:rsidRPr="00000000">
      <w:rPr/>
      <w:drawing>
        <wp:inline distB="114300" distT="114300" distL="114300" distR="114300">
          <wp:extent cx="1289360" cy="357188"/>
          <wp:effectExtent b="0" l="0" r="0" t="0"/>
          <wp:docPr id="14" name="image12.jpg"/>
          <a:graphic>
            <a:graphicData uri="http://schemas.openxmlformats.org/drawingml/2006/picture">
              <pic:pic>
                <pic:nvPicPr>
                  <pic:cNvPr id="0" name="image12.jpg"/>
                  <pic:cNvPicPr preferRelativeResize="0"/>
                </pic:nvPicPr>
                <pic:blipFill>
                  <a:blip r:embed="rId1"/>
                  <a:srcRect b="19863" l="0" r="0" t="16780"/>
                  <a:stretch>
                    <a:fillRect/>
                  </a:stretch>
                </pic:blipFill>
                <pic:spPr>
                  <a:xfrm>
                    <a:off x="0" y="0"/>
                    <a:ext cx="1289360" cy="357188"/>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9183150</wp:posOffset>
          </wp:positionH>
          <wp:positionV relativeFrom="paragraph">
            <wp:posOffset>19051</wp:posOffset>
          </wp:positionV>
          <wp:extent cx="383812" cy="383812"/>
          <wp:effectExtent b="0" l="0" r="0" t="0"/>
          <wp:wrapSquare wrapText="bothSides" distB="114300" distT="114300" distL="114300" distR="114300"/>
          <wp:docPr id="17" name="image13.png"/>
          <a:graphic>
            <a:graphicData uri="http://schemas.openxmlformats.org/drawingml/2006/picture">
              <pic:pic>
                <pic:nvPicPr>
                  <pic:cNvPr id="0" name="image13.png"/>
                  <pic:cNvPicPr preferRelativeResize="0"/>
                </pic:nvPicPr>
                <pic:blipFill>
                  <a:blip r:embed="rId2"/>
                  <a:srcRect b="0" l="0" r="0" t="0"/>
                  <a:stretch>
                    <a:fillRect/>
                  </a:stretch>
                </pic:blipFill>
                <pic:spPr>
                  <a:xfrm>
                    <a:off x="0" y="0"/>
                    <a:ext cx="383812" cy="38381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2" Type="http://schemas.openxmlformats.org/officeDocument/2006/relationships/image" Target="media/image9.jpg"/><Relationship Id="rId21" Type="http://schemas.openxmlformats.org/officeDocument/2006/relationships/hyperlink" Target="https://www.nctm.org/Classroom-Resources/Illuminations/Interactives/Data-Grapher/" TargetMode="External"/><Relationship Id="rId24" Type="http://schemas.openxmlformats.org/officeDocument/2006/relationships/image" Target="media/image4.png"/><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26" Type="http://schemas.openxmlformats.org/officeDocument/2006/relationships/hyperlink" Target="https://www.nctm.org/Classroom-Resources/Illuminations/Interactives/Data-Grapher/" TargetMode="External"/><Relationship Id="rId25" Type="http://schemas.openxmlformats.org/officeDocument/2006/relationships/image" Target="media/image8.png"/><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nctm.org/Classroom-Resources/Illuminations/Interactives/Shape-Tool/" TargetMode="External"/><Relationship Id="rId7" Type="http://schemas.openxmlformats.org/officeDocument/2006/relationships/image" Target="media/image16.png"/><Relationship Id="rId8" Type="http://schemas.openxmlformats.org/officeDocument/2006/relationships/hyperlink" Target="https://www.nctm.org/Classroom-Resources/Illuminations/Interactives/Shape-Tool/" TargetMode="External"/><Relationship Id="rId11" Type="http://schemas.openxmlformats.org/officeDocument/2006/relationships/image" Target="media/image15.png"/><Relationship Id="rId10" Type="http://schemas.openxmlformats.org/officeDocument/2006/relationships/hyperlink" Target="https://www.desmos.com/calculator" TargetMode="External"/><Relationship Id="rId13" Type="http://schemas.openxmlformats.org/officeDocument/2006/relationships/image" Target="media/image6.png"/><Relationship Id="rId12" Type="http://schemas.openxmlformats.org/officeDocument/2006/relationships/hyperlink" Target="https://www.desmos.com/calculator" TargetMode="External"/><Relationship Id="rId15" Type="http://schemas.openxmlformats.org/officeDocument/2006/relationships/image" Target="media/image5.png"/><Relationship Id="rId14" Type="http://schemas.openxmlformats.org/officeDocument/2006/relationships/image" Target="media/image7.png"/><Relationship Id="rId17" Type="http://schemas.openxmlformats.org/officeDocument/2006/relationships/image" Target="media/image2.jpg"/><Relationship Id="rId16" Type="http://schemas.openxmlformats.org/officeDocument/2006/relationships/image" Target="media/image11.png"/><Relationship Id="rId19" Type="http://schemas.openxmlformats.org/officeDocument/2006/relationships/hyperlink" Target="https://www.nctm.org/Classroom-Resources/Illuminations/Interactives/Data-Grapher/" TargetMode="External"/><Relationship Id="rId18" Type="http://schemas.openxmlformats.org/officeDocument/2006/relationships/image" Target="media/image14.jpg"/></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 Id="rId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