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0" w:before="0" w:lineRule="auto"/>
        <w:jc w:val="center"/>
        <w:rPr>
          <w:b w:val="1"/>
          <w:color w:val="3b60af"/>
          <w:sz w:val="48"/>
          <w:szCs w:val="48"/>
        </w:rPr>
      </w:pPr>
      <w:bookmarkStart w:colFirst="0" w:colLast="0" w:name="_lyhykzls9vz5" w:id="0"/>
      <w:bookmarkEnd w:id="0"/>
      <w:r w:rsidDel="00000000" w:rsidR="00000000" w:rsidRPr="00000000">
        <w:rPr>
          <w:b w:val="1"/>
          <w:color w:val="3b60af"/>
          <w:sz w:val="48"/>
          <w:szCs w:val="48"/>
          <w:rtl w:val="0"/>
        </w:rPr>
        <w:t xml:space="preserve">Math Tasks: Junior (Grades 4-6)</w:t>
      </w:r>
    </w:p>
    <w:p w:rsidR="00000000" w:rsidDel="00000000" w:rsidP="00000000" w:rsidRDefault="00000000" w:rsidRPr="00000000" w14:paraId="00000002">
      <w:pPr>
        <w:pStyle w:val="Heading1"/>
        <w:spacing w:after="0" w:before="0" w:lineRule="auto"/>
        <w:rPr>
          <w:sz w:val="22"/>
          <w:szCs w:val="22"/>
        </w:rPr>
      </w:pPr>
      <w:bookmarkStart w:colFirst="0" w:colLast="0" w:name="_dj8ilsd7ga" w:id="1"/>
      <w:bookmarkEnd w:id="1"/>
      <w:r w:rsidDel="00000000" w:rsidR="00000000" w:rsidRPr="00000000">
        <w:rPr>
          <w:rtl w:val="0"/>
        </w:rPr>
      </w:r>
    </w:p>
    <w:tbl>
      <w:tblPr>
        <w:tblStyle w:val="Table1"/>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650"/>
        <w:gridCol w:w="3930"/>
        <w:tblGridChange w:id="0">
          <w:tblGrid>
            <w:gridCol w:w="3495"/>
            <w:gridCol w:w="7650"/>
            <w:gridCol w:w="393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03">
            <w:pPr>
              <w:pStyle w:val="Heading2"/>
              <w:widowControl w:val="0"/>
              <w:spacing w:after="0" w:before="0" w:line="240" w:lineRule="auto"/>
              <w:jc w:val="center"/>
              <w:rPr>
                <w:b w:val="1"/>
                <w:color w:val="ffffff"/>
                <w:sz w:val="24"/>
                <w:szCs w:val="24"/>
              </w:rPr>
            </w:pPr>
            <w:bookmarkStart w:colFirst="0" w:colLast="0" w:name="_i5frcxh71raa" w:id="2"/>
            <w:bookmarkEnd w:id="2"/>
            <w:r w:rsidDel="00000000" w:rsidR="00000000" w:rsidRPr="00000000">
              <w:rPr>
                <w:b w:val="1"/>
                <w:color w:val="ffffff"/>
                <w:sz w:val="24"/>
                <w:szCs w:val="24"/>
                <w:rtl w:val="0"/>
              </w:rPr>
              <w:t xml:space="preserve">Monday, October 2nd</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color w:val="ffffff"/>
              </w:rPr>
            </w:pPr>
            <w:r w:rsidDel="00000000" w:rsidR="00000000" w:rsidRPr="00000000">
              <w:rPr>
                <w:b w:val="1"/>
                <w:color w:val="ffffff"/>
                <w:rtl w:val="0"/>
              </w:rPr>
              <w:t xml:space="preserve">Learning Goal: </w:t>
            </w:r>
            <w:r w:rsidDel="00000000" w:rsidR="00000000" w:rsidRPr="00000000">
              <w:rPr>
                <w:color w:val="ffffff"/>
                <w:rtl w:val="0"/>
              </w:rPr>
              <w:t xml:space="preserve">I will be able to compare numbers and communicate my mathematical thinking in various ways.</w:t>
            </w:r>
          </w:p>
        </w:tc>
      </w:tr>
      <w:tr>
        <w:trPr>
          <w:trHeight w:val="420" w:hRule="atLeast"/>
        </w:trPr>
        <w:tc>
          <w:tcPr>
            <w:gridSpan w:val="2"/>
            <w:tcBorders>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09">
            <w:pPr>
              <w:rPr>
                <w:b w:val="1"/>
              </w:rPr>
            </w:pPr>
            <w:r w:rsidDel="00000000" w:rsidR="00000000" w:rsidRPr="00000000">
              <w:rPr>
                <w:b w:val="1"/>
                <w:rtl w:val="0"/>
              </w:rPr>
              <w:t xml:space="preserve">Task: Which One Doesn’t Belong?</w:t>
            </w:r>
          </w:p>
          <w:p w:rsidR="00000000" w:rsidDel="00000000" w:rsidP="00000000" w:rsidRDefault="00000000" w:rsidRPr="00000000" w14:paraId="0000000A">
            <w:pPr>
              <w:rPr>
                <w:b w:val="1"/>
                <w:sz w:val="16"/>
                <w:szCs w:val="16"/>
              </w:rPr>
            </w:pPr>
            <w:r w:rsidDel="00000000" w:rsidR="00000000" w:rsidRPr="00000000">
              <w:rPr>
                <w:rtl w:val="0"/>
              </w:rPr>
            </w:r>
          </w:p>
          <w:p w:rsidR="00000000" w:rsidDel="00000000" w:rsidP="00000000" w:rsidRDefault="00000000" w:rsidRPr="00000000" w14:paraId="0000000B">
            <w:pPr>
              <w:widowControl w:val="0"/>
              <w:numPr>
                <w:ilvl w:val="0"/>
                <w:numId w:val="13"/>
              </w:numPr>
              <w:spacing w:line="240" w:lineRule="auto"/>
              <w:ind w:left="720" w:hanging="360"/>
            </w:pPr>
            <w:r w:rsidDel="00000000" w:rsidR="00000000" w:rsidRPr="00000000">
              <w:rPr>
                <w:rtl w:val="0"/>
              </w:rPr>
              <w:t xml:space="preserve">Which numbers do you think </w:t>
            </w:r>
            <w:r w:rsidDel="00000000" w:rsidR="00000000" w:rsidRPr="00000000">
              <w:rPr>
                <w:b w:val="1"/>
                <w:rtl w:val="0"/>
              </w:rPr>
              <w:t xml:space="preserve">belong together</w:t>
            </w:r>
            <w:r w:rsidDel="00000000" w:rsidR="00000000" w:rsidRPr="00000000">
              <w:rPr>
                <w:rtl w:val="0"/>
              </w:rPr>
              <w:t xml:space="preserve">, and why? Is there more than one way to make a group of numbers that belong together? </w:t>
            </w:r>
          </w:p>
          <w:p w:rsidR="00000000" w:rsidDel="00000000" w:rsidP="00000000" w:rsidRDefault="00000000" w:rsidRPr="00000000" w14:paraId="0000000C">
            <w:pPr>
              <w:widowControl w:val="0"/>
              <w:spacing w:line="240" w:lineRule="auto"/>
              <w:rPr/>
            </w:pPr>
            <w:r w:rsidDel="00000000" w:rsidR="00000000" w:rsidRPr="00000000">
              <w:rPr>
                <w:rtl w:val="0"/>
              </w:rPr>
            </w:r>
          </w:p>
          <w:p w:rsidR="00000000" w:rsidDel="00000000" w:rsidP="00000000" w:rsidRDefault="00000000" w:rsidRPr="00000000" w14:paraId="0000000D">
            <w:pPr>
              <w:widowControl w:val="0"/>
              <w:numPr>
                <w:ilvl w:val="0"/>
                <w:numId w:val="12"/>
              </w:numPr>
              <w:spacing w:line="240" w:lineRule="auto"/>
              <w:ind w:left="720" w:hanging="360"/>
            </w:pPr>
            <w:r w:rsidDel="00000000" w:rsidR="00000000" w:rsidRPr="00000000">
              <w:rPr>
                <w:rtl w:val="0"/>
              </w:rPr>
              <w:t xml:space="preserve">Which number </w:t>
            </w:r>
            <w:r w:rsidDel="00000000" w:rsidR="00000000" w:rsidRPr="00000000">
              <w:rPr>
                <w:b w:val="1"/>
                <w:rtl w:val="0"/>
              </w:rPr>
              <w:t xml:space="preserve">doesn’t belong </w:t>
            </w:r>
            <w:r w:rsidDel="00000000" w:rsidR="00000000" w:rsidRPr="00000000">
              <w:rPr>
                <w:rtl w:val="0"/>
              </w:rPr>
              <w:t xml:space="preserve">with the other three? For </w:t>
            </w:r>
            <w:r w:rsidDel="00000000" w:rsidR="00000000" w:rsidRPr="00000000">
              <w:rPr>
                <w:b w:val="1"/>
                <w:rtl w:val="0"/>
              </w:rPr>
              <w:t xml:space="preserve">each</w:t>
            </w:r>
            <w:r w:rsidDel="00000000" w:rsidR="00000000" w:rsidRPr="00000000">
              <w:rPr>
                <w:rtl w:val="0"/>
              </w:rPr>
              <w:t xml:space="preserve"> number, can you find a mathematical reason why it doesn’t belong?</w:t>
            </w:r>
          </w:p>
          <w:p w:rsidR="00000000" w:rsidDel="00000000" w:rsidP="00000000" w:rsidRDefault="00000000" w:rsidRPr="00000000" w14:paraId="0000000E">
            <w:pPr>
              <w:widowControl w:val="0"/>
              <w:spacing w:line="240" w:lineRule="auto"/>
              <w:rPr/>
            </w:pPr>
            <w:r w:rsidDel="00000000" w:rsidR="00000000" w:rsidRPr="00000000">
              <w:rPr>
                <w:rtl w:val="0"/>
              </w:rPr>
            </w:r>
          </w:p>
          <w:p w:rsidR="00000000" w:rsidDel="00000000" w:rsidP="00000000" w:rsidRDefault="00000000" w:rsidRPr="00000000" w14:paraId="0000000F">
            <w:pPr>
              <w:widowControl w:val="0"/>
              <w:numPr>
                <w:ilvl w:val="0"/>
                <w:numId w:val="13"/>
              </w:numPr>
              <w:spacing w:line="240" w:lineRule="auto"/>
              <w:ind w:left="720" w:hanging="360"/>
            </w:pPr>
            <w:r w:rsidDel="00000000" w:rsidR="00000000" w:rsidRPr="00000000">
              <w:rPr>
                <w:rtl w:val="0"/>
              </w:rPr>
              <w:t xml:space="preserve">It’s your turn! Create a “Which One Doesn’t Belong” with four different numbers of your choice. Make sure there are </w:t>
            </w:r>
            <w:r w:rsidDel="00000000" w:rsidR="00000000" w:rsidRPr="00000000">
              <w:rPr>
                <w:b w:val="1"/>
                <w:rtl w:val="0"/>
              </w:rPr>
              <w:t xml:space="preserve">at least two different ways</w:t>
            </w:r>
            <w:r w:rsidDel="00000000" w:rsidR="00000000" w:rsidRPr="00000000">
              <w:rPr>
                <w:rtl w:val="0"/>
              </w:rPr>
              <w:t xml:space="preserve"> to choose a number as not belonging to the group.</w:t>
            </w: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pP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b w:val="1"/>
                <w:rtl w:val="0"/>
              </w:rPr>
              <w:t xml:space="preserve">        </w:t>
            </w:r>
            <w:r w:rsidDel="00000000" w:rsidR="00000000" w:rsidRPr="00000000">
              <w:rPr>
                <w:b w:val="1"/>
              </w:rPr>
              <w:drawing>
                <wp:inline distB="114300" distT="114300" distL="114300" distR="114300">
                  <wp:extent cx="1704613" cy="1704613"/>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704613" cy="170461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t xml:space="preserve">  </w:t>
            </w:r>
          </w:p>
          <w:p w:rsidR="00000000" w:rsidDel="00000000" w:rsidP="00000000" w:rsidRDefault="00000000" w:rsidRPr="00000000" w14:paraId="00000015">
            <w:pPr>
              <w:widowControl w:val="0"/>
              <w:spacing w:line="240" w:lineRule="auto"/>
              <w:rPr/>
            </w:pPr>
            <w:r w:rsidDel="00000000" w:rsidR="00000000" w:rsidRPr="00000000">
              <w:rPr>
                <w:rtl w:val="0"/>
              </w:rPr>
              <w:t xml:space="preserve">       </w:t>
            </w:r>
            <w:r w:rsidDel="00000000" w:rsidR="00000000" w:rsidRPr="00000000">
              <w:rPr>
                <w:i w:val="1"/>
                <w:rtl w:val="0"/>
              </w:rPr>
              <w:t xml:space="preserve">By Beth Bejamin in</w:t>
            </w:r>
            <w:r w:rsidDel="00000000" w:rsidR="00000000" w:rsidRPr="00000000">
              <w:rPr>
                <w:rtl w:val="0"/>
              </w:rPr>
              <w:t xml:space="preserve"> </w:t>
            </w:r>
            <w:hyperlink r:id="rId7">
              <w:r w:rsidDel="00000000" w:rsidR="00000000" w:rsidRPr="00000000">
                <w:rPr>
                  <w:color w:val="1155cc"/>
                  <w:u w:val="single"/>
                  <w:rtl w:val="0"/>
                </w:rPr>
                <w:t xml:space="preserve">Numbers</w:t>
              </w:r>
            </w:hyperlink>
            <w:r w:rsidDel="00000000" w:rsidR="00000000" w:rsidRPr="00000000">
              <w:rPr>
                <w:rtl w:val="0"/>
              </w:rPr>
            </w:r>
          </w:p>
        </w:tc>
      </w:tr>
    </w:tbl>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spacing w:after="0" w:before="0" w:lineRule="auto"/>
        <w:rPr>
          <w:sz w:val="22"/>
          <w:szCs w:val="22"/>
        </w:rPr>
      </w:pPr>
      <w:bookmarkStart w:colFirst="0" w:colLast="0" w:name="_jf73ecrz9dvi" w:id="3"/>
      <w:bookmarkEnd w:id="3"/>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tbl>
      <w:tblPr>
        <w:tblStyle w:val="Table2"/>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650"/>
        <w:gridCol w:w="3930"/>
        <w:tblGridChange w:id="0">
          <w:tblGrid>
            <w:gridCol w:w="3495"/>
            <w:gridCol w:w="7650"/>
            <w:gridCol w:w="393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20">
            <w:pPr>
              <w:pStyle w:val="Heading2"/>
              <w:widowControl w:val="0"/>
              <w:spacing w:after="0" w:before="0" w:line="240" w:lineRule="auto"/>
              <w:jc w:val="center"/>
              <w:rPr>
                <w:b w:val="1"/>
                <w:color w:val="ffffff"/>
                <w:sz w:val="24"/>
                <w:szCs w:val="24"/>
              </w:rPr>
            </w:pPr>
            <w:bookmarkStart w:colFirst="0" w:colLast="0" w:name="_ayermapjpi91" w:id="4"/>
            <w:bookmarkEnd w:id="4"/>
            <w:r w:rsidDel="00000000" w:rsidR="00000000" w:rsidRPr="00000000">
              <w:rPr>
                <w:b w:val="1"/>
                <w:color w:val="ffffff"/>
                <w:sz w:val="24"/>
                <w:szCs w:val="24"/>
                <w:rtl w:val="0"/>
              </w:rPr>
              <w:t xml:space="preserve">Tuesday, October 3rd</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color w:val="ffffff"/>
              </w:rPr>
            </w:pPr>
            <w:r w:rsidDel="00000000" w:rsidR="00000000" w:rsidRPr="00000000">
              <w:rPr>
                <w:b w:val="1"/>
                <w:color w:val="ffffff"/>
                <w:rtl w:val="0"/>
              </w:rPr>
              <w:t xml:space="preserve">Learning Goals: I will </w:t>
            </w:r>
            <w:r w:rsidDel="00000000" w:rsidR="00000000" w:rsidRPr="00000000">
              <w:rPr>
                <w:color w:val="ffffff"/>
                <w:rtl w:val="0"/>
              </w:rPr>
              <w:t xml:space="preserve">use the properties of operations, and the relationships between addition, subtraction, multiplication, and division, to solve problems involving whole numbers, including those requiring more than one operation, and check calculations</w:t>
            </w:r>
            <w:r w:rsidDel="00000000" w:rsidR="00000000" w:rsidRPr="00000000">
              <w:rPr>
                <w:rtl w:val="0"/>
              </w:rPr>
            </w:r>
          </w:p>
        </w:tc>
      </w:tr>
      <w:tr>
        <w:trPr>
          <w:trHeight w:val="42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b w:val="1"/>
              </w:rPr>
            </w:pPr>
            <w:r w:rsidDel="00000000" w:rsidR="00000000" w:rsidRPr="00000000">
              <w:rPr>
                <w:b w:val="1"/>
                <w:rtl w:val="0"/>
              </w:rPr>
              <w:t xml:space="preserve">Task: Krypto Challenge</w:t>
            </w:r>
          </w:p>
          <w:p w:rsidR="00000000" w:rsidDel="00000000" w:rsidP="00000000" w:rsidRDefault="00000000" w:rsidRPr="00000000" w14:paraId="00000027">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28">
            <w:pPr>
              <w:widowControl w:val="0"/>
              <w:numPr>
                <w:ilvl w:val="0"/>
                <w:numId w:val="1"/>
              </w:numPr>
              <w:spacing w:line="240" w:lineRule="auto"/>
              <w:ind w:left="720" w:hanging="360"/>
              <w:rPr>
                <w:u w:val="none"/>
              </w:rPr>
            </w:pPr>
            <w:r w:rsidDel="00000000" w:rsidR="00000000" w:rsidRPr="00000000">
              <w:rPr>
                <w:rtl w:val="0"/>
              </w:rPr>
              <w:t xml:space="preserve">Try the</w:t>
            </w:r>
            <w:r w:rsidDel="00000000" w:rsidR="00000000" w:rsidRPr="00000000">
              <w:rPr>
                <w:b w:val="1"/>
                <w:rtl w:val="0"/>
              </w:rPr>
              <w:t xml:space="preserve"> interactive Krypto</w:t>
            </w:r>
            <w:r w:rsidDel="00000000" w:rsidR="00000000" w:rsidRPr="00000000">
              <w:rPr>
                <w:rtl w:val="0"/>
              </w:rPr>
              <w:t xml:space="preserve"> game. Use the numbers provided, along with the four arithmetic operations, to make the target number. Each operation is only used once.</w:t>
            </w:r>
          </w:p>
          <w:p w:rsidR="00000000" w:rsidDel="00000000" w:rsidP="00000000" w:rsidRDefault="00000000" w:rsidRPr="00000000" w14:paraId="00000029">
            <w:pPr>
              <w:widowControl w:val="0"/>
              <w:spacing w:line="240" w:lineRule="auto"/>
              <w:ind w:left="720" w:firstLine="0"/>
              <w:rPr/>
            </w:pPr>
            <w:r w:rsidDel="00000000" w:rsidR="00000000" w:rsidRPr="00000000">
              <w:rPr>
                <w:rtl w:val="0"/>
              </w:rPr>
            </w:r>
          </w:p>
          <w:p w:rsidR="00000000" w:rsidDel="00000000" w:rsidP="00000000" w:rsidRDefault="00000000" w:rsidRPr="00000000" w14:paraId="0000002A">
            <w:pPr>
              <w:widowControl w:val="0"/>
              <w:numPr>
                <w:ilvl w:val="0"/>
                <w:numId w:val="1"/>
              </w:numPr>
              <w:spacing w:line="240" w:lineRule="auto"/>
              <w:ind w:left="720" w:hanging="360"/>
              <w:rPr>
                <w:u w:val="none"/>
              </w:rPr>
            </w:pPr>
            <w:r w:rsidDel="00000000" w:rsidR="00000000" w:rsidRPr="00000000">
              <w:rPr>
                <w:rtl w:val="0"/>
              </w:rPr>
              <w:t xml:space="preserve">Complete at least three rounds of interactive Krypto.</w:t>
            </w:r>
          </w:p>
          <w:p w:rsidR="00000000" w:rsidDel="00000000" w:rsidP="00000000" w:rsidRDefault="00000000" w:rsidRPr="00000000" w14:paraId="0000002B">
            <w:pPr>
              <w:widowControl w:val="0"/>
              <w:spacing w:line="240" w:lineRule="auto"/>
              <w:ind w:left="720" w:firstLine="0"/>
              <w:rPr/>
            </w:pPr>
            <w:r w:rsidDel="00000000" w:rsidR="00000000" w:rsidRPr="00000000">
              <w:rPr>
                <w:rtl w:val="0"/>
              </w:rPr>
            </w:r>
          </w:p>
          <w:p w:rsidR="00000000" w:rsidDel="00000000" w:rsidP="00000000" w:rsidRDefault="00000000" w:rsidRPr="00000000" w14:paraId="0000002C">
            <w:pPr>
              <w:widowControl w:val="0"/>
              <w:numPr>
                <w:ilvl w:val="0"/>
                <w:numId w:val="1"/>
              </w:numPr>
              <w:spacing w:line="240" w:lineRule="auto"/>
              <w:ind w:left="720" w:hanging="360"/>
              <w:rPr>
                <w:u w:val="none"/>
              </w:rPr>
            </w:pPr>
            <w:r w:rsidDel="00000000" w:rsidR="00000000" w:rsidRPr="00000000">
              <w:rPr>
                <w:rtl w:val="0"/>
              </w:rPr>
              <w:t xml:space="preserve">Now, it’s your turn to </w:t>
            </w:r>
            <w:r w:rsidDel="00000000" w:rsidR="00000000" w:rsidRPr="00000000">
              <w:rPr>
                <w:b w:val="1"/>
                <w:rtl w:val="0"/>
              </w:rPr>
              <w:t xml:space="preserve">create a Krypto</w:t>
            </w:r>
            <w:r w:rsidDel="00000000" w:rsidR="00000000" w:rsidRPr="00000000">
              <w:rPr>
                <w:rtl w:val="0"/>
              </w:rPr>
              <w:t xml:space="preserve">!</w:t>
            </w:r>
          </w:p>
          <w:p w:rsidR="00000000" w:rsidDel="00000000" w:rsidP="00000000" w:rsidRDefault="00000000" w:rsidRPr="00000000" w14:paraId="0000002D">
            <w:pPr>
              <w:widowControl w:val="0"/>
              <w:spacing w:line="240" w:lineRule="auto"/>
              <w:ind w:left="720" w:firstLine="0"/>
              <w:rPr/>
            </w:pPr>
            <w:r w:rsidDel="00000000" w:rsidR="00000000" w:rsidRPr="00000000">
              <w:rPr>
                <w:rtl w:val="0"/>
              </w:rPr>
            </w:r>
          </w:p>
          <w:p w:rsidR="00000000" w:rsidDel="00000000" w:rsidP="00000000" w:rsidRDefault="00000000" w:rsidRPr="00000000" w14:paraId="0000002E">
            <w:pPr>
              <w:widowControl w:val="0"/>
              <w:numPr>
                <w:ilvl w:val="0"/>
                <w:numId w:val="1"/>
              </w:numPr>
              <w:spacing w:line="240" w:lineRule="auto"/>
              <w:ind w:left="720" w:hanging="360"/>
              <w:rPr>
                <w:u w:val="none"/>
              </w:rPr>
            </w:pPr>
            <w:r w:rsidDel="00000000" w:rsidR="00000000" w:rsidRPr="00000000">
              <w:rPr>
                <w:rtl w:val="0"/>
              </w:rPr>
              <w:t xml:space="preserve">Choose</w:t>
            </w:r>
            <w:r w:rsidDel="00000000" w:rsidR="00000000" w:rsidRPr="00000000">
              <w:rPr>
                <w:b w:val="1"/>
                <w:rtl w:val="0"/>
              </w:rPr>
              <w:t xml:space="preserve"> five numbers</w:t>
            </w:r>
            <w:r w:rsidDel="00000000" w:rsidR="00000000" w:rsidRPr="00000000">
              <w:rPr>
                <w:rtl w:val="0"/>
              </w:rPr>
              <w:t xml:space="preserve"> from 1 and 10 </w:t>
            </w:r>
          </w:p>
          <w:p w:rsidR="00000000" w:rsidDel="00000000" w:rsidP="00000000" w:rsidRDefault="00000000" w:rsidRPr="00000000" w14:paraId="0000002F">
            <w:pPr>
              <w:widowControl w:val="0"/>
              <w:spacing w:line="240" w:lineRule="auto"/>
              <w:ind w:left="720" w:firstLine="0"/>
              <w:rPr/>
            </w:pPr>
            <w:r w:rsidDel="00000000" w:rsidR="00000000" w:rsidRPr="00000000">
              <w:rPr>
                <w:rtl w:val="0"/>
              </w:rPr>
            </w:r>
          </w:p>
          <w:p w:rsidR="00000000" w:rsidDel="00000000" w:rsidP="00000000" w:rsidRDefault="00000000" w:rsidRPr="00000000" w14:paraId="00000030">
            <w:pPr>
              <w:widowControl w:val="0"/>
              <w:numPr>
                <w:ilvl w:val="0"/>
                <w:numId w:val="1"/>
              </w:numPr>
              <w:spacing w:line="240" w:lineRule="auto"/>
              <w:ind w:left="720" w:hanging="360"/>
              <w:rPr>
                <w:u w:val="none"/>
              </w:rPr>
            </w:pPr>
            <w:r w:rsidDel="00000000" w:rsidR="00000000" w:rsidRPr="00000000">
              <w:rPr>
                <w:rtl w:val="0"/>
              </w:rPr>
              <w:t xml:space="preserve">Use </w:t>
            </w:r>
            <w:r w:rsidDel="00000000" w:rsidR="00000000" w:rsidRPr="00000000">
              <w:rPr>
                <w:b w:val="1"/>
                <w:rtl w:val="0"/>
              </w:rPr>
              <w:t xml:space="preserve">each of the four arithmetic operations</w:t>
            </w:r>
            <w:r w:rsidDel="00000000" w:rsidR="00000000" w:rsidRPr="00000000">
              <w:rPr>
                <w:rtl w:val="0"/>
              </w:rPr>
              <w:t xml:space="preserve"> between your five numbers</w:t>
            </w:r>
          </w:p>
          <w:p w:rsidR="00000000" w:rsidDel="00000000" w:rsidP="00000000" w:rsidRDefault="00000000" w:rsidRPr="00000000" w14:paraId="00000031">
            <w:pPr>
              <w:widowControl w:val="0"/>
              <w:spacing w:line="240" w:lineRule="auto"/>
              <w:ind w:left="720" w:firstLine="0"/>
              <w:rPr/>
            </w:pPr>
            <w:r w:rsidDel="00000000" w:rsidR="00000000" w:rsidRPr="00000000">
              <w:rPr>
                <w:rtl w:val="0"/>
              </w:rPr>
            </w:r>
          </w:p>
          <w:p w:rsidR="00000000" w:rsidDel="00000000" w:rsidP="00000000" w:rsidRDefault="00000000" w:rsidRPr="00000000" w14:paraId="00000032">
            <w:pPr>
              <w:widowControl w:val="0"/>
              <w:numPr>
                <w:ilvl w:val="0"/>
                <w:numId w:val="1"/>
              </w:numPr>
              <w:spacing w:line="240" w:lineRule="auto"/>
              <w:ind w:left="720" w:hanging="360"/>
              <w:rPr>
                <w:u w:val="none"/>
              </w:rPr>
            </w:pPr>
            <w:r w:rsidDel="00000000" w:rsidR="00000000" w:rsidRPr="00000000">
              <w:rPr>
                <w:rtl w:val="0"/>
              </w:rPr>
              <w:t xml:space="preserve">Make sure that your </w:t>
            </w:r>
            <w:r w:rsidDel="00000000" w:rsidR="00000000" w:rsidRPr="00000000">
              <w:rPr>
                <w:b w:val="1"/>
                <w:rtl w:val="0"/>
              </w:rPr>
              <w:t xml:space="preserve">target number</w:t>
            </w:r>
            <w:r w:rsidDel="00000000" w:rsidR="00000000" w:rsidRPr="00000000">
              <w:rPr>
                <w:rtl w:val="0"/>
              </w:rPr>
              <w:t xml:space="preserve"> is also from 1 to 10</w:t>
            </w:r>
          </w:p>
          <w:p w:rsidR="00000000" w:rsidDel="00000000" w:rsidP="00000000" w:rsidRDefault="00000000" w:rsidRPr="00000000" w14:paraId="00000033">
            <w:pPr>
              <w:widowControl w:val="0"/>
              <w:spacing w:line="240" w:lineRule="auto"/>
              <w:rPr/>
            </w:pPr>
            <w:r w:rsidDel="00000000" w:rsidR="00000000" w:rsidRPr="00000000">
              <w:rPr>
                <w:rtl w:val="0"/>
              </w:rPr>
            </w:r>
          </w:p>
          <w:p w:rsidR="00000000" w:rsidDel="00000000" w:rsidP="00000000" w:rsidRDefault="00000000" w:rsidRPr="00000000" w14:paraId="00000034">
            <w:pPr>
              <w:widowControl w:val="0"/>
              <w:numPr>
                <w:ilvl w:val="0"/>
                <w:numId w:val="5"/>
              </w:numPr>
              <w:spacing w:line="240" w:lineRule="auto"/>
              <w:ind w:left="720" w:hanging="360"/>
              <w:rPr>
                <w:u w:val="none"/>
              </w:rPr>
            </w:pPr>
            <w:r w:rsidDel="00000000" w:rsidR="00000000" w:rsidRPr="00000000">
              <w:rPr>
                <w:rtl w:val="0"/>
              </w:rPr>
              <w:t xml:space="preserve">Arrange your five numbers at random, state the target, and ask a friend or family member to play!</w:t>
            </w:r>
            <w:r w:rsidDel="00000000" w:rsidR="00000000" w:rsidRPr="00000000">
              <w:rPr>
                <w:rtl w:val="0"/>
              </w:rPr>
            </w:r>
          </w:p>
          <w:p w:rsidR="00000000" w:rsidDel="00000000" w:rsidP="00000000" w:rsidRDefault="00000000" w:rsidRPr="00000000" w14:paraId="00000035">
            <w:pPr>
              <w:widowControl w:val="0"/>
              <w:spacing w:line="240" w:lineRule="auto"/>
              <w:rPr>
                <w:b w:val="1"/>
              </w:rPr>
            </w:pPr>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hyperlink r:id="rId8">
              <w:r w:rsidDel="00000000" w:rsidR="00000000" w:rsidRPr="00000000">
                <w:rPr>
                  <w:color w:val="1155cc"/>
                  <w:u w:val="single"/>
                </w:rPr>
                <w:drawing>
                  <wp:inline distB="114300" distT="114300" distL="114300" distR="114300">
                    <wp:extent cx="2149837" cy="1308974"/>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149837" cy="130897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rtl w:val="0"/>
              </w:rPr>
            </w:r>
          </w:p>
          <w:p w:rsidR="00000000" w:rsidDel="00000000" w:rsidP="00000000" w:rsidRDefault="00000000" w:rsidRPr="00000000" w14:paraId="00000039">
            <w:pPr>
              <w:widowControl w:val="0"/>
              <w:spacing w:line="240" w:lineRule="auto"/>
              <w:rPr/>
            </w:pPr>
            <w:hyperlink r:id="rId10">
              <w:r w:rsidDel="00000000" w:rsidR="00000000" w:rsidRPr="00000000">
                <w:rPr>
                  <w:color w:val="1155cc"/>
                  <w:u w:val="single"/>
                  <w:rtl w:val="0"/>
                </w:rPr>
                <w:t xml:space="preserve">Primary Krypto</w:t>
              </w:r>
            </w:hyperlink>
            <w:r w:rsidDel="00000000" w:rsidR="00000000" w:rsidRPr="00000000">
              <w:rPr>
                <w:rtl w:val="0"/>
              </w:rPr>
            </w:r>
          </w:p>
          <w:p w:rsidR="00000000" w:rsidDel="00000000" w:rsidP="00000000" w:rsidRDefault="00000000" w:rsidRPr="00000000" w14:paraId="0000003A">
            <w:pPr>
              <w:widowControl w:val="0"/>
              <w:spacing w:line="240" w:lineRule="auto"/>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rtl w:val="0"/>
              </w:rPr>
            </w:r>
          </w:p>
          <w:p w:rsidR="00000000" w:rsidDel="00000000" w:rsidP="00000000" w:rsidRDefault="00000000" w:rsidRPr="00000000" w14:paraId="0000003D">
            <w:pPr>
              <w:widowControl w:val="0"/>
              <w:spacing w:line="240" w:lineRule="auto"/>
              <w:rPr/>
            </w:pPr>
            <w:r w:rsidDel="00000000" w:rsidR="00000000" w:rsidRPr="00000000">
              <w:rPr>
                <w:rtl w:val="0"/>
              </w:rPr>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spacing w:after="0" w:before="0" w:lineRule="auto"/>
        <w:rPr>
          <w:sz w:val="22"/>
          <w:szCs w:val="22"/>
        </w:rPr>
      </w:pPr>
      <w:bookmarkStart w:colFirst="0" w:colLast="0" w:name="_5svh4xz2vq8u" w:id="5"/>
      <w:bookmarkEnd w:id="5"/>
      <w:r w:rsidDel="00000000" w:rsidR="00000000" w:rsidRPr="00000000">
        <w:rPr>
          <w:rtl w:val="0"/>
        </w:rPr>
      </w:r>
    </w:p>
    <w:p w:rsidR="00000000" w:rsidDel="00000000" w:rsidP="00000000" w:rsidRDefault="00000000" w:rsidRPr="00000000" w14:paraId="00000040">
      <w:pPr>
        <w:rPr/>
      </w:pPr>
      <w:r w:rsidDel="00000000" w:rsidR="00000000" w:rsidRPr="00000000">
        <w:br w:type="page"/>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tbl>
      <w:tblPr>
        <w:tblStyle w:val="Table3"/>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650"/>
        <w:gridCol w:w="3930"/>
        <w:tblGridChange w:id="0">
          <w:tblGrid>
            <w:gridCol w:w="3495"/>
            <w:gridCol w:w="7650"/>
            <w:gridCol w:w="393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42">
            <w:pPr>
              <w:pStyle w:val="Heading2"/>
              <w:widowControl w:val="0"/>
              <w:spacing w:after="0" w:before="0" w:line="240" w:lineRule="auto"/>
              <w:jc w:val="center"/>
              <w:rPr>
                <w:b w:val="1"/>
                <w:color w:val="ffffff"/>
                <w:sz w:val="24"/>
                <w:szCs w:val="24"/>
              </w:rPr>
            </w:pPr>
            <w:bookmarkStart w:colFirst="0" w:colLast="0" w:name="_2rsl20exmhrp" w:id="6"/>
            <w:bookmarkEnd w:id="6"/>
            <w:r w:rsidDel="00000000" w:rsidR="00000000" w:rsidRPr="00000000">
              <w:rPr>
                <w:b w:val="1"/>
                <w:color w:val="ffffff"/>
                <w:sz w:val="24"/>
                <w:szCs w:val="24"/>
                <w:rtl w:val="0"/>
              </w:rPr>
              <w:t xml:space="preserve">Wednesday, October 4th</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color w:val="ffffff"/>
              </w:rPr>
            </w:pPr>
            <w:r w:rsidDel="00000000" w:rsidR="00000000" w:rsidRPr="00000000">
              <w:rPr>
                <w:b w:val="1"/>
                <w:color w:val="ffffff"/>
                <w:rtl w:val="0"/>
              </w:rPr>
              <w:t xml:space="preserve">Learning Goal:</w:t>
            </w:r>
            <w:r w:rsidDel="00000000" w:rsidR="00000000" w:rsidRPr="00000000">
              <w:rPr>
                <w:color w:val="ffffff"/>
                <w:rtl w:val="0"/>
              </w:rPr>
              <w:t xml:space="preserve"> I will r</w:t>
            </w:r>
            <w:r w:rsidDel="00000000" w:rsidR="00000000" w:rsidRPr="00000000">
              <w:rPr>
                <w:color w:val="ffffff"/>
                <w:rtl w:val="0"/>
              </w:rPr>
              <w:t xml:space="preserve">epresent and create equivalent ratios</w:t>
            </w:r>
            <w:r w:rsidDel="00000000" w:rsidR="00000000" w:rsidRPr="00000000">
              <w:rPr>
                <w:color w:val="ffffff"/>
                <w:rtl w:val="0"/>
              </w:rPr>
              <w:tab/>
            </w:r>
          </w:p>
        </w:tc>
      </w:tr>
      <w:tr>
        <w:trPr>
          <w:trHeight w:val="42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b w:val="1"/>
              </w:rPr>
            </w:pPr>
            <w:r w:rsidDel="00000000" w:rsidR="00000000" w:rsidRPr="00000000">
              <w:rPr>
                <w:b w:val="1"/>
                <w:rtl w:val="0"/>
              </w:rPr>
              <w:t xml:space="preserve">Task: Waves of Light</w:t>
            </w:r>
          </w:p>
          <w:p w:rsidR="00000000" w:rsidDel="00000000" w:rsidP="00000000" w:rsidRDefault="00000000" w:rsidRPr="00000000" w14:paraId="00000049">
            <w:pPr>
              <w:spacing w:line="240" w:lineRule="auto"/>
              <w:ind w:left="0" w:firstLine="0"/>
              <w:rPr>
                <w:b w:val="1"/>
                <w:sz w:val="16"/>
                <w:szCs w:val="16"/>
              </w:rPr>
            </w:pPr>
            <w:r w:rsidDel="00000000" w:rsidR="00000000" w:rsidRPr="00000000">
              <w:rPr>
                <w:rtl w:val="0"/>
              </w:rPr>
            </w:r>
          </w:p>
          <w:p w:rsidR="00000000" w:rsidDel="00000000" w:rsidP="00000000" w:rsidRDefault="00000000" w:rsidRPr="00000000" w14:paraId="0000004A">
            <w:pPr>
              <w:numPr>
                <w:ilvl w:val="0"/>
                <w:numId w:val="10"/>
              </w:numPr>
              <w:spacing w:line="240" w:lineRule="auto"/>
              <w:ind w:left="720" w:hanging="360"/>
              <w:rPr/>
            </w:pPr>
            <w:r w:rsidDel="00000000" w:rsidR="00000000" w:rsidRPr="00000000">
              <w:rPr>
                <w:rtl w:val="0"/>
              </w:rPr>
              <w:t xml:space="preserve">Light waves are very short - their tiny length is measured in </w:t>
            </w:r>
            <w:r w:rsidDel="00000000" w:rsidR="00000000" w:rsidRPr="00000000">
              <w:rPr>
                <w:b w:val="1"/>
                <w:rtl w:val="0"/>
              </w:rPr>
              <w:t xml:space="preserve">nanometres</w:t>
            </w:r>
            <w:r w:rsidDel="00000000" w:rsidR="00000000" w:rsidRPr="00000000">
              <w:rPr>
                <w:rtl w:val="0"/>
              </w:rPr>
              <w:t xml:space="preserve">. A nanometre is one billionth of a metre!</w:t>
            </w:r>
          </w:p>
          <w:p w:rsidR="00000000" w:rsidDel="00000000" w:rsidP="00000000" w:rsidRDefault="00000000" w:rsidRPr="00000000" w14:paraId="0000004B">
            <w:pPr>
              <w:spacing w:line="240" w:lineRule="auto"/>
              <w:ind w:left="720" w:firstLine="0"/>
              <w:rPr>
                <w:sz w:val="12"/>
                <w:szCs w:val="12"/>
              </w:rPr>
            </w:pPr>
            <w:r w:rsidDel="00000000" w:rsidR="00000000" w:rsidRPr="00000000">
              <w:rPr>
                <w:rtl w:val="0"/>
              </w:rPr>
            </w:r>
          </w:p>
          <w:p w:rsidR="00000000" w:rsidDel="00000000" w:rsidP="00000000" w:rsidRDefault="00000000" w:rsidRPr="00000000" w14:paraId="0000004C">
            <w:pPr>
              <w:spacing w:line="240" w:lineRule="auto"/>
              <w:ind w:left="720" w:firstLine="0"/>
              <w:rPr/>
            </w:pPr>
            <w:r w:rsidDel="00000000" w:rsidR="00000000" w:rsidRPr="00000000">
              <w:rPr>
                <w:rtl w:val="0"/>
              </w:rPr>
              <w:t xml:space="preserve">T</w:t>
            </w:r>
            <w:r w:rsidDel="00000000" w:rsidR="00000000" w:rsidRPr="00000000">
              <w:rPr>
                <w:i w:val="1"/>
                <w:rtl w:val="0"/>
              </w:rPr>
              <w:t xml:space="preserve">he “colour” of an object we see is really the colour of the light being reflected away from it.</w:t>
            </w:r>
            <w:r w:rsidDel="00000000" w:rsidR="00000000" w:rsidRPr="00000000">
              <w:rPr>
                <w:rtl w:val="0"/>
              </w:rPr>
            </w:r>
          </w:p>
          <w:p w:rsidR="00000000" w:rsidDel="00000000" w:rsidP="00000000" w:rsidRDefault="00000000" w:rsidRPr="00000000" w14:paraId="0000004D">
            <w:pPr>
              <w:spacing w:line="240" w:lineRule="auto"/>
              <w:ind w:left="720" w:firstLine="0"/>
              <w:rPr/>
            </w:pPr>
            <w:r w:rsidDel="00000000" w:rsidR="00000000" w:rsidRPr="00000000">
              <w:rPr>
                <w:rtl w:val="0"/>
              </w:rPr>
            </w:r>
          </w:p>
          <w:p w:rsidR="00000000" w:rsidDel="00000000" w:rsidP="00000000" w:rsidRDefault="00000000" w:rsidRPr="00000000" w14:paraId="0000004E">
            <w:pPr>
              <w:numPr>
                <w:ilvl w:val="0"/>
                <w:numId w:val="7"/>
              </w:numPr>
              <w:spacing w:line="240" w:lineRule="auto"/>
              <w:ind w:left="720" w:hanging="360"/>
              <w:rPr>
                <w:u w:val="none"/>
              </w:rPr>
            </w:pPr>
            <w:r w:rsidDel="00000000" w:rsidR="00000000" w:rsidRPr="00000000">
              <w:rPr>
                <w:rtl w:val="0"/>
              </w:rPr>
              <w:t xml:space="preserve">Look at the image of the </w:t>
            </w:r>
            <w:r w:rsidDel="00000000" w:rsidR="00000000" w:rsidRPr="00000000">
              <w:rPr>
                <w:b w:val="1"/>
                <w:rtl w:val="0"/>
              </w:rPr>
              <w:t xml:space="preserve">spectrum</w:t>
            </w:r>
            <w:r w:rsidDel="00000000" w:rsidR="00000000" w:rsidRPr="00000000">
              <w:rPr>
                <w:rtl w:val="0"/>
              </w:rPr>
              <w:t xml:space="preserve"> of light. </w:t>
            </w:r>
            <w:r w:rsidDel="00000000" w:rsidR="00000000" w:rsidRPr="00000000">
              <w:rPr>
                <w:b w:val="1"/>
                <w:rtl w:val="0"/>
              </w:rPr>
              <w:t xml:space="preserve">Red </w:t>
            </w:r>
            <w:r w:rsidDel="00000000" w:rsidR="00000000" w:rsidRPr="00000000">
              <w:rPr>
                <w:rtl w:val="0"/>
              </w:rPr>
              <w:t xml:space="preserve">light waves measure around </w:t>
            </w:r>
            <w:r w:rsidDel="00000000" w:rsidR="00000000" w:rsidRPr="00000000">
              <w:rPr>
                <w:b w:val="1"/>
                <w:rtl w:val="0"/>
              </w:rPr>
              <w:t xml:space="preserve">700 nm </w:t>
            </w:r>
            <w:r w:rsidDel="00000000" w:rsidR="00000000" w:rsidRPr="00000000">
              <w:rPr>
                <w:rtl w:val="0"/>
              </w:rPr>
              <w:t xml:space="preserve">in length.</w:t>
            </w:r>
            <w:r w:rsidDel="00000000" w:rsidR="00000000" w:rsidRPr="00000000">
              <w:rPr>
                <w:rtl w:val="0"/>
              </w:rPr>
            </w:r>
          </w:p>
          <w:p w:rsidR="00000000" w:rsidDel="00000000" w:rsidP="00000000" w:rsidRDefault="00000000" w:rsidRPr="00000000" w14:paraId="0000004F">
            <w:pPr>
              <w:spacing w:line="240" w:lineRule="auto"/>
              <w:rPr>
                <w:i w:val="1"/>
              </w:rPr>
            </w:pPr>
            <w:r w:rsidDel="00000000" w:rsidR="00000000" w:rsidRPr="00000000">
              <w:rPr>
                <w:rtl w:val="0"/>
              </w:rPr>
            </w:r>
          </w:p>
          <w:p w:rsidR="00000000" w:rsidDel="00000000" w:rsidP="00000000" w:rsidRDefault="00000000" w:rsidRPr="00000000" w14:paraId="00000050">
            <w:pPr>
              <w:numPr>
                <w:ilvl w:val="0"/>
                <w:numId w:val="4"/>
              </w:numPr>
              <w:spacing w:line="240" w:lineRule="auto"/>
              <w:ind w:left="720" w:hanging="360"/>
              <w:rPr>
                <w:u w:val="none"/>
              </w:rPr>
            </w:pPr>
            <w:r w:rsidDel="00000000" w:rsidR="00000000" w:rsidRPr="00000000">
              <w:rPr>
                <w:rtl w:val="0"/>
              </w:rPr>
              <w:t xml:space="preserve">Based on the spectrum, what do you estimate the </w:t>
            </w:r>
            <w:r w:rsidDel="00000000" w:rsidR="00000000" w:rsidRPr="00000000">
              <w:rPr>
                <w:b w:val="1"/>
                <w:rtl w:val="0"/>
              </w:rPr>
              <w:t xml:space="preserve">wavelengths</w:t>
            </w:r>
            <w:r w:rsidDel="00000000" w:rsidR="00000000" w:rsidRPr="00000000">
              <w:rPr>
                <w:rtl w:val="0"/>
              </w:rPr>
              <w:t xml:space="preserve"> to be for </w:t>
            </w:r>
            <w:r w:rsidDel="00000000" w:rsidR="00000000" w:rsidRPr="00000000">
              <w:rPr>
                <w:b w:val="1"/>
                <w:rtl w:val="0"/>
              </w:rPr>
              <w:t xml:space="preserve">orange</w:t>
            </w:r>
            <w:r w:rsidDel="00000000" w:rsidR="00000000" w:rsidRPr="00000000">
              <w:rPr>
                <w:rtl w:val="0"/>
              </w:rPr>
              <w:t xml:space="preserve">, </w:t>
            </w:r>
            <w:r w:rsidDel="00000000" w:rsidR="00000000" w:rsidRPr="00000000">
              <w:rPr>
                <w:b w:val="1"/>
                <w:rtl w:val="0"/>
              </w:rPr>
              <w:t xml:space="preserve">yellow</w:t>
            </w:r>
            <w:r w:rsidDel="00000000" w:rsidR="00000000" w:rsidRPr="00000000">
              <w:rPr>
                <w:rtl w:val="0"/>
              </w:rPr>
              <w:t xml:space="preserve">, </w:t>
            </w:r>
            <w:r w:rsidDel="00000000" w:rsidR="00000000" w:rsidRPr="00000000">
              <w:rPr>
                <w:b w:val="1"/>
                <w:rtl w:val="0"/>
              </w:rPr>
              <w:t xml:space="preserve">green</w:t>
            </w:r>
            <w:r w:rsidDel="00000000" w:rsidR="00000000" w:rsidRPr="00000000">
              <w:rPr>
                <w:rtl w:val="0"/>
              </w:rPr>
              <w:t xml:space="preserve">, and </w:t>
            </w:r>
            <w:r w:rsidDel="00000000" w:rsidR="00000000" w:rsidRPr="00000000">
              <w:rPr>
                <w:b w:val="1"/>
                <w:rtl w:val="0"/>
              </w:rPr>
              <w:t xml:space="preserve">purple </w:t>
            </w:r>
            <w:r w:rsidDel="00000000" w:rsidR="00000000" w:rsidRPr="00000000">
              <w:rPr>
                <w:rtl w:val="0"/>
              </w:rPr>
              <w:t xml:space="preserve">light? </w:t>
            </w:r>
          </w:p>
          <w:p w:rsidR="00000000" w:rsidDel="00000000" w:rsidP="00000000" w:rsidRDefault="00000000" w:rsidRPr="00000000" w14:paraId="00000051">
            <w:pPr>
              <w:spacing w:line="240" w:lineRule="auto"/>
              <w:ind w:left="720" w:firstLine="0"/>
              <w:rPr/>
            </w:pPr>
            <w:r w:rsidDel="00000000" w:rsidR="00000000" w:rsidRPr="00000000">
              <w:rPr>
                <w:rtl w:val="0"/>
              </w:rPr>
            </w:r>
          </w:p>
          <w:p w:rsidR="00000000" w:rsidDel="00000000" w:rsidP="00000000" w:rsidRDefault="00000000" w:rsidRPr="00000000" w14:paraId="00000052">
            <w:pPr>
              <w:numPr>
                <w:ilvl w:val="0"/>
                <w:numId w:val="4"/>
              </w:numPr>
              <w:spacing w:line="240" w:lineRule="auto"/>
              <w:ind w:left="720" w:hanging="360"/>
              <w:rPr>
                <w:u w:val="none"/>
              </w:rPr>
            </w:pPr>
            <w:r w:rsidDel="00000000" w:rsidR="00000000" w:rsidRPr="00000000">
              <w:rPr>
                <w:rtl w:val="0"/>
              </w:rPr>
              <w:t xml:space="preserve">The butterfly and bumblebee photo was taken at Rouge National Urban Park in Scarborough.</w:t>
            </w:r>
          </w:p>
          <w:p w:rsidR="00000000" w:rsidDel="00000000" w:rsidP="00000000" w:rsidRDefault="00000000" w:rsidRPr="00000000" w14:paraId="00000053">
            <w:pPr>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054">
            <w:pPr>
              <w:spacing w:line="240" w:lineRule="auto"/>
              <w:ind w:left="720" w:firstLine="0"/>
              <w:rPr/>
            </w:pPr>
            <w:r w:rsidDel="00000000" w:rsidR="00000000" w:rsidRPr="00000000">
              <w:rPr>
                <w:rtl w:val="0"/>
              </w:rPr>
              <w:t xml:space="preserve">Choose </w:t>
            </w:r>
            <w:r w:rsidDel="00000000" w:rsidR="00000000" w:rsidRPr="00000000">
              <w:rPr>
                <w:b w:val="1"/>
                <w:rtl w:val="0"/>
              </w:rPr>
              <w:t xml:space="preserve">two colours</w:t>
            </w:r>
            <w:r w:rsidDel="00000000" w:rsidR="00000000" w:rsidRPr="00000000">
              <w:rPr>
                <w:rtl w:val="0"/>
              </w:rPr>
              <w:t xml:space="preserve"> in the photo and write a </w:t>
            </w:r>
            <w:r w:rsidDel="00000000" w:rsidR="00000000" w:rsidRPr="00000000">
              <w:rPr>
                <w:b w:val="1"/>
                <w:rtl w:val="0"/>
              </w:rPr>
              <w:t xml:space="preserve">fraction </w:t>
            </w:r>
            <w:r w:rsidDel="00000000" w:rsidR="00000000" w:rsidRPr="00000000">
              <w:rPr>
                <w:rtl w:val="0"/>
              </w:rPr>
              <w:t xml:space="preserve">in </w:t>
            </w:r>
            <w:r w:rsidDel="00000000" w:rsidR="00000000" w:rsidRPr="00000000">
              <w:rPr>
                <w:b w:val="1"/>
                <w:rtl w:val="0"/>
              </w:rPr>
              <w:t xml:space="preserve">lowest terms</w:t>
            </w:r>
            <w:r w:rsidDel="00000000" w:rsidR="00000000" w:rsidRPr="00000000">
              <w:rPr>
                <w:rtl w:val="0"/>
              </w:rPr>
              <w:t xml:space="preserve"> to represent the </w:t>
            </w:r>
            <w:r w:rsidDel="00000000" w:rsidR="00000000" w:rsidRPr="00000000">
              <w:rPr>
                <w:b w:val="1"/>
                <w:rtl w:val="0"/>
              </w:rPr>
              <w:t xml:space="preserve">ratio </w:t>
            </w:r>
            <w:r w:rsidDel="00000000" w:rsidR="00000000" w:rsidRPr="00000000">
              <w:rPr>
                <w:rtl w:val="0"/>
              </w:rPr>
              <w:t xml:space="preserve">of their </w:t>
            </w:r>
            <w:r w:rsidDel="00000000" w:rsidR="00000000" w:rsidRPr="00000000">
              <w:rPr>
                <w:b w:val="1"/>
                <w:rtl w:val="0"/>
              </w:rPr>
              <w:t xml:space="preserve">wavelengths</w:t>
            </w:r>
            <w:r w:rsidDel="00000000" w:rsidR="00000000" w:rsidRPr="00000000">
              <w:rPr>
                <w:rtl w:val="0"/>
              </w:rPr>
              <w:t xml:space="preserve">. Explain how you put your fraction in lowest terms.</w:t>
            </w:r>
          </w:p>
          <w:p w:rsidR="00000000" w:rsidDel="00000000" w:rsidP="00000000" w:rsidRDefault="00000000" w:rsidRPr="00000000" w14:paraId="00000055">
            <w:pPr>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056">
            <w:pPr>
              <w:spacing w:line="240" w:lineRule="auto"/>
              <w:ind w:left="720" w:firstLine="0"/>
              <w:rPr/>
            </w:pPr>
            <w:r w:rsidDel="00000000" w:rsidR="00000000" w:rsidRPr="00000000">
              <w:rPr>
                <w:rtl w:val="0"/>
              </w:rPr>
              <w:t xml:space="preserve">How many times </w:t>
            </w:r>
            <w:r w:rsidDel="00000000" w:rsidR="00000000" w:rsidRPr="00000000">
              <w:rPr>
                <w:b w:val="1"/>
                <w:rtl w:val="0"/>
              </w:rPr>
              <w:t xml:space="preserve">longer</w:t>
            </w:r>
            <w:r w:rsidDel="00000000" w:rsidR="00000000" w:rsidRPr="00000000">
              <w:rPr>
                <w:rtl w:val="0"/>
              </w:rPr>
              <w:t xml:space="preserve"> was the longest wavelength of the two? How did you decide?</w:t>
            </w:r>
          </w:p>
          <w:p w:rsidR="00000000" w:rsidDel="00000000" w:rsidP="00000000" w:rsidRDefault="00000000" w:rsidRPr="00000000" w14:paraId="00000057">
            <w:pPr>
              <w:spacing w:line="240" w:lineRule="auto"/>
              <w:ind w:left="0" w:firstLine="0"/>
              <w:rPr/>
            </w:pPr>
            <w:r w:rsidDel="00000000" w:rsidR="00000000" w:rsidRPr="00000000">
              <w:rPr>
                <w:rtl w:val="0"/>
              </w:rPr>
            </w:r>
          </w:p>
          <w:p w:rsidR="00000000" w:rsidDel="00000000" w:rsidP="00000000" w:rsidRDefault="00000000" w:rsidRPr="00000000" w14:paraId="00000058">
            <w:pPr>
              <w:numPr>
                <w:ilvl w:val="0"/>
                <w:numId w:val="9"/>
              </w:numPr>
              <w:spacing w:line="240" w:lineRule="auto"/>
              <w:ind w:left="720" w:hanging="360"/>
              <w:rPr>
                <w:u w:val="none"/>
              </w:rPr>
            </w:pPr>
            <w:r w:rsidDel="00000000" w:rsidR="00000000" w:rsidRPr="00000000">
              <w:rPr>
                <w:rtl w:val="0"/>
              </w:rPr>
              <w:t xml:space="preserve">Changing spectrum brightness reveals many more colours without changing the wavelength. For example, mint is pale green, navy is dark blue.</w:t>
            </w:r>
          </w:p>
          <w:p w:rsidR="00000000" w:rsidDel="00000000" w:rsidP="00000000" w:rsidRDefault="00000000" w:rsidRPr="00000000" w14:paraId="00000059">
            <w:pPr>
              <w:spacing w:line="240" w:lineRule="auto"/>
              <w:ind w:left="720" w:firstLine="0"/>
              <w:rPr>
                <w:sz w:val="16"/>
                <w:szCs w:val="1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spacing w:line="240" w:lineRule="auto"/>
              <w:ind w:left="720" w:firstLine="0"/>
              <w:rPr/>
            </w:pPr>
            <w:r w:rsidDel="00000000" w:rsidR="00000000" w:rsidRPr="00000000">
              <w:rPr>
                <w:rtl w:val="0"/>
              </w:rPr>
              <w:t xml:space="preserve">What </w:t>
            </w:r>
            <w:r w:rsidDel="00000000" w:rsidR="00000000" w:rsidRPr="00000000">
              <w:rPr>
                <w:b w:val="1"/>
                <w:rtl w:val="0"/>
              </w:rPr>
              <w:t xml:space="preserve">wavelength</w:t>
            </w:r>
            <w:r w:rsidDel="00000000" w:rsidR="00000000" w:rsidRPr="00000000">
              <w:rPr>
                <w:rtl w:val="0"/>
              </w:rPr>
              <w:t xml:space="preserve"> do you estimate for the </w:t>
            </w:r>
            <w:r w:rsidDel="00000000" w:rsidR="00000000" w:rsidRPr="00000000">
              <w:rPr>
                <w:b w:val="1"/>
                <w:rtl w:val="0"/>
              </w:rPr>
              <w:t xml:space="preserve">dried grasses</w:t>
            </w:r>
            <w:r w:rsidDel="00000000" w:rsidR="00000000" w:rsidRPr="00000000">
              <w:rPr>
                <w:rtl w:val="0"/>
              </w:rPr>
              <w:t xml:space="preserve"> in the photo? </w:t>
            </w:r>
          </w:p>
          <w:p w:rsidR="00000000" w:rsidDel="00000000" w:rsidP="00000000" w:rsidRDefault="00000000" w:rsidRPr="00000000" w14:paraId="0000005B">
            <w:pPr>
              <w:spacing w:line="240" w:lineRule="auto"/>
              <w:ind w:left="720" w:firstLine="0"/>
              <w:rPr/>
            </w:pPr>
            <w:r w:rsidDel="00000000" w:rsidR="00000000" w:rsidRPr="00000000">
              <w:rPr>
                <w:rtl w:val="0"/>
              </w:rPr>
            </w:r>
          </w:p>
          <w:p w:rsidR="00000000" w:rsidDel="00000000" w:rsidP="00000000" w:rsidRDefault="00000000" w:rsidRPr="00000000" w14:paraId="0000005C">
            <w:pPr>
              <w:numPr>
                <w:ilvl w:val="0"/>
                <w:numId w:val="9"/>
              </w:numPr>
              <w:spacing w:line="240" w:lineRule="auto"/>
              <w:ind w:left="720" w:hanging="360"/>
              <w:rPr>
                <w:u w:val="none"/>
              </w:rPr>
            </w:pPr>
            <w:r w:rsidDel="00000000" w:rsidR="00000000" w:rsidRPr="00000000">
              <w:rPr>
                <w:rtl w:val="0"/>
              </w:rPr>
              <w:t xml:space="preserve">Choose any two objects in your surroundings and </w:t>
            </w:r>
            <w:r w:rsidDel="00000000" w:rsidR="00000000" w:rsidRPr="00000000">
              <w:rPr>
                <w:b w:val="1"/>
                <w:rtl w:val="0"/>
              </w:rPr>
              <w:t xml:space="preserve">estimate the ratio of their wavelengths</w:t>
            </w:r>
            <w:r w:rsidDel="00000000" w:rsidR="00000000" w:rsidRPr="00000000">
              <w:rPr>
                <w:rtl w:val="0"/>
              </w:rPr>
              <w:t xml:space="preserve"> in lowest terms. Share your findings with someone in your home.</w:t>
            </w:r>
          </w:p>
          <w:p w:rsidR="00000000" w:rsidDel="00000000" w:rsidP="00000000" w:rsidRDefault="00000000" w:rsidRPr="00000000" w14:paraId="0000005D">
            <w:pPr>
              <w:spacing w:line="240" w:lineRule="auto"/>
              <w:rPr>
                <w:b w:val="1"/>
              </w:rPr>
            </w:pPr>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5F">
            <w:pPr>
              <w:rPr>
                <w:i w:val="1"/>
                <w:color w:val="ffffff"/>
                <w:sz w:val="20"/>
                <w:szCs w:val="20"/>
              </w:rPr>
            </w:pPr>
            <w:hyperlink r:id="rId11">
              <w:r w:rsidDel="00000000" w:rsidR="00000000" w:rsidRPr="00000000">
                <w:rPr>
                  <w:color w:val="1155cc"/>
                  <w:u w:val="single"/>
                </w:rPr>
                <w:drawing>
                  <wp:inline distB="114300" distT="114300" distL="114300" distR="114300">
                    <wp:extent cx="2362200" cy="342900"/>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362200"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0">
            <w:pPr>
              <w:widowControl w:val="0"/>
              <w:spacing w:line="240" w:lineRule="auto"/>
              <w:jc w:val="center"/>
              <w:rPr/>
            </w:pPr>
            <w:r w:rsidDel="00000000" w:rsidR="00000000" w:rsidRPr="00000000">
              <w:rPr>
                <w:rtl w:val="0"/>
              </w:rPr>
              <w:t xml:space="preserve">   A larger spectrum is </w:t>
            </w:r>
            <w:hyperlink r:id="rId13">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61">
            <w:pPr>
              <w:widowControl w:val="0"/>
              <w:spacing w:line="240" w:lineRule="auto"/>
              <w:jc w:val="left"/>
              <w:rPr/>
            </w:pPr>
            <w:r w:rsidDel="00000000" w:rsidR="00000000" w:rsidRPr="00000000">
              <w:rPr>
                <w:rtl w:val="0"/>
              </w:rPr>
            </w:r>
          </w:p>
          <w:p w:rsidR="00000000" w:rsidDel="00000000" w:rsidP="00000000" w:rsidRDefault="00000000" w:rsidRPr="00000000" w14:paraId="00000062">
            <w:pPr>
              <w:widowControl w:val="0"/>
              <w:spacing w:line="240" w:lineRule="auto"/>
              <w:jc w:val="left"/>
              <w:rPr>
                <w:sz w:val="12"/>
                <w:szCs w:val="12"/>
              </w:rPr>
            </w:pPr>
            <w:r w:rsidDel="00000000" w:rsidR="00000000" w:rsidRPr="00000000">
              <w:rPr>
                <w:rtl w:val="0"/>
              </w:rPr>
            </w:r>
          </w:p>
          <w:p w:rsidR="00000000" w:rsidDel="00000000" w:rsidP="00000000" w:rsidRDefault="00000000" w:rsidRPr="00000000" w14:paraId="00000063">
            <w:pPr>
              <w:widowControl w:val="0"/>
              <w:spacing w:line="240" w:lineRule="auto"/>
              <w:jc w:val="center"/>
              <w:rPr/>
            </w:pPr>
            <w:r w:rsidDel="00000000" w:rsidR="00000000" w:rsidRPr="00000000">
              <w:rPr/>
              <w:drawing>
                <wp:inline distB="114300" distT="114300" distL="114300" distR="114300">
                  <wp:extent cx="2155463" cy="2948510"/>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155463" cy="294851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line="240" w:lineRule="auto"/>
              <w:jc w:val="center"/>
              <w:rPr>
                <w:sz w:val="16"/>
                <w:szCs w:val="16"/>
              </w:rPr>
            </w:pPr>
            <w:r w:rsidDel="00000000" w:rsidR="00000000" w:rsidRPr="00000000">
              <w:rPr>
                <w:rtl w:val="0"/>
              </w:rPr>
            </w:r>
          </w:p>
        </w:tc>
      </w:tr>
    </w:tbl>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1"/>
        <w:spacing w:after="0" w:before="0" w:lineRule="auto"/>
        <w:rPr>
          <w:sz w:val="22"/>
          <w:szCs w:val="22"/>
        </w:rPr>
      </w:pPr>
      <w:bookmarkStart w:colFirst="0" w:colLast="0" w:name="_qw4puvaxffy9" w:id="7"/>
      <w:bookmarkEnd w:id="7"/>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spacing w:after="0" w:before="0" w:lineRule="auto"/>
        <w:rPr>
          <w:sz w:val="22"/>
          <w:szCs w:val="22"/>
        </w:rPr>
      </w:pPr>
      <w:bookmarkStart w:colFirst="0" w:colLast="0" w:name="_yv6njck8558" w:id="8"/>
      <w:bookmarkEnd w:id="8"/>
      <w:r w:rsidDel="00000000" w:rsidR="00000000" w:rsidRPr="00000000">
        <w:rPr>
          <w:rtl w:val="0"/>
        </w:rPr>
      </w:r>
    </w:p>
    <w:tbl>
      <w:tblPr>
        <w:tblStyle w:val="Table4"/>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650"/>
        <w:gridCol w:w="3930"/>
        <w:tblGridChange w:id="0">
          <w:tblGrid>
            <w:gridCol w:w="3495"/>
            <w:gridCol w:w="7650"/>
            <w:gridCol w:w="393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68">
            <w:pPr>
              <w:pStyle w:val="Heading2"/>
              <w:widowControl w:val="0"/>
              <w:spacing w:after="0" w:before="0" w:line="240" w:lineRule="auto"/>
              <w:jc w:val="center"/>
              <w:rPr>
                <w:b w:val="1"/>
                <w:color w:val="ffffff"/>
                <w:sz w:val="24"/>
                <w:szCs w:val="24"/>
              </w:rPr>
            </w:pPr>
            <w:bookmarkStart w:colFirst="0" w:colLast="0" w:name="_plpbahi7xn2q" w:id="9"/>
            <w:bookmarkEnd w:id="9"/>
            <w:r w:rsidDel="00000000" w:rsidR="00000000" w:rsidRPr="00000000">
              <w:rPr>
                <w:b w:val="1"/>
                <w:color w:val="ffffff"/>
                <w:sz w:val="24"/>
                <w:szCs w:val="24"/>
                <w:rtl w:val="0"/>
              </w:rPr>
              <w:t xml:space="preserve">Thursday, October 5th</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color w:val="ffffff"/>
              </w:rPr>
            </w:pPr>
            <w:r w:rsidDel="00000000" w:rsidR="00000000" w:rsidRPr="00000000">
              <w:rPr>
                <w:b w:val="1"/>
                <w:color w:val="ffffff"/>
                <w:rtl w:val="0"/>
              </w:rPr>
              <w:t xml:space="preserve">Learning Goal:</w:t>
            </w:r>
            <w:r w:rsidDel="00000000" w:rsidR="00000000" w:rsidRPr="00000000">
              <w:rPr>
                <w:color w:val="ffffff"/>
                <w:rtl w:val="0"/>
              </w:rPr>
              <w:t xml:space="preserve"> I will recognize when I feel stressed, and I will cope with challenges when learning math.</w:t>
            </w:r>
          </w:p>
        </w:tc>
      </w:tr>
      <w:tr>
        <w:trPr>
          <w:trHeight w:val="42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Task: What are my cards?</w:t>
            </w:r>
          </w:p>
          <w:p w:rsidR="00000000" w:rsidDel="00000000" w:rsidP="00000000" w:rsidRDefault="00000000" w:rsidRPr="00000000" w14:paraId="0000006F">
            <w:pPr>
              <w:widowControl w:val="0"/>
              <w:spacing w:line="240" w:lineRule="auto"/>
              <w:rPr>
                <w:b w:val="1"/>
              </w:rPr>
            </w:pPr>
            <w:r w:rsidDel="00000000" w:rsidR="00000000" w:rsidRPr="00000000">
              <w:rPr>
                <w:rtl w:val="0"/>
              </w:rPr>
            </w:r>
          </w:p>
          <w:p w:rsidR="00000000" w:rsidDel="00000000" w:rsidP="00000000" w:rsidRDefault="00000000" w:rsidRPr="00000000" w14:paraId="00000070">
            <w:pPr>
              <w:widowControl w:val="0"/>
              <w:numPr>
                <w:ilvl w:val="0"/>
                <w:numId w:val="8"/>
              </w:numPr>
              <w:spacing w:line="240" w:lineRule="auto"/>
              <w:ind w:left="720" w:hanging="360"/>
            </w:pPr>
            <w:r w:rsidDel="00000000" w:rsidR="00000000" w:rsidRPr="00000000">
              <w:rPr>
                <w:rFonts w:ascii="Arial Unicode MS" w:cs="Arial Unicode MS" w:eastAsia="Arial Unicode MS" w:hAnsi="Arial Unicode MS"/>
                <w:rtl w:val="0"/>
              </w:rPr>
              <w:t xml:space="preserve">I have fifteen cards numbered 1− 15. I put down seven of them on the table in a row.</w:t>
            </w:r>
          </w:p>
          <w:p w:rsidR="00000000" w:rsidDel="00000000" w:rsidP="00000000" w:rsidRDefault="00000000" w:rsidRPr="00000000" w14:paraId="00000071">
            <w:pPr>
              <w:widowControl w:val="0"/>
              <w:spacing w:line="240" w:lineRule="auto"/>
              <w:ind w:left="0" w:firstLine="0"/>
              <w:rPr/>
            </w:pPr>
            <w:r w:rsidDel="00000000" w:rsidR="00000000" w:rsidRPr="00000000">
              <w:rPr>
                <w:rtl w:val="0"/>
              </w:rPr>
            </w:r>
          </w:p>
          <w:p w:rsidR="00000000" w:rsidDel="00000000" w:rsidP="00000000" w:rsidRDefault="00000000" w:rsidRPr="00000000" w14:paraId="00000072">
            <w:pPr>
              <w:widowControl w:val="0"/>
              <w:numPr>
                <w:ilvl w:val="0"/>
                <w:numId w:val="8"/>
              </w:numPr>
              <w:spacing w:line="240" w:lineRule="auto"/>
              <w:ind w:left="720" w:hanging="360"/>
            </w:pPr>
            <w:r w:rsidDel="00000000" w:rsidR="00000000" w:rsidRPr="00000000">
              <w:rPr>
                <w:rtl w:val="0"/>
              </w:rPr>
              <w:t xml:space="preserve">The numbers on the first two cards add to 15.</w:t>
            </w:r>
          </w:p>
          <w:p w:rsidR="00000000" w:rsidDel="00000000" w:rsidP="00000000" w:rsidRDefault="00000000" w:rsidRPr="00000000" w14:paraId="00000073">
            <w:pPr>
              <w:widowControl w:val="0"/>
              <w:numPr>
                <w:ilvl w:val="0"/>
                <w:numId w:val="8"/>
              </w:numPr>
              <w:spacing w:line="240" w:lineRule="auto"/>
              <w:ind w:left="720" w:hanging="360"/>
            </w:pPr>
            <w:r w:rsidDel="00000000" w:rsidR="00000000" w:rsidRPr="00000000">
              <w:rPr>
                <w:rtl w:val="0"/>
              </w:rPr>
              <w:t xml:space="preserve">The numbers on the second and third cards add to 20.</w:t>
            </w:r>
          </w:p>
          <w:p w:rsidR="00000000" w:rsidDel="00000000" w:rsidP="00000000" w:rsidRDefault="00000000" w:rsidRPr="00000000" w14:paraId="00000074">
            <w:pPr>
              <w:widowControl w:val="0"/>
              <w:numPr>
                <w:ilvl w:val="0"/>
                <w:numId w:val="8"/>
              </w:numPr>
              <w:spacing w:line="240" w:lineRule="auto"/>
              <w:ind w:left="720" w:hanging="360"/>
            </w:pPr>
            <w:r w:rsidDel="00000000" w:rsidR="00000000" w:rsidRPr="00000000">
              <w:rPr>
                <w:rtl w:val="0"/>
              </w:rPr>
              <w:t xml:space="preserve">The numbers on the third and fourth cards add to 23.</w:t>
            </w:r>
          </w:p>
          <w:p w:rsidR="00000000" w:rsidDel="00000000" w:rsidP="00000000" w:rsidRDefault="00000000" w:rsidRPr="00000000" w14:paraId="00000075">
            <w:pPr>
              <w:widowControl w:val="0"/>
              <w:numPr>
                <w:ilvl w:val="0"/>
                <w:numId w:val="8"/>
              </w:numPr>
              <w:spacing w:line="240" w:lineRule="auto"/>
              <w:ind w:left="720" w:hanging="360"/>
            </w:pPr>
            <w:r w:rsidDel="00000000" w:rsidR="00000000" w:rsidRPr="00000000">
              <w:rPr>
                <w:rtl w:val="0"/>
              </w:rPr>
              <w:t xml:space="preserve">The numbers on the fourth and fifth cards add to 16.</w:t>
            </w:r>
          </w:p>
          <w:p w:rsidR="00000000" w:rsidDel="00000000" w:rsidP="00000000" w:rsidRDefault="00000000" w:rsidRPr="00000000" w14:paraId="00000076">
            <w:pPr>
              <w:widowControl w:val="0"/>
              <w:numPr>
                <w:ilvl w:val="0"/>
                <w:numId w:val="8"/>
              </w:numPr>
              <w:spacing w:line="240" w:lineRule="auto"/>
              <w:ind w:left="720" w:hanging="360"/>
            </w:pPr>
            <w:r w:rsidDel="00000000" w:rsidR="00000000" w:rsidRPr="00000000">
              <w:rPr>
                <w:rtl w:val="0"/>
              </w:rPr>
              <w:t xml:space="preserve">The numbers on the fifth and sixth cards add to 18.</w:t>
            </w:r>
          </w:p>
          <w:p w:rsidR="00000000" w:rsidDel="00000000" w:rsidP="00000000" w:rsidRDefault="00000000" w:rsidRPr="00000000" w14:paraId="00000077">
            <w:pPr>
              <w:widowControl w:val="0"/>
              <w:numPr>
                <w:ilvl w:val="0"/>
                <w:numId w:val="8"/>
              </w:numPr>
              <w:spacing w:line="240" w:lineRule="auto"/>
              <w:ind w:left="720" w:hanging="360"/>
            </w:pPr>
            <w:r w:rsidDel="00000000" w:rsidR="00000000" w:rsidRPr="00000000">
              <w:rPr>
                <w:rtl w:val="0"/>
              </w:rPr>
              <w:t xml:space="preserve">The numbers on the sixth and seventh cards add to 21.</w:t>
            </w:r>
          </w:p>
          <w:p w:rsidR="00000000" w:rsidDel="00000000" w:rsidP="00000000" w:rsidRDefault="00000000" w:rsidRPr="00000000" w14:paraId="00000078">
            <w:pPr>
              <w:widowControl w:val="0"/>
              <w:spacing w:line="240" w:lineRule="auto"/>
              <w:ind w:left="0" w:firstLine="0"/>
              <w:rPr/>
            </w:pPr>
            <w:r w:rsidDel="00000000" w:rsidR="00000000" w:rsidRPr="00000000">
              <w:rPr>
                <w:rtl w:val="0"/>
              </w:rPr>
            </w:r>
          </w:p>
          <w:p w:rsidR="00000000" w:rsidDel="00000000" w:rsidP="00000000" w:rsidRDefault="00000000" w:rsidRPr="00000000" w14:paraId="00000079">
            <w:pPr>
              <w:widowControl w:val="0"/>
              <w:numPr>
                <w:ilvl w:val="0"/>
                <w:numId w:val="8"/>
              </w:numPr>
              <w:spacing w:line="240" w:lineRule="auto"/>
              <w:ind w:left="720" w:hanging="360"/>
            </w:pPr>
            <w:r w:rsidDel="00000000" w:rsidR="00000000" w:rsidRPr="00000000">
              <w:rPr>
                <w:rtl w:val="0"/>
              </w:rPr>
              <w:t xml:space="preserve">What are my cards?</w:t>
            </w:r>
          </w:p>
          <w:p w:rsidR="00000000" w:rsidDel="00000000" w:rsidP="00000000" w:rsidRDefault="00000000" w:rsidRPr="00000000" w14:paraId="0000007A">
            <w:pPr>
              <w:widowControl w:val="0"/>
              <w:numPr>
                <w:ilvl w:val="0"/>
                <w:numId w:val="8"/>
              </w:numPr>
              <w:spacing w:line="240" w:lineRule="auto"/>
              <w:ind w:left="720" w:hanging="360"/>
            </w:pPr>
            <w:r w:rsidDel="00000000" w:rsidR="00000000" w:rsidRPr="00000000">
              <w:rPr>
                <w:rtl w:val="0"/>
              </w:rPr>
              <w:t xml:space="preserve">Can you find any other solutions?</w:t>
            </w:r>
          </w:p>
          <w:p w:rsidR="00000000" w:rsidDel="00000000" w:rsidP="00000000" w:rsidRDefault="00000000" w:rsidRPr="00000000" w14:paraId="0000007B">
            <w:pPr>
              <w:widowControl w:val="0"/>
              <w:numPr>
                <w:ilvl w:val="0"/>
                <w:numId w:val="8"/>
              </w:numPr>
              <w:spacing w:line="240" w:lineRule="auto"/>
              <w:ind w:left="720" w:hanging="360"/>
            </w:pPr>
            <w:r w:rsidDel="00000000" w:rsidR="00000000" w:rsidRPr="00000000">
              <w:rPr>
                <w:rtl w:val="0"/>
              </w:rPr>
              <w:t xml:space="preserve">How do you know you've found all the different solutions?</w:t>
            </w:r>
          </w:p>
          <w:p w:rsidR="00000000" w:rsidDel="00000000" w:rsidP="00000000" w:rsidRDefault="00000000" w:rsidRPr="00000000" w14:paraId="0000007C">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7D">
            <w:pPr>
              <w:widowControl w:val="0"/>
              <w:spacing w:line="240" w:lineRule="auto"/>
              <w:ind w:left="0" w:firstLine="0"/>
              <w:rPr>
                <w:b w:val="1"/>
              </w:rPr>
            </w:pPr>
            <w:r w:rsidDel="00000000" w:rsidR="00000000" w:rsidRPr="00000000">
              <w:rPr>
                <w:b w:val="1"/>
                <w:rtl w:val="0"/>
              </w:rPr>
              <w:t xml:space="preserve">Thinking Questions:</w:t>
            </w:r>
          </w:p>
          <w:p w:rsidR="00000000" w:rsidDel="00000000" w:rsidP="00000000" w:rsidRDefault="00000000" w:rsidRPr="00000000" w14:paraId="0000007E">
            <w:pPr>
              <w:widowControl w:val="0"/>
              <w:numPr>
                <w:ilvl w:val="0"/>
                <w:numId w:val="11"/>
              </w:numPr>
              <w:spacing w:line="240" w:lineRule="auto"/>
              <w:ind w:left="720" w:hanging="360"/>
              <w:rPr>
                <w:u w:val="none"/>
              </w:rPr>
            </w:pPr>
            <w:r w:rsidDel="00000000" w:rsidR="00000000" w:rsidRPr="00000000">
              <w:rPr>
                <w:rtl w:val="0"/>
              </w:rPr>
              <w:t xml:space="preserve">How did you feel at the beginning, middle and end of the task? </w:t>
            </w:r>
          </w:p>
          <w:p w:rsidR="00000000" w:rsidDel="00000000" w:rsidP="00000000" w:rsidRDefault="00000000" w:rsidRPr="00000000" w14:paraId="0000007F">
            <w:pPr>
              <w:widowControl w:val="0"/>
              <w:numPr>
                <w:ilvl w:val="0"/>
                <w:numId w:val="11"/>
              </w:numPr>
              <w:spacing w:line="240" w:lineRule="auto"/>
              <w:ind w:left="720" w:hanging="360"/>
              <w:rPr>
                <w:u w:val="none"/>
              </w:rPr>
            </w:pPr>
            <w:r w:rsidDel="00000000" w:rsidR="00000000" w:rsidRPr="00000000">
              <w:rPr>
                <w:rtl w:val="0"/>
              </w:rPr>
              <w:t xml:space="preserve">What strategies did you use to problem-solve? </w:t>
            </w:r>
          </w:p>
          <w:p w:rsidR="00000000" w:rsidDel="00000000" w:rsidP="00000000" w:rsidRDefault="00000000" w:rsidRPr="00000000" w14:paraId="00000080">
            <w:pPr>
              <w:widowControl w:val="0"/>
              <w:numPr>
                <w:ilvl w:val="0"/>
                <w:numId w:val="11"/>
              </w:numPr>
              <w:spacing w:line="240" w:lineRule="auto"/>
              <w:ind w:left="720" w:hanging="360"/>
              <w:rPr>
                <w:u w:val="none"/>
              </w:rPr>
            </w:pPr>
            <w:r w:rsidDel="00000000" w:rsidR="00000000" w:rsidRPr="00000000">
              <w:rPr>
                <w:rtl w:val="0"/>
              </w:rPr>
              <w:t xml:space="preserve">How did you share your thinking with others?</w:t>
            </w:r>
          </w:p>
          <w:p w:rsidR="00000000" w:rsidDel="00000000" w:rsidP="00000000" w:rsidRDefault="00000000" w:rsidRPr="00000000" w14:paraId="00000081">
            <w:pPr>
              <w:widowControl w:val="0"/>
              <w:numPr>
                <w:ilvl w:val="0"/>
                <w:numId w:val="11"/>
              </w:numPr>
              <w:spacing w:line="240" w:lineRule="auto"/>
              <w:ind w:left="720" w:hanging="360"/>
              <w:rPr>
                <w:u w:val="none"/>
              </w:rPr>
            </w:pPr>
            <w:r w:rsidDel="00000000" w:rsidR="00000000" w:rsidRPr="00000000">
              <w:rPr>
                <w:rtl w:val="0"/>
              </w:rPr>
              <w:t xml:space="preserve">How did you feel when your idea was correct or incorrect?</w:t>
            </w:r>
          </w:p>
          <w:p w:rsidR="00000000" w:rsidDel="00000000" w:rsidP="00000000" w:rsidRDefault="00000000" w:rsidRPr="00000000" w14:paraId="00000082">
            <w:pPr>
              <w:widowControl w:val="0"/>
              <w:spacing w:line="240" w:lineRule="auto"/>
              <w:ind w:left="0" w:firstLine="0"/>
              <w:rPr/>
            </w:pPr>
            <w:r w:rsidDel="00000000" w:rsidR="00000000" w:rsidRPr="00000000">
              <w:rPr>
                <w:rtl w:val="0"/>
              </w:rPr>
            </w:r>
          </w:p>
          <w:p w:rsidR="00000000" w:rsidDel="00000000" w:rsidP="00000000" w:rsidRDefault="00000000" w:rsidRPr="00000000" w14:paraId="00000083">
            <w:pPr>
              <w:widowControl w:val="0"/>
              <w:spacing w:line="240" w:lineRule="auto"/>
              <w:ind w:left="0" w:firstLine="0"/>
              <w:rPr/>
            </w:pPr>
            <w:r w:rsidDel="00000000" w:rsidR="00000000" w:rsidRPr="00000000">
              <w:rPr>
                <w:rtl w:val="0"/>
              </w:rPr>
              <w:t xml:space="preserve">Adapted with permission from: </w:t>
            </w:r>
            <w:hyperlink r:id="rId15">
              <w:r w:rsidDel="00000000" w:rsidR="00000000" w:rsidRPr="00000000">
                <w:rPr>
                  <w:color w:val="1155cc"/>
                  <w:u w:val="single"/>
                  <w:rtl w:val="0"/>
                </w:rPr>
                <w:t xml:space="preserve">SCDSB First 20 Days of Math</w:t>
              </w:r>
            </w:hyperlink>
            <w:r w:rsidDel="00000000" w:rsidR="00000000" w:rsidRPr="00000000">
              <w:rPr>
                <w:rtl w:val="0"/>
              </w:rPr>
            </w:r>
          </w:p>
          <w:p w:rsidR="00000000" w:rsidDel="00000000" w:rsidP="00000000" w:rsidRDefault="00000000" w:rsidRPr="00000000" w14:paraId="00000084">
            <w:pPr>
              <w:widowControl w:val="0"/>
              <w:spacing w:line="240" w:lineRule="auto"/>
              <w:ind w:left="0" w:firstLine="0"/>
              <w:rPr/>
            </w:pPr>
            <w:r w:rsidDel="00000000" w:rsidR="00000000" w:rsidRPr="00000000">
              <w:rPr>
                <w:rtl w:val="0"/>
              </w:rPr>
              <w:t xml:space="preserve">Source: NRICH, Fifteen Cards (Sept. 2020) </w:t>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ind w:left="90" w:firstLine="0"/>
              <w:rPr/>
            </w:pPr>
            <w:r w:rsidDel="00000000" w:rsidR="00000000" w:rsidRPr="00000000">
              <w:rPr/>
              <w:drawing>
                <wp:inline distB="19050" distT="19050" distL="19050" distR="19050">
                  <wp:extent cx="2170862" cy="2897045"/>
                  <wp:effectExtent b="69690" l="94919" r="94919" t="69690"/>
                  <wp:docPr id="4" name="image1.png"/>
                  <a:graphic>
                    <a:graphicData uri="http://schemas.openxmlformats.org/drawingml/2006/picture">
                      <pic:pic>
                        <pic:nvPicPr>
                          <pic:cNvPr id="0" name="image1.png"/>
                          <pic:cNvPicPr preferRelativeResize="0"/>
                        </pic:nvPicPr>
                        <pic:blipFill>
                          <a:blip r:embed="rId16"/>
                          <a:srcRect b="8122" l="0" r="6129" t="3201"/>
                          <a:stretch>
                            <a:fillRect/>
                          </a:stretch>
                        </pic:blipFill>
                        <pic:spPr>
                          <a:xfrm rot="231273">
                            <a:off x="0" y="0"/>
                            <a:ext cx="2170862" cy="289704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line="240" w:lineRule="auto"/>
              <w:ind w:left="90" w:firstLine="0"/>
              <w:rPr/>
            </w:pPr>
            <w:r w:rsidDel="00000000" w:rsidR="00000000" w:rsidRPr="00000000">
              <w:rPr>
                <w:rtl w:val="0"/>
              </w:rPr>
            </w:r>
          </w:p>
          <w:p w:rsidR="00000000" w:rsidDel="00000000" w:rsidP="00000000" w:rsidRDefault="00000000" w:rsidRPr="00000000" w14:paraId="00000088">
            <w:pPr>
              <w:widowControl w:val="0"/>
              <w:spacing w:line="240" w:lineRule="auto"/>
              <w:ind w:left="90" w:firstLine="0"/>
              <w:rPr/>
            </w:pPr>
            <w:r w:rsidDel="00000000" w:rsidR="00000000" w:rsidRPr="00000000">
              <w:rPr>
                <w:rtl w:val="0"/>
              </w:rPr>
            </w:r>
          </w:p>
        </w:tc>
      </w:tr>
    </w:tbl>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br w:type="page"/>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tbl>
      <w:tblPr>
        <w:tblStyle w:val="Table5"/>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650"/>
        <w:gridCol w:w="3930"/>
        <w:tblGridChange w:id="0">
          <w:tblGrid>
            <w:gridCol w:w="3495"/>
            <w:gridCol w:w="7650"/>
            <w:gridCol w:w="393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8D">
            <w:pPr>
              <w:pStyle w:val="Heading2"/>
              <w:widowControl w:val="0"/>
              <w:spacing w:after="0" w:before="0" w:line="240" w:lineRule="auto"/>
              <w:jc w:val="center"/>
              <w:rPr>
                <w:b w:val="1"/>
                <w:color w:val="ffffff"/>
                <w:sz w:val="24"/>
                <w:szCs w:val="24"/>
              </w:rPr>
            </w:pPr>
            <w:bookmarkStart w:colFirst="0" w:colLast="0" w:name="_vl04qht9tdyd" w:id="10"/>
            <w:bookmarkEnd w:id="10"/>
            <w:r w:rsidDel="00000000" w:rsidR="00000000" w:rsidRPr="00000000">
              <w:rPr>
                <w:b w:val="1"/>
                <w:color w:val="ffffff"/>
                <w:sz w:val="24"/>
                <w:szCs w:val="24"/>
                <w:rtl w:val="0"/>
              </w:rPr>
              <w:t xml:space="preserve">Friday, October 6th</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color w:val="ffffff"/>
              </w:rPr>
            </w:pPr>
            <w:r w:rsidDel="00000000" w:rsidR="00000000" w:rsidRPr="00000000">
              <w:rPr>
                <w:b w:val="1"/>
                <w:color w:val="ffffff"/>
                <w:rtl w:val="0"/>
              </w:rPr>
              <w:t xml:space="preserve">Learning Goal:</w:t>
            </w:r>
            <w:r w:rsidDel="00000000" w:rsidR="00000000" w:rsidRPr="00000000">
              <w:rPr>
                <w:color w:val="ffffff"/>
                <w:rtl w:val="0"/>
              </w:rPr>
              <w:t xml:space="preserve"> </w:t>
            </w:r>
          </w:p>
          <w:p w:rsidR="00000000" w:rsidDel="00000000" w:rsidP="00000000" w:rsidRDefault="00000000" w:rsidRPr="00000000" w14:paraId="00000091">
            <w:pPr>
              <w:widowControl w:val="0"/>
              <w:numPr>
                <w:ilvl w:val="0"/>
                <w:numId w:val="3"/>
              </w:numPr>
              <w:spacing w:line="240" w:lineRule="auto"/>
              <w:ind w:left="720" w:hanging="360"/>
              <w:rPr>
                <w:color w:val="ffffff"/>
                <w:u w:val="none"/>
              </w:rPr>
            </w:pPr>
            <w:r w:rsidDel="00000000" w:rsidR="00000000" w:rsidRPr="00000000">
              <w:rPr>
                <w:color w:val="ffffff"/>
                <w:rtl w:val="0"/>
              </w:rPr>
              <w:t xml:space="preserve">We are learning to work together and share ideas to solve problems.</w:t>
            </w:r>
          </w:p>
          <w:p w:rsidR="00000000" w:rsidDel="00000000" w:rsidP="00000000" w:rsidRDefault="00000000" w:rsidRPr="00000000" w14:paraId="00000092">
            <w:pPr>
              <w:widowControl w:val="0"/>
              <w:numPr>
                <w:ilvl w:val="0"/>
                <w:numId w:val="3"/>
              </w:numPr>
              <w:spacing w:line="240" w:lineRule="auto"/>
              <w:ind w:left="720" w:hanging="360"/>
              <w:rPr>
                <w:color w:val="ffffff"/>
                <w:u w:val="none"/>
              </w:rPr>
            </w:pPr>
            <w:r w:rsidDel="00000000" w:rsidR="00000000" w:rsidRPr="00000000">
              <w:rPr>
                <w:color w:val="ffffff"/>
                <w:rtl w:val="0"/>
              </w:rPr>
              <w:t xml:space="preserve">We are learning to identify how we are feeling and to understand the feelings of others.</w:t>
            </w:r>
          </w:p>
        </w:tc>
      </w:tr>
      <w:tr>
        <w:trPr>
          <w:trHeight w:val="42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b w:val="1"/>
              </w:rPr>
            </w:pPr>
            <w:r w:rsidDel="00000000" w:rsidR="00000000" w:rsidRPr="00000000">
              <w:rPr>
                <w:b w:val="1"/>
                <w:rtl w:val="0"/>
              </w:rPr>
              <w:t xml:space="preserve">Task: Making Rectangles</w:t>
            </w:r>
          </w:p>
          <w:p w:rsidR="00000000" w:rsidDel="00000000" w:rsidP="00000000" w:rsidRDefault="00000000" w:rsidRPr="00000000" w14:paraId="00000096">
            <w:pPr>
              <w:numPr>
                <w:ilvl w:val="0"/>
                <w:numId w:val="2"/>
              </w:numPr>
              <w:spacing w:line="240" w:lineRule="auto"/>
              <w:ind w:left="720" w:hanging="360"/>
              <w:rPr/>
            </w:pPr>
            <w:r w:rsidDel="00000000" w:rsidR="00000000" w:rsidRPr="00000000">
              <w:rPr>
                <w:rtl w:val="0"/>
              </w:rPr>
              <w:t xml:space="preserve">Every member of the team has to end up with the same rectangle in front of them. The task is only successfully completed when everyone on the team has completed their rectangle.</w:t>
            </w:r>
          </w:p>
          <w:p w:rsidR="00000000" w:rsidDel="00000000" w:rsidP="00000000" w:rsidRDefault="00000000" w:rsidRPr="00000000" w14:paraId="00000097">
            <w:pPr>
              <w:spacing w:line="240" w:lineRule="auto"/>
              <w:rPr/>
            </w:pPr>
            <w:r w:rsidDel="00000000" w:rsidR="00000000" w:rsidRPr="00000000">
              <w:rPr>
                <w:rtl w:val="0"/>
              </w:rPr>
            </w:r>
          </w:p>
          <w:p w:rsidR="00000000" w:rsidDel="00000000" w:rsidP="00000000" w:rsidRDefault="00000000" w:rsidRPr="00000000" w14:paraId="00000098">
            <w:pPr>
              <w:numPr>
                <w:ilvl w:val="0"/>
                <w:numId w:val="2"/>
              </w:numPr>
              <w:spacing w:line="240" w:lineRule="auto"/>
              <w:ind w:left="720" w:hanging="360"/>
              <w:rPr/>
            </w:pPr>
            <w:r w:rsidDel="00000000" w:rsidR="00000000" w:rsidRPr="00000000">
              <w:rPr>
                <w:rtl w:val="0"/>
              </w:rPr>
              <w:t xml:space="preserve">You will need to work in a team of four. Distribute the </w:t>
            </w:r>
            <w:hyperlink r:id="rId17">
              <w:r w:rsidDel="00000000" w:rsidR="00000000" w:rsidRPr="00000000">
                <w:rPr>
                  <w:color w:val="1155cc"/>
                  <w:u w:val="single"/>
                  <w:rtl w:val="0"/>
                </w:rPr>
                <w:t xml:space="preserve">16 pieces</w:t>
              </w:r>
            </w:hyperlink>
            <w:r w:rsidDel="00000000" w:rsidR="00000000" w:rsidRPr="00000000">
              <w:rPr>
                <w:rtl w:val="0"/>
              </w:rPr>
              <w:t xml:space="preserve"> randomly amongst the team (four pieces each). Players pass pieces to other team members in order to help one another complete their rectangle.</w:t>
            </w:r>
          </w:p>
          <w:p w:rsidR="00000000" w:rsidDel="00000000" w:rsidP="00000000" w:rsidRDefault="00000000" w:rsidRPr="00000000" w14:paraId="00000099">
            <w:pPr>
              <w:spacing w:line="240" w:lineRule="auto"/>
              <w:rPr/>
            </w:pPr>
            <w:r w:rsidDel="00000000" w:rsidR="00000000" w:rsidRPr="00000000">
              <w:rPr>
                <w:rtl w:val="0"/>
              </w:rPr>
            </w:r>
          </w:p>
          <w:p w:rsidR="00000000" w:rsidDel="00000000" w:rsidP="00000000" w:rsidRDefault="00000000" w:rsidRPr="00000000" w14:paraId="0000009A">
            <w:pPr>
              <w:numPr>
                <w:ilvl w:val="0"/>
                <w:numId w:val="2"/>
              </w:numPr>
              <w:spacing w:line="240" w:lineRule="auto"/>
              <w:ind w:left="720" w:hanging="360"/>
              <w:rPr/>
            </w:pPr>
            <w:r w:rsidDel="00000000" w:rsidR="00000000" w:rsidRPr="00000000">
              <w:rPr>
                <w:rtl w:val="0"/>
              </w:rPr>
              <w:t xml:space="preserve">No one can talk or give non-verbal signals to other members of the team.</w:t>
            </w:r>
          </w:p>
          <w:p w:rsidR="00000000" w:rsidDel="00000000" w:rsidP="00000000" w:rsidRDefault="00000000" w:rsidRPr="00000000" w14:paraId="0000009B">
            <w:pPr>
              <w:spacing w:line="240" w:lineRule="auto"/>
              <w:rPr/>
            </w:pPr>
            <w:r w:rsidDel="00000000" w:rsidR="00000000" w:rsidRPr="00000000">
              <w:rPr>
                <w:rtl w:val="0"/>
              </w:rPr>
            </w:r>
          </w:p>
          <w:p w:rsidR="00000000" w:rsidDel="00000000" w:rsidP="00000000" w:rsidRDefault="00000000" w:rsidRPr="00000000" w14:paraId="0000009C">
            <w:pPr>
              <w:numPr>
                <w:ilvl w:val="0"/>
                <w:numId w:val="2"/>
              </w:numPr>
              <w:spacing w:line="240" w:lineRule="auto"/>
              <w:ind w:left="720" w:hanging="360"/>
              <w:rPr/>
            </w:pPr>
            <w:r w:rsidDel="00000000" w:rsidR="00000000" w:rsidRPr="00000000">
              <w:rPr>
                <w:rtl w:val="0"/>
              </w:rPr>
              <w:t xml:space="preserve">Each member of the team starts with four pieces in front of them.</w:t>
            </w:r>
          </w:p>
          <w:p w:rsidR="00000000" w:rsidDel="00000000" w:rsidP="00000000" w:rsidRDefault="00000000" w:rsidRPr="00000000" w14:paraId="0000009D">
            <w:pPr>
              <w:spacing w:line="240" w:lineRule="auto"/>
              <w:rPr/>
            </w:pPr>
            <w:r w:rsidDel="00000000" w:rsidR="00000000" w:rsidRPr="00000000">
              <w:rPr>
                <w:rtl w:val="0"/>
              </w:rPr>
            </w:r>
          </w:p>
          <w:p w:rsidR="00000000" w:rsidDel="00000000" w:rsidP="00000000" w:rsidRDefault="00000000" w:rsidRPr="00000000" w14:paraId="0000009E">
            <w:pPr>
              <w:numPr>
                <w:ilvl w:val="0"/>
                <w:numId w:val="2"/>
              </w:numPr>
              <w:spacing w:line="240" w:lineRule="auto"/>
              <w:ind w:left="720" w:hanging="360"/>
              <w:rPr/>
            </w:pPr>
            <w:r w:rsidDel="00000000" w:rsidR="00000000" w:rsidRPr="00000000">
              <w:rPr>
                <w:rtl w:val="0"/>
              </w:rPr>
              <w:t xml:space="preserve">The pieces in front of each person should be visible to everyone.</w:t>
            </w:r>
          </w:p>
          <w:p w:rsidR="00000000" w:rsidDel="00000000" w:rsidP="00000000" w:rsidRDefault="00000000" w:rsidRPr="00000000" w14:paraId="0000009F">
            <w:pPr>
              <w:spacing w:line="240" w:lineRule="auto"/>
              <w:rPr/>
            </w:pPr>
            <w:r w:rsidDel="00000000" w:rsidR="00000000" w:rsidRPr="00000000">
              <w:rPr>
                <w:rtl w:val="0"/>
              </w:rPr>
            </w:r>
          </w:p>
          <w:p w:rsidR="00000000" w:rsidDel="00000000" w:rsidP="00000000" w:rsidRDefault="00000000" w:rsidRPr="00000000" w14:paraId="000000A0">
            <w:pPr>
              <w:numPr>
                <w:ilvl w:val="0"/>
                <w:numId w:val="2"/>
              </w:numPr>
              <w:spacing w:line="240" w:lineRule="auto"/>
              <w:ind w:left="720" w:hanging="360"/>
              <w:rPr/>
            </w:pPr>
            <w:r w:rsidDel="00000000" w:rsidR="00000000" w:rsidRPr="00000000">
              <w:rPr>
                <w:rtl w:val="0"/>
              </w:rPr>
              <w:t xml:space="preserve">Team members can only give pieces; they cannot take pieces from someone else.</w:t>
            </w:r>
          </w:p>
          <w:p w:rsidR="00000000" w:rsidDel="00000000" w:rsidP="00000000" w:rsidRDefault="00000000" w:rsidRPr="00000000" w14:paraId="000000A1">
            <w:pPr>
              <w:spacing w:line="240" w:lineRule="auto"/>
              <w:rPr/>
            </w:pPr>
            <w:r w:rsidDel="00000000" w:rsidR="00000000" w:rsidRPr="00000000">
              <w:rPr>
                <w:rtl w:val="0"/>
              </w:rPr>
            </w:r>
          </w:p>
          <w:p w:rsidR="00000000" w:rsidDel="00000000" w:rsidP="00000000" w:rsidRDefault="00000000" w:rsidRPr="00000000" w14:paraId="000000A2">
            <w:pPr>
              <w:numPr>
                <w:ilvl w:val="0"/>
                <w:numId w:val="2"/>
              </w:numPr>
              <w:spacing w:line="240" w:lineRule="auto"/>
              <w:ind w:left="720" w:hanging="360"/>
              <w:rPr/>
            </w:pPr>
            <w:r w:rsidDel="00000000" w:rsidR="00000000" w:rsidRPr="00000000">
              <w:rPr>
                <w:rtl w:val="0"/>
              </w:rPr>
              <w:t xml:space="preserve">Each team member must have at least two pieces in front of them at all times.</w:t>
            </w:r>
          </w:p>
          <w:p w:rsidR="00000000" w:rsidDel="00000000" w:rsidP="00000000" w:rsidRDefault="00000000" w:rsidRPr="00000000" w14:paraId="000000A3">
            <w:pPr>
              <w:spacing w:line="240" w:lineRule="auto"/>
              <w:ind w:left="0" w:firstLine="0"/>
              <w:rPr>
                <w:b w:val="1"/>
              </w:rPr>
            </w:pPr>
            <w:r w:rsidDel="00000000" w:rsidR="00000000" w:rsidRPr="00000000">
              <w:rPr>
                <w:rtl w:val="0"/>
              </w:rPr>
            </w:r>
          </w:p>
          <w:p w:rsidR="00000000" w:rsidDel="00000000" w:rsidP="00000000" w:rsidRDefault="00000000" w:rsidRPr="00000000" w14:paraId="000000A4">
            <w:pPr>
              <w:spacing w:line="240" w:lineRule="auto"/>
              <w:ind w:left="0" w:firstLine="0"/>
              <w:rPr>
                <w:b w:val="1"/>
              </w:rPr>
            </w:pPr>
            <w:r w:rsidDel="00000000" w:rsidR="00000000" w:rsidRPr="00000000">
              <w:rPr>
                <w:b w:val="1"/>
                <w:rtl w:val="0"/>
              </w:rPr>
              <w:t xml:space="preserve">Thinking Questions:</w:t>
            </w:r>
          </w:p>
          <w:p w:rsidR="00000000" w:rsidDel="00000000" w:rsidP="00000000" w:rsidRDefault="00000000" w:rsidRPr="00000000" w14:paraId="000000A5">
            <w:pPr>
              <w:numPr>
                <w:ilvl w:val="0"/>
                <w:numId w:val="6"/>
              </w:numPr>
              <w:spacing w:line="240" w:lineRule="auto"/>
              <w:ind w:left="720" w:hanging="360"/>
              <w:rPr>
                <w:u w:val="none"/>
              </w:rPr>
            </w:pPr>
            <w:r w:rsidDel="00000000" w:rsidR="00000000" w:rsidRPr="00000000">
              <w:rPr>
                <w:rtl w:val="0"/>
              </w:rPr>
              <w:t xml:space="preserve">What did you do to support others on your team? </w:t>
            </w:r>
          </w:p>
          <w:p w:rsidR="00000000" w:rsidDel="00000000" w:rsidP="00000000" w:rsidRDefault="00000000" w:rsidRPr="00000000" w14:paraId="000000A6">
            <w:pPr>
              <w:numPr>
                <w:ilvl w:val="0"/>
                <w:numId w:val="6"/>
              </w:numPr>
              <w:spacing w:line="240" w:lineRule="auto"/>
              <w:ind w:left="720" w:hanging="360"/>
              <w:rPr>
                <w:u w:val="none"/>
              </w:rPr>
            </w:pPr>
            <w:r w:rsidDel="00000000" w:rsidR="00000000" w:rsidRPr="00000000">
              <w:rPr>
                <w:rtl w:val="0"/>
              </w:rPr>
              <w:t xml:space="preserve">What strategies did you use to work together? </w:t>
            </w:r>
          </w:p>
          <w:p w:rsidR="00000000" w:rsidDel="00000000" w:rsidP="00000000" w:rsidRDefault="00000000" w:rsidRPr="00000000" w14:paraId="000000A7">
            <w:pPr>
              <w:numPr>
                <w:ilvl w:val="0"/>
                <w:numId w:val="6"/>
              </w:numPr>
              <w:spacing w:line="240" w:lineRule="auto"/>
              <w:ind w:left="720" w:hanging="360"/>
              <w:rPr>
                <w:u w:val="none"/>
              </w:rPr>
            </w:pPr>
            <w:r w:rsidDel="00000000" w:rsidR="00000000" w:rsidRPr="00000000">
              <w:rPr>
                <w:rtl w:val="0"/>
              </w:rPr>
              <w:t xml:space="preserve">What have you learned about working together? </w:t>
            </w:r>
          </w:p>
          <w:p w:rsidR="00000000" w:rsidDel="00000000" w:rsidP="00000000" w:rsidRDefault="00000000" w:rsidRPr="00000000" w14:paraId="000000A8">
            <w:pPr>
              <w:numPr>
                <w:ilvl w:val="0"/>
                <w:numId w:val="6"/>
              </w:numPr>
              <w:spacing w:line="240" w:lineRule="auto"/>
              <w:ind w:left="720" w:hanging="360"/>
              <w:rPr>
                <w:u w:val="none"/>
              </w:rPr>
            </w:pPr>
            <w:r w:rsidDel="00000000" w:rsidR="00000000" w:rsidRPr="00000000">
              <w:rPr>
                <w:rtl w:val="0"/>
              </w:rPr>
              <w:t xml:space="preserve">What would have been difficult about this task if you worked alone?</w:t>
            </w:r>
          </w:p>
          <w:p w:rsidR="00000000" w:rsidDel="00000000" w:rsidP="00000000" w:rsidRDefault="00000000" w:rsidRPr="00000000" w14:paraId="000000A9">
            <w:pPr>
              <w:spacing w:line="240" w:lineRule="auto"/>
              <w:ind w:left="0" w:firstLine="0"/>
              <w:rPr>
                <w:b w:val="1"/>
              </w:rPr>
            </w:pPr>
            <w:r w:rsidDel="00000000" w:rsidR="00000000" w:rsidRPr="00000000">
              <w:rPr>
                <w:rtl w:val="0"/>
              </w:rPr>
            </w:r>
          </w:p>
          <w:p w:rsidR="00000000" w:rsidDel="00000000" w:rsidP="00000000" w:rsidRDefault="00000000" w:rsidRPr="00000000" w14:paraId="000000AA">
            <w:pPr>
              <w:widowControl w:val="0"/>
              <w:spacing w:line="240" w:lineRule="auto"/>
              <w:rPr/>
            </w:pPr>
            <w:r w:rsidDel="00000000" w:rsidR="00000000" w:rsidRPr="00000000">
              <w:rPr>
                <w:rtl w:val="0"/>
              </w:rPr>
              <w:t xml:space="preserve">Adapted with permission from: </w:t>
            </w:r>
            <w:hyperlink r:id="rId18">
              <w:r w:rsidDel="00000000" w:rsidR="00000000" w:rsidRPr="00000000">
                <w:rPr>
                  <w:color w:val="1155cc"/>
                  <w:u w:val="single"/>
                  <w:rtl w:val="0"/>
                </w:rPr>
                <w:t xml:space="preserve">SCDSB First 20 Days of Math</w:t>
              </w:r>
            </w:hyperlink>
            <w:r w:rsidDel="00000000" w:rsidR="00000000" w:rsidRPr="00000000">
              <w:rPr>
                <w:rtl w:val="0"/>
              </w:rPr>
            </w:r>
          </w:p>
          <w:p w:rsidR="00000000" w:rsidDel="00000000" w:rsidP="00000000" w:rsidRDefault="00000000" w:rsidRPr="00000000" w14:paraId="000000AB">
            <w:pPr>
              <w:widowControl w:val="0"/>
              <w:spacing w:line="240" w:lineRule="auto"/>
              <w:rPr>
                <w:b w:val="1"/>
              </w:rPr>
            </w:pPr>
            <w:r w:rsidDel="00000000" w:rsidR="00000000" w:rsidRPr="00000000">
              <w:rPr>
                <w:rFonts w:ascii="Roboto Condensed" w:cs="Roboto Condensed" w:eastAsia="Roboto Condensed" w:hAnsi="Roboto Condensed"/>
                <w:sz w:val="28"/>
                <w:szCs w:val="28"/>
                <w:rtl w:val="0"/>
              </w:rPr>
              <w:t xml:space="preserve"> </w:t>
            </w:r>
            <w:r w:rsidDel="00000000" w:rsidR="00000000" w:rsidRPr="00000000">
              <w:rPr>
                <w:rFonts w:ascii="Roboto Condensed" w:cs="Roboto Condensed" w:eastAsia="Roboto Condensed" w:hAnsi="Roboto Condensed"/>
                <w:sz w:val="24"/>
                <w:szCs w:val="24"/>
                <w:rtl w:val="0"/>
              </w:rPr>
              <w:t xml:space="preserve">Source: NRICH,  </w:t>
            </w:r>
            <w:hyperlink r:id="rId19">
              <w:r w:rsidDel="00000000" w:rsidR="00000000" w:rsidRPr="00000000">
                <w:rPr>
                  <w:rFonts w:ascii="Roboto Condensed" w:cs="Roboto Condensed" w:eastAsia="Roboto Condensed" w:hAnsi="Roboto Condensed"/>
                  <w:color w:val="0097a7"/>
                  <w:sz w:val="24"/>
                  <w:szCs w:val="24"/>
                  <w:u w:val="single"/>
                  <w:rtl w:val="0"/>
                </w:rPr>
                <w:t xml:space="preserve">Making Rectangles</w:t>
              </w:r>
            </w:hyperlink>
            <w:r w:rsidDel="00000000" w:rsidR="00000000" w:rsidRPr="00000000">
              <w:rPr>
                <w:rFonts w:ascii="Roboto Condensed" w:cs="Roboto Condensed" w:eastAsia="Roboto Condensed" w:hAnsi="Roboto Condensed"/>
                <w:sz w:val="24"/>
                <w:szCs w:val="24"/>
                <w:rtl w:val="0"/>
              </w:rPr>
              <w:t xml:space="preserve"> (Sept. 2020)</w:t>
            </w:r>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drawing>
                <wp:inline distB="19050" distT="19050" distL="19050" distR="19050">
                  <wp:extent cx="1413850" cy="1971650"/>
                  <wp:effectExtent b="0" l="0" r="0" t="0"/>
                  <wp:docPr id="1" name="image4.png"/>
                  <a:graphic>
                    <a:graphicData uri="http://schemas.openxmlformats.org/drawingml/2006/picture">
                      <pic:pic>
                        <pic:nvPicPr>
                          <pic:cNvPr id="0" name="image4.png"/>
                          <pic:cNvPicPr preferRelativeResize="0"/>
                        </pic:nvPicPr>
                        <pic:blipFill>
                          <a:blip r:embed="rId20"/>
                          <a:srcRect b="0" l="55357" r="0" t="0"/>
                          <a:stretch>
                            <a:fillRect/>
                          </a:stretch>
                        </pic:blipFill>
                        <pic:spPr>
                          <a:xfrm>
                            <a:off x="0" y="0"/>
                            <a:ext cx="1413850" cy="19716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spacing w:line="240" w:lineRule="auto"/>
              <w:rPr/>
            </w:pPr>
            <w:r w:rsidDel="00000000" w:rsidR="00000000" w:rsidRPr="00000000">
              <w:rPr>
                <w:rtl w:val="0"/>
              </w:rPr>
            </w:r>
          </w:p>
        </w:tc>
      </w:tr>
    </w:tbl>
    <w:p w:rsidR="00000000" w:rsidDel="00000000" w:rsidP="00000000" w:rsidRDefault="00000000" w:rsidRPr="00000000" w14:paraId="000000B0">
      <w:pPr>
        <w:rPr/>
      </w:pPr>
      <w:r w:rsidDel="00000000" w:rsidR="00000000" w:rsidRPr="00000000">
        <w:rPr>
          <w:rtl w:val="0"/>
        </w:rPr>
      </w:r>
    </w:p>
    <w:sectPr>
      <w:headerReference r:id="rId21" w:type="default"/>
      <w:footerReference r:id="rId22" w:type="default"/>
      <w:pgSz w:h="11906" w:w="16838"/>
      <w:pgMar w:bottom="873.0708661417325" w:top="873.0708661417325" w:left="873.0708661417325" w:right="873.0708661417325"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spacing w:after="240" w:before="240" w:lineRule="auto"/>
      <w:rPr/>
    </w:pPr>
    <w:r w:rsidDel="00000000" w:rsidR="00000000" w:rsidRPr="00000000">
      <w:rPr>
        <w:i w:val="1"/>
        <w:sz w:val="16"/>
        <w:szCs w:val="16"/>
        <w:rtl w:val="0"/>
      </w:rPr>
      <w:t xml:space="preserve">These materials are subject to copyright laws. The documents are intended for the exclusive use of the TDSB student receiving this package and strictly for educational purposes.  It is not to be copied, scanned, reproduced, shared, posted sold or otherwise communicated in any other format.  Every reasonable precaution has been taken to trace the owners of copyrighted materials and to make due acknowledgement.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pPr>
    <w:r w:rsidDel="00000000" w:rsidR="00000000" w:rsidRPr="00000000">
      <w:rPr/>
      <w:drawing>
        <wp:inline distB="114300" distT="114300" distL="114300" distR="114300">
          <wp:extent cx="1289360" cy="357188"/>
          <wp:effectExtent b="0" l="0" r="0" t="0"/>
          <wp:docPr id="5" name="image2.jpg"/>
          <a:graphic>
            <a:graphicData uri="http://schemas.openxmlformats.org/drawingml/2006/picture">
              <pic:pic>
                <pic:nvPicPr>
                  <pic:cNvPr id="0" name="image2.jpg"/>
                  <pic:cNvPicPr preferRelativeResize="0"/>
                </pic:nvPicPr>
                <pic:blipFill>
                  <a:blip r:embed="rId1"/>
                  <a:srcRect b="19863" l="0" r="0" t="16780"/>
                  <a:stretch>
                    <a:fillRect/>
                  </a:stretch>
                </pic:blipFill>
                <pic:spPr>
                  <a:xfrm>
                    <a:off x="0" y="0"/>
                    <a:ext cx="1289360" cy="35718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9183150</wp:posOffset>
          </wp:positionH>
          <wp:positionV relativeFrom="paragraph">
            <wp:posOffset>19051</wp:posOffset>
          </wp:positionV>
          <wp:extent cx="383812" cy="383812"/>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83812" cy="38381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science.nasa.gov/science-pink/s3fs-public/styles/background_image_file_size/public/thumbnails/image/visible-wave.jpg?itok=piKCDAWL" TargetMode="External"/><Relationship Id="rId22" Type="http://schemas.openxmlformats.org/officeDocument/2006/relationships/footer" Target="footer1.xml"/><Relationship Id="rId10" Type="http://schemas.openxmlformats.org/officeDocument/2006/relationships/hyperlink" Target="https://www.nctm.org/Classroom-Resources/Illuminations/Interactives/Primary-Krypto/" TargetMode="External"/><Relationship Id="rId21" Type="http://schemas.openxmlformats.org/officeDocument/2006/relationships/header" Target="header1.xml"/><Relationship Id="rId13" Type="http://schemas.openxmlformats.org/officeDocument/2006/relationships/hyperlink" Target="https://science.nasa.gov/science-pink/s3fs-public/styles/background_image_file_size/public/thumbnails/image/visible-wave.jpg?itok=piKCDAWL" TargetMode="Externa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docs.google.com/presentation/d/1BijxDtb6k1_LWwAHuYTdK5c877R3MEHVzmJfV0d-FeY/edit#slide=id.g53358a14cf_2_234" TargetMode="External"/><Relationship Id="rId14" Type="http://schemas.openxmlformats.org/officeDocument/2006/relationships/image" Target="media/image6.png"/><Relationship Id="rId17" Type="http://schemas.openxmlformats.org/officeDocument/2006/relationships/hyperlink" Target="https://nrich.maths.org/content/id/6936/Rectangle%20problem%20sheet.pdf"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nrich.maths.org/6936&amp;part=" TargetMode="External"/><Relationship Id="rId6" Type="http://schemas.openxmlformats.org/officeDocument/2006/relationships/image" Target="media/image5.png"/><Relationship Id="rId18" Type="http://schemas.openxmlformats.org/officeDocument/2006/relationships/hyperlink" Target="https://docs.google.com/presentation/d/1BijxDtb6k1_LWwAHuYTdK5c877R3MEHVzmJfV0d-FeY/edit#slide=id.g53358a14cf_2_234" TargetMode="External"/><Relationship Id="rId7" Type="http://schemas.openxmlformats.org/officeDocument/2006/relationships/hyperlink" Target="https://wodb.ca/numbers.html" TargetMode="External"/><Relationship Id="rId8" Type="http://schemas.openxmlformats.org/officeDocument/2006/relationships/hyperlink" Target="https://www.nctm.org/Classroom-Resources/Illuminations/Interactives/Primary-Krypt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