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ED6" w:rsidRPr="00AF0B4A" w:rsidRDefault="00C07991" w:rsidP="00791ED6">
      <w:pPr>
        <w:pStyle w:val="xmsonormal"/>
        <w:spacing w:before="0" w:beforeAutospacing="0" w:after="0" w:afterAutospacing="0"/>
        <w:jc w:val="right"/>
        <w:rPr>
          <w:rFonts w:ascii="Arial" w:hAnsi="Arial" w:cs="Arial"/>
          <w:sz w:val="22"/>
          <w:szCs w:val="22"/>
        </w:rPr>
      </w:pPr>
      <w:bookmarkStart w:id="0" w:name="_MailOriginal"/>
      <w:r w:rsidRPr="00AF0B4A">
        <w:rPr>
          <w:sz w:val="22"/>
          <w:lang w:bidi="el-GR"/>
        </w:rPr>
        <w:t>21 Δεκεμβρίου 2020</w:t>
      </w:r>
    </w:p>
    <w:p w:rsidR="00791ED6" w:rsidRPr="00AF0B4A" w:rsidRDefault="00791ED6" w:rsidP="00791ED6">
      <w:pPr>
        <w:pStyle w:val="xmsonormal"/>
        <w:spacing w:before="0" w:beforeAutospacing="0" w:after="0" w:afterAutospacing="0"/>
        <w:rPr>
          <w:rFonts w:ascii="Arial" w:hAnsi="Arial" w:cs="Arial"/>
        </w:rPr>
      </w:pP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sz w:val="22"/>
          <w:lang w:bidi="el-GR"/>
        </w:rPr>
        <w:t>Αγαπητοί Γονείς/Κηδεμόνες και Μαθητές,</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sz w:val="22"/>
          <w:lang w:bidi="el-GR"/>
        </w:rPr>
        <w:t xml:space="preserve">Η κυβέρνηση του Οντάριο </w:t>
      </w:r>
      <w:hyperlink r:id="rId8" w:history="1">
        <w:r w:rsidRPr="00AF0B4A">
          <w:rPr>
            <w:color w:val="1155CC"/>
            <w:sz w:val="22"/>
            <w:u w:val="single"/>
            <w:lang w:bidi="el-GR"/>
          </w:rPr>
          <w:t>ανακοίνωσε</w:t>
        </w:r>
      </w:hyperlink>
      <w:r w:rsidRPr="00AF0B4A">
        <w:rPr>
          <w:sz w:val="22"/>
          <w:lang w:bidi="el-GR"/>
        </w:rPr>
        <w:t xml:space="preserve"> σήμερα ότι η επαρχία θα τεθεί στη Γκρίζα Ζώνη (Απαγόρευση κυκλοφορίας) το Σάββατο 26 Δεκεμβρίου για να επιβραδύνει περαιτέρω την εξάπλωση του COVID-19. Στο Τορόντο και στο υπόλοιπο Νότιο Οντάριο, αυτή η απαγόρευση κυκλοφορίας θα παραμείνει σε ισχύ για 28 ημέρες. Στο πλαίσιο αυτής της ανακοίνωσης, η κυβέρνηση δήλωσε ότι </w:t>
      </w:r>
      <w:r w:rsidRPr="00AF0B4A">
        <w:rPr>
          <w:b/>
          <w:sz w:val="22"/>
          <w:u w:val="single"/>
          <w:lang w:bidi="el-GR"/>
        </w:rPr>
        <w:t>όλα τα δημοτικά σχολεία στο Νότιο Οντάριο, συμπεριλαμβανομένων εκείνων στο ΠΣΣΤ, θα είναι κλειστά για τους μαθητές μέχρι τη Δευτέρα 11 Ιανουαρίου, ενώ όλα τα σχολεία δευτεροβάθμιας εκπαίδευσης θα είναι κλειστά για τους μαθητές έως τη Δευτέρα 25 Ιανουαρίου.</w:t>
      </w:r>
      <w:r w:rsidRPr="00AF0B4A">
        <w:rPr>
          <w:sz w:val="22"/>
          <w:lang w:bidi="el-GR"/>
        </w:rPr>
        <w:t xml:space="preserve"> Κατά τη διάρκεια αυτής της περιόδου, όλα τα σχολεία δια ζώσης εκπαίδευσης θα πραγματοποιήσουν μετάβαση στην εξ αποστάσεως εκπαίδευση, ενώ τα εικονικά σχολεία θα συνεχίσουν κανονικά.</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sz w:val="22"/>
          <w:lang w:bidi="el-GR"/>
        </w:rPr>
        <w:t>Παρακάτω μπορείτε να βρείτε επιπλέον πληροφορίες σχετικά με αυτήν τη μετάβαση στην εξ αποστάσεως εκπαίδευση στα σχολεία του ΠΣΣΤ. </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8"/>
          <w:u w:val="single"/>
          <w:lang w:bidi="el-GR"/>
        </w:rPr>
        <w:t>Σχολεία πρωτοβάθμιας εκπαίδευσης</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2"/>
          <w:lang w:bidi="el-GR"/>
        </w:rPr>
        <w:t>Σχολεία δια ζώσης εκπαίδευ</w:t>
      </w:r>
      <w:r w:rsidRPr="00D91D56">
        <w:rPr>
          <w:b/>
          <w:sz w:val="22"/>
          <w:lang w:bidi="el-GR"/>
        </w:rPr>
        <w:t xml:space="preserve">σης: </w:t>
      </w:r>
      <w:r w:rsidR="00D34D84" w:rsidRPr="00D91D56">
        <w:rPr>
          <w:sz w:val="22"/>
          <w:lang w:bidi="el-GR"/>
        </w:rPr>
        <w:t xml:space="preserve">Οι μαθητές θα λαμβάνουν απομακρυσμένη εκπαίδευση από το σπίτι τους που παραδίδεται από τον κανονικό δάσκαλό τους στο σχολείο. </w:t>
      </w:r>
      <w:r w:rsidRPr="00D91D56">
        <w:rPr>
          <w:sz w:val="22"/>
          <w:lang w:bidi="el-GR"/>
        </w:rPr>
        <w:t>Τα</w:t>
      </w:r>
      <w:r w:rsidRPr="00AF0B4A">
        <w:rPr>
          <w:sz w:val="22"/>
          <w:lang w:bidi="el-GR"/>
        </w:rPr>
        <w:t xml:space="preserve"> σχολεία πρωτοβάθμιας εκπαίδευσης θα ακολουθήσουν το κανονικό σχολικό πρόγραμμα/χρονοδιάγραμμα. Σε ορισμένες περιπτώσεις, ενδέχεται να χρειαστούν μικρές προσαρμογές που θα κοινοποιηθούν στις οικογένειες τη Δευτέρα, 4 Ιανουαρίου. </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2"/>
          <w:lang w:bidi="el-GR"/>
        </w:rPr>
        <w:t>Εικονικά σχολεία:</w:t>
      </w:r>
      <w:r w:rsidRPr="00AF0B4A">
        <w:rPr>
          <w:sz w:val="22"/>
          <w:lang w:bidi="el-GR"/>
        </w:rPr>
        <w:t xml:space="preserve"> Θα συνεχίσουν να λειτουργούν κανονικά.</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8"/>
          <w:u w:val="single"/>
          <w:lang w:bidi="el-GR"/>
        </w:rPr>
        <w:t>Σχολεία δευτεροβάθμιας εκπαίδευσης</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2"/>
          <w:lang w:bidi="el-GR"/>
        </w:rPr>
        <w:t>Σχολεία δια ζώσης εκπαίδευσης:</w:t>
      </w:r>
      <w:r w:rsidRPr="00AF0B4A">
        <w:rPr>
          <w:sz w:val="22"/>
          <w:lang w:bidi="el-GR"/>
        </w:rPr>
        <w:t xml:space="preserve"> Τα σχολεία δευτεροβάθμιας εκπαίδευσης θα ακολουθήσουν ένα προσαρμοσμένο χρονοδιάγραμμα:</w:t>
      </w:r>
    </w:p>
    <w:tbl>
      <w:tblPr>
        <w:tblW w:w="0" w:type="auto"/>
        <w:tblCellMar>
          <w:top w:w="15" w:type="dxa"/>
          <w:left w:w="15" w:type="dxa"/>
          <w:bottom w:w="15" w:type="dxa"/>
          <w:right w:w="15" w:type="dxa"/>
        </w:tblCellMar>
        <w:tblLook w:val="04A0" w:firstRow="1" w:lastRow="0" w:firstColumn="1" w:lastColumn="0" w:noHBand="0" w:noVBand="1"/>
      </w:tblPr>
      <w:tblGrid>
        <w:gridCol w:w="1590"/>
        <w:gridCol w:w="2220"/>
        <w:gridCol w:w="2220"/>
        <w:gridCol w:w="2220"/>
        <w:gridCol w:w="2220"/>
      </w:tblGrid>
      <w:tr w:rsidR="00C07991" w:rsidRPr="00AF0B4A" w:rsidTr="00C07991">
        <w:trPr>
          <w:trHeight w:val="5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7991" w:rsidRPr="003B42D9" w:rsidRDefault="003B42D9" w:rsidP="00C07991">
            <w:pPr>
              <w:spacing w:before="240" w:line="240" w:lineRule="auto"/>
              <w:rPr>
                <w:rFonts w:ascii="Times New Roman" w:eastAsia="Times New Roman" w:hAnsi="Times New Roman" w:cs="Times New Roman"/>
                <w:szCs w:val="24"/>
                <w:lang w:val="en-US" w:eastAsia="en-CA"/>
              </w:rPr>
            </w:pPr>
            <w:r>
              <w:rPr>
                <w:sz w:val="22"/>
                <w:lang w:val="en-US" w:bidi="el-GR"/>
              </w:rPr>
              <w:t>Time (</w:t>
            </w:r>
            <w:r w:rsidR="00C07991" w:rsidRPr="00AF0B4A">
              <w:rPr>
                <w:sz w:val="22"/>
                <w:lang w:bidi="el-GR"/>
              </w:rPr>
              <w:t>Χρόνος</w:t>
            </w:r>
            <w:r>
              <w:rPr>
                <w:sz w:val="22"/>
                <w:lang w:val="en-US" w:bidi="el-GR"/>
              </w:rPr>
              <w:t>)</w:t>
            </w:r>
          </w:p>
        </w:tc>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100" w:type="dxa"/>
              <w:right w:w="20" w:type="dxa"/>
            </w:tcMar>
            <w:hideMark/>
          </w:tcPr>
          <w:p w:rsidR="00C07991" w:rsidRPr="003B42D9" w:rsidRDefault="003B42D9" w:rsidP="003B42D9">
            <w:pPr>
              <w:spacing w:before="240" w:line="240" w:lineRule="auto"/>
              <w:jc w:val="center"/>
              <w:rPr>
                <w:rFonts w:ascii="Times New Roman" w:eastAsia="Times New Roman" w:hAnsi="Times New Roman" w:cs="Times New Roman"/>
                <w:szCs w:val="24"/>
                <w:lang w:val="en-US" w:eastAsia="en-CA"/>
              </w:rPr>
            </w:pPr>
            <w:r w:rsidRPr="00C07991">
              <w:rPr>
                <w:rFonts w:eastAsia="Times New Roman" w:cs="Arial"/>
                <w:b/>
                <w:bCs/>
                <w:color w:val="000000"/>
                <w:sz w:val="22"/>
                <w:lang w:eastAsia="en-CA"/>
              </w:rPr>
              <w:t>Day 1</w:t>
            </w:r>
            <w:r>
              <w:rPr>
                <w:rFonts w:eastAsia="Times New Roman" w:cs="Arial"/>
                <w:b/>
                <w:bCs/>
                <w:color w:val="000000"/>
                <w:sz w:val="22"/>
                <w:lang w:val="en-US" w:eastAsia="en-CA"/>
              </w:rPr>
              <w:t xml:space="preserve"> (</w:t>
            </w:r>
            <w:r w:rsidR="00C07991" w:rsidRPr="00AF0B4A">
              <w:rPr>
                <w:b/>
                <w:sz w:val="22"/>
                <w:lang w:bidi="el-GR"/>
              </w:rPr>
              <w:t>Ημέρα 1</w:t>
            </w:r>
            <w:r>
              <w:rPr>
                <w:b/>
                <w:sz w:val="22"/>
                <w:lang w:val="en-US" w:bidi="el-GR"/>
              </w:rPr>
              <w:t>)</w:t>
            </w:r>
          </w:p>
        </w:tc>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100" w:type="dxa"/>
              <w:right w:w="20" w:type="dxa"/>
            </w:tcMar>
            <w:hideMark/>
          </w:tcPr>
          <w:p w:rsidR="00C07991" w:rsidRPr="003B42D9" w:rsidRDefault="003B42D9" w:rsidP="003B42D9">
            <w:pPr>
              <w:spacing w:before="240" w:line="240" w:lineRule="auto"/>
              <w:jc w:val="center"/>
              <w:rPr>
                <w:rFonts w:ascii="Times New Roman" w:eastAsia="Times New Roman" w:hAnsi="Times New Roman" w:cs="Times New Roman"/>
                <w:szCs w:val="24"/>
                <w:lang w:val="en-US" w:eastAsia="en-CA"/>
              </w:rPr>
            </w:pPr>
            <w:r>
              <w:rPr>
                <w:b/>
                <w:sz w:val="22"/>
                <w:lang w:val="en-US" w:bidi="el-GR"/>
              </w:rPr>
              <w:t>Day 2 (</w:t>
            </w:r>
            <w:r w:rsidR="00C07991" w:rsidRPr="00AF0B4A">
              <w:rPr>
                <w:b/>
                <w:sz w:val="22"/>
                <w:lang w:bidi="el-GR"/>
              </w:rPr>
              <w:t>Ημέρα 2</w:t>
            </w:r>
            <w:r>
              <w:rPr>
                <w:b/>
                <w:sz w:val="22"/>
                <w:lang w:val="en-US" w:bidi="el-GR"/>
              </w:rPr>
              <w:t>)</w:t>
            </w:r>
          </w:p>
        </w:tc>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100" w:type="dxa"/>
              <w:right w:w="20" w:type="dxa"/>
            </w:tcMar>
            <w:hideMark/>
          </w:tcPr>
          <w:p w:rsidR="00C07991" w:rsidRPr="003B42D9" w:rsidRDefault="003B42D9" w:rsidP="003B42D9">
            <w:pPr>
              <w:spacing w:before="240" w:line="240" w:lineRule="auto"/>
              <w:jc w:val="center"/>
              <w:rPr>
                <w:rFonts w:ascii="Times New Roman" w:eastAsia="Times New Roman" w:hAnsi="Times New Roman" w:cs="Times New Roman"/>
                <w:szCs w:val="24"/>
                <w:lang w:val="en-US" w:eastAsia="en-CA"/>
              </w:rPr>
            </w:pPr>
            <w:r>
              <w:rPr>
                <w:b/>
                <w:sz w:val="22"/>
                <w:lang w:val="en-US" w:bidi="el-GR"/>
              </w:rPr>
              <w:t>Day 3 (</w:t>
            </w:r>
            <w:r w:rsidR="00C07991" w:rsidRPr="00AF0B4A">
              <w:rPr>
                <w:b/>
                <w:sz w:val="22"/>
                <w:lang w:bidi="el-GR"/>
              </w:rPr>
              <w:t>Ημέρα 3</w:t>
            </w:r>
            <w:r>
              <w:rPr>
                <w:b/>
                <w:sz w:val="22"/>
                <w:lang w:val="en-US" w:bidi="el-GR"/>
              </w:rPr>
              <w:t>)</w:t>
            </w:r>
          </w:p>
        </w:tc>
        <w:tc>
          <w:tcPr>
            <w:tcW w:w="0" w:type="auto"/>
            <w:tcBorders>
              <w:top w:val="single" w:sz="8" w:space="0" w:color="000000"/>
              <w:left w:val="single" w:sz="8" w:space="0" w:color="000000"/>
              <w:bottom w:val="single" w:sz="8" w:space="0" w:color="000000"/>
              <w:right w:val="single" w:sz="8" w:space="0" w:color="000000"/>
            </w:tcBorders>
            <w:tcMar>
              <w:top w:w="40" w:type="dxa"/>
              <w:left w:w="20" w:type="dxa"/>
              <w:bottom w:w="100" w:type="dxa"/>
              <w:right w:w="20" w:type="dxa"/>
            </w:tcMar>
            <w:hideMark/>
          </w:tcPr>
          <w:p w:rsidR="00C07991" w:rsidRPr="003B42D9" w:rsidRDefault="003B42D9" w:rsidP="003B42D9">
            <w:pPr>
              <w:spacing w:before="240" w:line="240" w:lineRule="auto"/>
              <w:jc w:val="center"/>
              <w:rPr>
                <w:rFonts w:ascii="Times New Roman" w:eastAsia="Times New Roman" w:hAnsi="Times New Roman" w:cs="Times New Roman"/>
                <w:szCs w:val="24"/>
                <w:lang w:val="en-US" w:eastAsia="en-CA"/>
              </w:rPr>
            </w:pPr>
            <w:r>
              <w:rPr>
                <w:b/>
                <w:sz w:val="22"/>
                <w:lang w:val="en-US" w:bidi="el-GR"/>
              </w:rPr>
              <w:t>Day 4 (</w:t>
            </w:r>
            <w:r w:rsidR="00C07991" w:rsidRPr="00AF0B4A">
              <w:rPr>
                <w:b/>
                <w:sz w:val="22"/>
                <w:lang w:bidi="el-GR"/>
              </w:rPr>
              <w:t>Ημέρα 4</w:t>
            </w:r>
            <w:r>
              <w:rPr>
                <w:b/>
                <w:sz w:val="22"/>
                <w:lang w:val="en-US" w:bidi="el-GR"/>
              </w:rPr>
              <w:t>)</w:t>
            </w:r>
          </w:p>
        </w:tc>
      </w:tr>
      <w:tr w:rsidR="00C07991" w:rsidRPr="00AF0B4A" w:rsidTr="00C07991">
        <w:trPr>
          <w:trHeight w:val="101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2"/>
                <w:lang w:bidi="el-GR"/>
              </w:rPr>
              <w:t>8:45 π.μ. – 10:00 π.μ.</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rsidR="00CE369A" w:rsidRPr="00C07991" w:rsidRDefault="00CE369A" w:rsidP="00CE369A">
            <w:pPr>
              <w:spacing w:before="240" w:line="240" w:lineRule="auto"/>
              <w:jc w:val="center"/>
              <w:rPr>
                <w:rFonts w:ascii="Times New Roman" w:eastAsia="Times New Roman" w:hAnsi="Times New Roman" w:cs="Times New Roman"/>
                <w:szCs w:val="24"/>
                <w:lang w:eastAsia="en-CA"/>
              </w:rPr>
            </w:pPr>
            <w:r w:rsidRPr="00C07991">
              <w:rPr>
                <w:rFonts w:eastAsia="Times New Roman" w:cs="Arial"/>
                <w:b/>
                <w:bCs/>
                <w:color w:val="000000"/>
                <w:sz w:val="22"/>
                <w:u w:val="single"/>
                <w:lang w:eastAsia="en-CA"/>
              </w:rPr>
              <w:t>Course 1</w:t>
            </w:r>
          </w:p>
          <w:p w:rsidR="00C07991" w:rsidRPr="00AF0B4A" w:rsidRDefault="00CE369A" w:rsidP="00CE369A">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Synchronous</w:t>
            </w:r>
            <w:r w:rsidRPr="00AF0B4A">
              <w:rPr>
                <w:b/>
                <w:sz w:val="22"/>
                <w:u w:val="single"/>
                <w:lang w:bidi="el-GR"/>
              </w:rPr>
              <w:t xml:space="preserve"> </w:t>
            </w:r>
            <w:r w:rsidRPr="00CE369A">
              <w:rPr>
                <w:b/>
                <w:sz w:val="22"/>
                <w:u w:val="single"/>
                <w:lang w:bidi="el-GR"/>
              </w:rPr>
              <w:t>(</w:t>
            </w:r>
            <w:r w:rsidR="00C07991" w:rsidRPr="00AF0B4A">
              <w:rPr>
                <w:b/>
                <w:sz w:val="22"/>
                <w:u w:val="single"/>
                <w:lang w:bidi="el-GR"/>
              </w:rPr>
              <w:t>Μάθημα 1</w:t>
            </w:r>
          </w:p>
          <w:p w:rsidR="00C07991" w:rsidRPr="00B90612" w:rsidRDefault="00C07991" w:rsidP="00CE369A">
            <w:pPr>
              <w:spacing w:before="240" w:line="240" w:lineRule="auto"/>
              <w:jc w:val="center"/>
              <w:rPr>
                <w:rFonts w:ascii="Times New Roman" w:eastAsia="Times New Roman" w:hAnsi="Times New Roman" w:cs="Times New Roman"/>
                <w:szCs w:val="24"/>
                <w:lang w:eastAsia="en-CA"/>
              </w:rPr>
            </w:pPr>
            <w:r w:rsidRPr="00AF0B4A">
              <w:rPr>
                <w:sz w:val="22"/>
                <w:lang w:bidi="el-GR"/>
              </w:rPr>
              <w:t xml:space="preserve">Σύγχρονη </w:t>
            </w:r>
            <w:r w:rsidRPr="00AF0B4A">
              <w:rPr>
                <w:sz w:val="22"/>
                <w:lang w:bidi="el-GR"/>
              </w:rPr>
              <w:lastRenderedPageBreak/>
              <w:t>εκπαίδευση</w:t>
            </w:r>
            <w:r w:rsidR="00CE369A" w:rsidRPr="00B90612">
              <w:rPr>
                <w:sz w:val="22"/>
                <w:lang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rsidR="00CE369A" w:rsidRPr="00C07991" w:rsidRDefault="00CE369A" w:rsidP="00CE369A">
            <w:pPr>
              <w:spacing w:before="240" w:line="240" w:lineRule="auto"/>
              <w:jc w:val="center"/>
              <w:rPr>
                <w:rFonts w:ascii="Times New Roman" w:eastAsia="Times New Roman" w:hAnsi="Times New Roman" w:cs="Times New Roman"/>
                <w:szCs w:val="24"/>
                <w:lang w:eastAsia="en-CA"/>
              </w:rPr>
            </w:pPr>
            <w:r w:rsidRPr="00C07991">
              <w:rPr>
                <w:rFonts w:eastAsia="Times New Roman" w:cs="Arial"/>
                <w:b/>
                <w:bCs/>
                <w:color w:val="000000"/>
                <w:sz w:val="22"/>
                <w:u w:val="single"/>
                <w:lang w:eastAsia="en-CA"/>
              </w:rPr>
              <w:lastRenderedPageBreak/>
              <w:t>Course 1</w:t>
            </w:r>
          </w:p>
          <w:p w:rsidR="00C07991" w:rsidRPr="00AF0B4A" w:rsidRDefault="00CE369A" w:rsidP="00CE369A">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Synchronous</w:t>
            </w:r>
            <w:r w:rsidRPr="00AF0B4A">
              <w:rPr>
                <w:b/>
                <w:sz w:val="22"/>
                <w:u w:val="single"/>
                <w:lang w:bidi="el-GR"/>
              </w:rPr>
              <w:t xml:space="preserve"> </w:t>
            </w:r>
            <w:r w:rsidRPr="00B90612">
              <w:rPr>
                <w:b/>
                <w:sz w:val="22"/>
                <w:u w:val="single"/>
                <w:lang w:bidi="el-GR"/>
              </w:rPr>
              <w:t>(</w:t>
            </w:r>
            <w:r w:rsidR="00C07991" w:rsidRPr="00AF0B4A">
              <w:rPr>
                <w:b/>
                <w:sz w:val="22"/>
                <w:u w:val="single"/>
                <w:lang w:bidi="el-GR"/>
              </w:rPr>
              <w:t>Μάθημα 1</w:t>
            </w:r>
          </w:p>
          <w:p w:rsidR="00C07991" w:rsidRPr="00B90612" w:rsidRDefault="00C07991" w:rsidP="00CE369A">
            <w:pPr>
              <w:spacing w:before="240" w:line="240" w:lineRule="auto"/>
              <w:jc w:val="center"/>
              <w:rPr>
                <w:rFonts w:ascii="Times New Roman" w:eastAsia="Times New Roman" w:hAnsi="Times New Roman" w:cs="Times New Roman"/>
                <w:szCs w:val="24"/>
                <w:lang w:eastAsia="en-CA"/>
              </w:rPr>
            </w:pPr>
            <w:r w:rsidRPr="00AF0B4A">
              <w:rPr>
                <w:sz w:val="22"/>
                <w:lang w:bidi="el-GR"/>
              </w:rPr>
              <w:t xml:space="preserve">Σύγχρονη </w:t>
            </w:r>
            <w:r w:rsidRPr="00AF0B4A">
              <w:rPr>
                <w:sz w:val="22"/>
                <w:lang w:bidi="el-GR"/>
              </w:rPr>
              <w:lastRenderedPageBreak/>
              <w:t>εκπαίδευση</w:t>
            </w:r>
            <w:r w:rsidR="00CE369A" w:rsidRPr="00B90612">
              <w:rPr>
                <w:sz w:val="22"/>
                <w:lang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rsidR="00CE369A" w:rsidRPr="00C07991" w:rsidRDefault="00CE369A" w:rsidP="00CE369A">
            <w:pPr>
              <w:spacing w:before="240" w:line="240" w:lineRule="auto"/>
              <w:jc w:val="center"/>
              <w:rPr>
                <w:rFonts w:ascii="Times New Roman" w:eastAsia="Times New Roman" w:hAnsi="Times New Roman" w:cs="Times New Roman"/>
                <w:szCs w:val="24"/>
                <w:lang w:eastAsia="en-CA"/>
              </w:rPr>
            </w:pPr>
            <w:r w:rsidRPr="00C07991">
              <w:rPr>
                <w:rFonts w:eastAsia="Times New Roman" w:cs="Arial"/>
                <w:b/>
                <w:bCs/>
                <w:color w:val="000000"/>
                <w:sz w:val="22"/>
                <w:u w:val="single"/>
                <w:lang w:eastAsia="en-CA"/>
              </w:rPr>
              <w:lastRenderedPageBreak/>
              <w:t>Course 2</w:t>
            </w:r>
          </w:p>
          <w:p w:rsidR="00C07991" w:rsidRPr="00AF0B4A" w:rsidRDefault="00CE369A" w:rsidP="00CE369A">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Synchronous</w:t>
            </w:r>
            <w:r w:rsidRPr="00AF0B4A">
              <w:rPr>
                <w:b/>
                <w:sz w:val="22"/>
                <w:u w:val="single"/>
                <w:lang w:bidi="el-GR"/>
              </w:rPr>
              <w:t xml:space="preserve"> </w:t>
            </w:r>
            <w:r w:rsidRPr="00B90612">
              <w:rPr>
                <w:b/>
                <w:sz w:val="22"/>
                <w:u w:val="single"/>
                <w:lang w:bidi="el-GR"/>
              </w:rPr>
              <w:t>(</w:t>
            </w:r>
            <w:r w:rsidR="00C07991" w:rsidRPr="00AF0B4A">
              <w:rPr>
                <w:b/>
                <w:sz w:val="22"/>
                <w:u w:val="single"/>
                <w:lang w:bidi="el-GR"/>
              </w:rPr>
              <w:t>Μάθημα 2</w:t>
            </w:r>
          </w:p>
          <w:p w:rsidR="00C07991" w:rsidRPr="00B90612" w:rsidRDefault="00C07991" w:rsidP="00CE369A">
            <w:pPr>
              <w:spacing w:before="240" w:line="240" w:lineRule="auto"/>
              <w:jc w:val="center"/>
              <w:rPr>
                <w:rFonts w:ascii="Times New Roman" w:eastAsia="Times New Roman" w:hAnsi="Times New Roman" w:cs="Times New Roman"/>
                <w:szCs w:val="24"/>
                <w:lang w:eastAsia="en-CA"/>
              </w:rPr>
            </w:pPr>
            <w:r w:rsidRPr="00AF0B4A">
              <w:rPr>
                <w:sz w:val="22"/>
                <w:lang w:bidi="el-GR"/>
              </w:rPr>
              <w:t xml:space="preserve">Σύγχρονη </w:t>
            </w:r>
            <w:r w:rsidRPr="00AF0B4A">
              <w:rPr>
                <w:sz w:val="22"/>
                <w:lang w:bidi="el-GR"/>
              </w:rPr>
              <w:lastRenderedPageBreak/>
              <w:t>εκπαίδευση</w:t>
            </w:r>
            <w:r w:rsidR="00CE369A" w:rsidRPr="00B90612">
              <w:rPr>
                <w:sz w:val="22"/>
                <w:lang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rsidR="00CE369A" w:rsidRPr="00C07991" w:rsidRDefault="00CE369A" w:rsidP="00CE369A">
            <w:pPr>
              <w:spacing w:before="240" w:line="240" w:lineRule="auto"/>
              <w:jc w:val="center"/>
              <w:rPr>
                <w:rFonts w:ascii="Times New Roman" w:eastAsia="Times New Roman" w:hAnsi="Times New Roman" w:cs="Times New Roman"/>
                <w:szCs w:val="24"/>
                <w:lang w:eastAsia="en-CA"/>
              </w:rPr>
            </w:pPr>
            <w:r w:rsidRPr="00C07991">
              <w:rPr>
                <w:rFonts w:eastAsia="Times New Roman" w:cs="Arial"/>
                <w:b/>
                <w:bCs/>
                <w:color w:val="000000"/>
                <w:sz w:val="22"/>
                <w:u w:val="single"/>
                <w:lang w:eastAsia="en-CA"/>
              </w:rPr>
              <w:lastRenderedPageBreak/>
              <w:t>Course 2</w:t>
            </w:r>
          </w:p>
          <w:p w:rsidR="00C07991" w:rsidRPr="00AF0B4A" w:rsidRDefault="00CE369A" w:rsidP="00CE369A">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Synchronous</w:t>
            </w:r>
            <w:r w:rsidRPr="00CE369A">
              <w:rPr>
                <w:b/>
                <w:sz w:val="22"/>
                <w:u w:val="single"/>
                <w:lang w:bidi="el-GR"/>
              </w:rPr>
              <w:t xml:space="preserve"> (</w:t>
            </w:r>
            <w:r w:rsidR="00C07991" w:rsidRPr="00AF0B4A">
              <w:rPr>
                <w:b/>
                <w:sz w:val="22"/>
                <w:u w:val="single"/>
                <w:lang w:bidi="el-GR"/>
              </w:rPr>
              <w:t>Μάθημα 2</w:t>
            </w:r>
          </w:p>
          <w:p w:rsidR="00C07991" w:rsidRPr="00B90612" w:rsidRDefault="00C07991" w:rsidP="00CE369A">
            <w:pPr>
              <w:spacing w:before="240" w:line="240" w:lineRule="auto"/>
              <w:jc w:val="center"/>
              <w:rPr>
                <w:rFonts w:ascii="Times New Roman" w:eastAsia="Times New Roman" w:hAnsi="Times New Roman" w:cs="Times New Roman"/>
                <w:szCs w:val="24"/>
                <w:lang w:eastAsia="en-CA"/>
              </w:rPr>
            </w:pPr>
            <w:r w:rsidRPr="00AF0B4A">
              <w:rPr>
                <w:sz w:val="22"/>
                <w:lang w:bidi="el-GR"/>
              </w:rPr>
              <w:t xml:space="preserve">Σύγχρονη </w:t>
            </w:r>
            <w:r w:rsidRPr="00AF0B4A">
              <w:rPr>
                <w:sz w:val="22"/>
                <w:lang w:bidi="el-GR"/>
              </w:rPr>
              <w:lastRenderedPageBreak/>
              <w:t>εκπαίδευση</w:t>
            </w:r>
            <w:r w:rsidR="00CE369A" w:rsidRPr="00B90612">
              <w:rPr>
                <w:sz w:val="22"/>
                <w:lang w:bidi="el-GR"/>
              </w:rPr>
              <w:t>)</w:t>
            </w:r>
          </w:p>
        </w:tc>
      </w:tr>
      <w:tr w:rsidR="00C07991" w:rsidRPr="00AF0B4A" w:rsidTr="00C07991">
        <w:trPr>
          <w:trHeight w:val="181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2"/>
                <w:lang w:bidi="el-GR"/>
              </w:rPr>
              <w:lastRenderedPageBreak/>
              <w:t>10 π.μ. – 10:30 π.μ.</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rsidR="00CE369A" w:rsidRPr="00C07991"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b/>
                <w:bCs/>
                <w:color w:val="000000"/>
                <w:sz w:val="22"/>
                <w:u w:val="single"/>
                <w:lang w:eastAsia="en-CA"/>
              </w:rPr>
              <w:t>Course 1</w:t>
            </w:r>
          </w:p>
          <w:p w:rsidR="00CE369A" w:rsidRPr="00C07991"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rsidR="00C07991" w:rsidRPr="00AF0B4A"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Independent Learning</w:t>
            </w:r>
            <w:r w:rsidRPr="00AF0B4A">
              <w:rPr>
                <w:b/>
                <w:sz w:val="22"/>
                <w:u w:val="single"/>
                <w:lang w:bidi="el-GR"/>
              </w:rPr>
              <w:t xml:space="preserve"> </w:t>
            </w:r>
            <w:r w:rsidR="00172141">
              <w:rPr>
                <w:b/>
                <w:sz w:val="22"/>
                <w:u w:val="single"/>
                <w:lang w:val="en-US" w:bidi="el-GR"/>
              </w:rPr>
              <w:t>(</w:t>
            </w:r>
            <w:r w:rsidR="00C07991" w:rsidRPr="00AF0B4A">
              <w:rPr>
                <w:b/>
                <w:sz w:val="22"/>
                <w:u w:val="single"/>
                <w:lang w:bidi="el-GR"/>
              </w:rPr>
              <w:t>Μάθημα 1</w:t>
            </w:r>
          </w:p>
          <w:p w:rsidR="00C07991" w:rsidRPr="00AF0B4A" w:rsidRDefault="00C07991" w:rsidP="00CF7CF7">
            <w:pPr>
              <w:spacing w:before="240" w:line="240" w:lineRule="auto"/>
              <w:jc w:val="center"/>
              <w:rPr>
                <w:rFonts w:ascii="Times New Roman" w:eastAsia="Times New Roman" w:hAnsi="Times New Roman" w:cs="Times New Roman"/>
                <w:szCs w:val="24"/>
                <w:lang w:eastAsia="en-CA"/>
              </w:rPr>
            </w:pPr>
            <w:r w:rsidRPr="00AF0B4A">
              <w:rPr>
                <w:sz w:val="22"/>
                <w:lang w:bidi="el-GR"/>
              </w:rPr>
              <w:t>Ασύγχρονη/</w:t>
            </w:r>
          </w:p>
          <w:p w:rsidR="00C07991" w:rsidRPr="00172141" w:rsidRDefault="00C07991" w:rsidP="00CF7CF7">
            <w:pPr>
              <w:spacing w:before="240" w:line="240" w:lineRule="auto"/>
              <w:jc w:val="center"/>
              <w:rPr>
                <w:rFonts w:ascii="Times New Roman" w:eastAsia="Times New Roman" w:hAnsi="Times New Roman" w:cs="Times New Roman"/>
                <w:szCs w:val="24"/>
                <w:lang w:val="en-US" w:eastAsia="en-CA"/>
              </w:rPr>
            </w:pPr>
            <w:r w:rsidRPr="00AF0B4A">
              <w:rPr>
                <w:sz w:val="22"/>
                <w:lang w:bidi="el-GR"/>
              </w:rPr>
              <w:t>Ανεξάρτητη εκπαίδευση</w:t>
            </w:r>
            <w:r w:rsidR="00172141">
              <w:rPr>
                <w:sz w:val="22"/>
                <w:lang w:val="en-US"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rsidR="00CE369A" w:rsidRPr="00C07991"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b/>
                <w:bCs/>
                <w:color w:val="000000"/>
                <w:sz w:val="22"/>
                <w:u w:val="single"/>
                <w:lang w:eastAsia="en-CA"/>
              </w:rPr>
              <w:t>Course 1</w:t>
            </w:r>
          </w:p>
          <w:p w:rsidR="00CE369A" w:rsidRPr="00C07991"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rsidR="00C07991" w:rsidRPr="00AF0B4A"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Independent Learning</w:t>
            </w:r>
            <w:r w:rsidRPr="00AF0B4A">
              <w:rPr>
                <w:b/>
                <w:sz w:val="22"/>
                <w:u w:val="single"/>
                <w:lang w:bidi="el-GR"/>
              </w:rPr>
              <w:t xml:space="preserve"> </w:t>
            </w:r>
            <w:r w:rsidR="00172141">
              <w:rPr>
                <w:b/>
                <w:sz w:val="22"/>
                <w:u w:val="single"/>
                <w:lang w:val="en-US" w:bidi="el-GR"/>
              </w:rPr>
              <w:t>(</w:t>
            </w:r>
            <w:r w:rsidR="00C07991" w:rsidRPr="00AF0B4A">
              <w:rPr>
                <w:b/>
                <w:sz w:val="22"/>
                <w:u w:val="single"/>
                <w:lang w:bidi="el-GR"/>
              </w:rPr>
              <w:t>Μάθημα 1</w:t>
            </w:r>
          </w:p>
          <w:p w:rsidR="00C07991" w:rsidRPr="00AF0B4A" w:rsidRDefault="00C07991" w:rsidP="00CF7CF7">
            <w:pPr>
              <w:spacing w:before="240" w:line="240" w:lineRule="auto"/>
              <w:jc w:val="center"/>
              <w:rPr>
                <w:rFonts w:ascii="Times New Roman" w:eastAsia="Times New Roman" w:hAnsi="Times New Roman" w:cs="Times New Roman"/>
                <w:szCs w:val="24"/>
                <w:lang w:eastAsia="en-CA"/>
              </w:rPr>
            </w:pPr>
            <w:r w:rsidRPr="00AF0B4A">
              <w:rPr>
                <w:sz w:val="22"/>
                <w:lang w:bidi="el-GR"/>
              </w:rPr>
              <w:t>Ασύγχρονη/</w:t>
            </w:r>
          </w:p>
          <w:p w:rsidR="00C07991" w:rsidRPr="00172141" w:rsidRDefault="00C07991" w:rsidP="00CF7CF7">
            <w:pPr>
              <w:spacing w:before="240" w:line="240" w:lineRule="auto"/>
              <w:jc w:val="center"/>
              <w:rPr>
                <w:rFonts w:ascii="Times New Roman" w:eastAsia="Times New Roman" w:hAnsi="Times New Roman" w:cs="Times New Roman"/>
                <w:szCs w:val="24"/>
                <w:lang w:val="en-US" w:eastAsia="en-CA"/>
              </w:rPr>
            </w:pPr>
            <w:r w:rsidRPr="00AF0B4A">
              <w:rPr>
                <w:sz w:val="22"/>
                <w:lang w:bidi="el-GR"/>
              </w:rPr>
              <w:t>Ανεξάρτητη εκπαίδευση</w:t>
            </w:r>
            <w:r w:rsidR="00172141">
              <w:rPr>
                <w:sz w:val="22"/>
                <w:lang w:val="en-US"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rsidR="00CE369A" w:rsidRPr="00C07991"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b/>
                <w:bCs/>
                <w:color w:val="000000"/>
                <w:sz w:val="22"/>
                <w:u w:val="single"/>
                <w:lang w:eastAsia="en-CA"/>
              </w:rPr>
              <w:t>Course 2</w:t>
            </w:r>
          </w:p>
          <w:p w:rsidR="00CE369A" w:rsidRPr="00C07991"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rsidR="00C07991" w:rsidRPr="00AF0B4A"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Independent Learning</w:t>
            </w:r>
            <w:r w:rsidRPr="00AF0B4A">
              <w:rPr>
                <w:b/>
                <w:sz w:val="22"/>
                <w:u w:val="single"/>
                <w:lang w:bidi="el-GR"/>
              </w:rPr>
              <w:t xml:space="preserve"> </w:t>
            </w:r>
            <w:r w:rsidR="00172141">
              <w:rPr>
                <w:b/>
                <w:sz w:val="22"/>
                <w:u w:val="single"/>
                <w:lang w:val="en-US" w:bidi="el-GR"/>
              </w:rPr>
              <w:t>(</w:t>
            </w:r>
            <w:r w:rsidR="00C07991" w:rsidRPr="00AF0B4A">
              <w:rPr>
                <w:b/>
                <w:sz w:val="22"/>
                <w:u w:val="single"/>
                <w:lang w:bidi="el-GR"/>
              </w:rPr>
              <w:t>Μάθημα 2</w:t>
            </w:r>
          </w:p>
          <w:p w:rsidR="00C07991" w:rsidRPr="00AF0B4A" w:rsidRDefault="00C07991" w:rsidP="00CF7CF7">
            <w:pPr>
              <w:spacing w:before="240" w:line="240" w:lineRule="auto"/>
              <w:jc w:val="center"/>
              <w:rPr>
                <w:rFonts w:ascii="Times New Roman" w:eastAsia="Times New Roman" w:hAnsi="Times New Roman" w:cs="Times New Roman"/>
                <w:szCs w:val="24"/>
                <w:lang w:eastAsia="en-CA"/>
              </w:rPr>
            </w:pPr>
            <w:r w:rsidRPr="00AF0B4A">
              <w:rPr>
                <w:sz w:val="22"/>
                <w:lang w:bidi="el-GR"/>
              </w:rPr>
              <w:t>Ασύγχρονη/</w:t>
            </w:r>
          </w:p>
          <w:p w:rsidR="00C07991" w:rsidRPr="00172141" w:rsidRDefault="00C07991" w:rsidP="00CF7CF7">
            <w:pPr>
              <w:spacing w:before="240" w:line="240" w:lineRule="auto"/>
              <w:jc w:val="center"/>
              <w:rPr>
                <w:rFonts w:ascii="Times New Roman" w:eastAsia="Times New Roman" w:hAnsi="Times New Roman" w:cs="Times New Roman"/>
                <w:szCs w:val="24"/>
                <w:lang w:val="en-US" w:eastAsia="en-CA"/>
              </w:rPr>
            </w:pPr>
            <w:r w:rsidRPr="00AF0B4A">
              <w:rPr>
                <w:sz w:val="22"/>
                <w:lang w:bidi="el-GR"/>
              </w:rPr>
              <w:t>Ανεξάρτητη εκπαίδευση</w:t>
            </w:r>
            <w:r w:rsidR="00172141">
              <w:rPr>
                <w:sz w:val="22"/>
                <w:lang w:val="en-US"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rsidR="00CE369A" w:rsidRPr="00C07991"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b/>
                <w:bCs/>
                <w:color w:val="000000"/>
                <w:sz w:val="22"/>
                <w:u w:val="single"/>
                <w:lang w:eastAsia="en-CA"/>
              </w:rPr>
              <w:t>Course 2</w:t>
            </w:r>
          </w:p>
          <w:p w:rsidR="00CE369A" w:rsidRPr="00C07991"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rsidR="00C07991" w:rsidRPr="00AF0B4A"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Independent Learning</w:t>
            </w:r>
            <w:r w:rsidRPr="00AF0B4A">
              <w:rPr>
                <w:b/>
                <w:sz w:val="22"/>
                <w:u w:val="single"/>
                <w:lang w:bidi="el-GR"/>
              </w:rPr>
              <w:t xml:space="preserve"> </w:t>
            </w:r>
            <w:r w:rsidR="00172141">
              <w:rPr>
                <w:b/>
                <w:sz w:val="22"/>
                <w:u w:val="single"/>
                <w:lang w:val="en-US" w:bidi="el-GR"/>
              </w:rPr>
              <w:t>(</w:t>
            </w:r>
            <w:r w:rsidR="00C07991" w:rsidRPr="00AF0B4A">
              <w:rPr>
                <w:b/>
                <w:sz w:val="22"/>
                <w:u w:val="single"/>
                <w:lang w:bidi="el-GR"/>
              </w:rPr>
              <w:t>Μάθημα 2</w:t>
            </w:r>
          </w:p>
          <w:p w:rsidR="00C07991" w:rsidRPr="00AF0B4A" w:rsidRDefault="00C07991" w:rsidP="00CF7CF7">
            <w:pPr>
              <w:spacing w:before="240" w:line="240" w:lineRule="auto"/>
              <w:jc w:val="center"/>
              <w:rPr>
                <w:rFonts w:ascii="Times New Roman" w:eastAsia="Times New Roman" w:hAnsi="Times New Roman" w:cs="Times New Roman"/>
                <w:szCs w:val="24"/>
                <w:lang w:eastAsia="en-CA"/>
              </w:rPr>
            </w:pPr>
            <w:r w:rsidRPr="00AF0B4A">
              <w:rPr>
                <w:sz w:val="22"/>
                <w:lang w:bidi="el-GR"/>
              </w:rPr>
              <w:t>Ασύγχρονη/</w:t>
            </w:r>
          </w:p>
          <w:p w:rsidR="00C07991" w:rsidRPr="00172141" w:rsidRDefault="00C07991" w:rsidP="00CF7CF7">
            <w:pPr>
              <w:spacing w:before="240" w:line="240" w:lineRule="auto"/>
              <w:jc w:val="center"/>
              <w:rPr>
                <w:rFonts w:ascii="Times New Roman" w:eastAsia="Times New Roman" w:hAnsi="Times New Roman" w:cs="Times New Roman"/>
                <w:szCs w:val="24"/>
                <w:lang w:val="en-US" w:eastAsia="en-CA"/>
              </w:rPr>
            </w:pPr>
            <w:r w:rsidRPr="00AF0B4A">
              <w:rPr>
                <w:sz w:val="22"/>
                <w:lang w:bidi="el-GR"/>
              </w:rPr>
              <w:t>Ανεξάρτητη εκπαίδευση</w:t>
            </w:r>
            <w:r w:rsidR="00172141">
              <w:rPr>
                <w:sz w:val="22"/>
                <w:lang w:val="en-US" w:bidi="el-GR"/>
              </w:rPr>
              <w:t>)</w:t>
            </w:r>
          </w:p>
        </w:tc>
      </w:tr>
      <w:tr w:rsidR="00C07991" w:rsidRPr="00AF0B4A" w:rsidTr="00C07991">
        <w:trPr>
          <w:trHeight w:val="109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2"/>
                <w:lang w:bidi="el-GR"/>
              </w:rPr>
              <w:t>10:30 π.μ. – 11:45 π.μ.</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rsidR="00CE369A" w:rsidRPr="00C07991"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b/>
                <w:bCs/>
                <w:color w:val="000000"/>
                <w:sz w:val="22"/>
                <w:u w:val="single"/>
                <w:lang w:eastAsia="en-CA"/>
              </w:rPr>
              <w:t>Course 1</w:t>
            </w:r>
          </w:p>
          <w:p w:rsidR="00C07991" w:rsidRPr="00AF0B4A"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Synchronous</w:t>
            </w:r>
            <w:r w:rsidRPr="00AF0B4A">
              <w:rPr>
                <w:b/>
                <w:sz w:val="22"/>
                <w:u w:val="single"/>
                <w:lang w:bidi="el-GR"/>
              </w:rPr>
              <w:t xml:space="preserve"> </w:t>
            </w:r>
            <w:r w:rsidR="00172141" w:rsidRPr="00B90612">
              <w:rPr>
                <w:b/>
                <w:sz w:val="22"/>
                <w:u w:val="single"/>
                <w:lang w:bidi="el-GR"/>
              </w:rPr>
              <w:t>(</w:t>
            </w:r>
            <w:r w:rsidR="00C07991" w:rsidRPr="00AF0B4A">
              <w:rPr>
                <w:b/>
                <w:sz w:val="22"/>
                <w:u w:val="single"/>
                <w:lang w:bidi="el-GR"/>
              </w:rPr>
              <w:t>Μάθημα 1</w:t>
            </w:r>
          </w:p>
          <w:p w:rsidR="00C07991" w:rsidRPr="00B90612" w:rsidRDefault="00C07991" w:rsidP="00CF7CF7">
            <w:pPr>
              <w:spacing w:before="240" w:line="240" w:lineRule="auto"/>
              <w:jc w:val="center"/>
              <w:rPr>
                <w:rFonts w:ascii="Times New Roman" w:eastAsia="Times New Roman" w:hAnsi="Times New Roman" w:cs="Times New Roman"/>
                <w:szCs w:val="24"/>
                <w:lang w:eastAsia="en-CA"/>
              </w:rPr>
            </w:pPr>
            <w:r w:rsidRPr="00AF0B4A">
              <w:rPr>
                <w:sz w:val="22"/>
                <w:lang w:bidi="el-GR"/>
              </w:rPr>
              <w:t>Σύγχρονη εκπαίδευση</w:t>
            </w:r>
            <w:r w:rsidR="00172141" w:rsidRPr="00B90612">
              <w:rPr>
                <w:sz w:val="22"/>
                <w:lang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rsidR="00CE369A" w:rsidRPr="00C07991"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b/>
                <w:bCs/>
                <w:color w:val="000000"/>
                <w:sz w:val="22"/>
                <w:u w:val="single"/>
                <w:lang w:eastAsia="en-CA"/>
              </w:rPr>
              <w:t>Course 1</w:t>
            </w:r>
          </w:p>
          <w:p w:rsidR="00C07991" w:rsidRPr="00AF0B4A"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Synchronous</w:t>
            </w:r>
            <w:r w:rsidRPr="00AF0B4A">
              <w:rPr>
                <w:b/>
                <w:sz w:val="22"/>
                <w:u w:val="single"/>
                <w:lang w:bidi="el-GR"/>
              </w:rPr>
              <w:t xml:space="preserve"> </w:t>
            </w:r>
            <w:r w:rsidR="00172141" w:rsidRPr="00B90612">
              <w:rPr>
                <w:b/>
                <w:sz w:val="22"/>
                <w:u w:val="single"/>
                <w:lang w:bidi="el-GR"/>
              </w:rPr>
              <w:t>(</w:t>
            </w:r>
            <w:r w:rsidR="00C07991" w:rsidRPr="00AF0B4A">
              <w:rPr>
                <w:b/>
                <w:sz w:val="22"/>
                <w:u w:val="single"/>
                <w:lang w:bidi="el-GR"/>
              </w:rPr>
              <w:t>Μάθημα 1</w:t>
            </w:r>
          </w:p>
          <w:p w:rsidR="00C07991" w:rsidRPr="00B90612" w:rsidRDefault="00C07991" w:rsidP="00CF7CF7">
            <w:pPr>
              <w:spacing w:before="240" w:line="240" w:lineRule="auto"/>
              <w:jc w:val="center"/>
              <w:rPr>
                <w:rFonts w:ascii="Times New Roman" w:eastAsia="Times New Roman" w:hAnsi="Times New Roman" w:cs="Times New Roman"/>
                <w:szCs w:val="24"/>
                <w:lang w:eastAsia="en-CA"/>
              </w:rPr>
            </w:pPr>
            <w:r w:rsidRPr="00AF0B4A">
              <w:rPr>
                <w:sz w:val="22"/>
                <w:lang w:bidi="el-GR"/>
              </w:rPr>
              <w:t>Σύγχρονη εκπαίδευση</w:t>
            </w:r>
            <w:r w:rsidR="00172141" w:rsidRPr="00B90612">
              <w:rPr>
                <w:sz w:val="22"/>
                <w:lang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rsidR="00CE369A" w:rsidRPr="00B90612"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b/>
                <w:bCs/>
                <w:color w:val="000000"/>
                <w:sz w:val="22"/>
                <w:u w:val="single"/>
                <w:lang w:eastAsia="en-CA"/>
              </w:rPr>
              <w:t xml:space="preserve">Course </w:t>
            </w:r>
            <w:r w:rsidRPr="00B90612">
              <w:rPr>
                <w:rFonts w:eastAsia="Times New Roman" w:cs="Arial"/>
                <w:b/>
                <w:bCs/>
                <w:color w:val="000000"/>
                <w:sz w:val="22"/>
                <w:u w:val="single"/>
                <w:lang w:eastAsia="en-CA"/>
              </w:rPr>
              <w:t>2</w:t>
            </w:r>
          </w:p>
          <w:p w:rsidR="00C07991" w:rsidRPr="00AF0B4A"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Synchronous</w:t>
            </w:r>
            <w:r w:rsidRPr="00AF0B4A">
              <w:rPr>
                <w:b/>
                <w:sz w:val="22"/>
                <w:u w:val="single"/>
                <w:lang w:bidi="el-GR"/>
              </w:rPr>
              <w:t xml:space="preserve"> </w:t>
            </w:r>
            <w:r w:rsidR="00172141" w:rsidRPr="00B90612">
              <w:rPr>
                <w:b/>
                <w:sz w:val="22"/>
                <w:u w:val="single"/>
                <w:lang w:bidi="el-GR"/>
              </w:rPr>
              <w:t>(</w:t>
            </w:r>
            <w:r w:rsidR="00C07991" w:rsidRPr="00AF0B4A">
              <w:rPr>
                <w:b/>
                <w:sz w:val="22"/>
                <w:u w:val="single"/>
                <w:lang w:bidi="el-GR"/>
              </w:rPr>
              <w:t>Μάθημα 2</w:t>
            </w:r>
          </w:p>
          <w:p w:rsidR="00C07991" w:rsidRPr="00B90612" w:rsidRDefault="00C07991" w:rsidP="00CF7CF7">
            <w:pPr>
              <w:spacing w:before="240" w:line="240" w:lineRule="auto"/>
              <w:jc w:val="center"/>
              <w:rPr>
                <w:rFonts w:ascii="Times New Roman" w:eastAsia="Times New Roman" w:hAnsi="Times New Roman" w:cs="Times New Roman"/>
                <w:szCs w:val="24"/>
                <w:lang w:eastAsia="en-CA"/>
              </w:rPr>
            </w:pPr>
            <w:r w:rsidRPr="00AF0B4A">
              <w:rPr>
                <w:sz w:val="22"/>
                <w:lang w:bidi="el-GR"/>
              </w:rPr>
              <w:t>Σύγχρονη εκπαίδευση</w:t>
            </w:r>
            <w:r w:rsidR="00172141" w:rsidRPr="00B90612">
              <w:rPr>
                <w:sz w:val="22"/>
                <w:lang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rsidR="00CE369A" w:rsidRPr="00B90612"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b/>
                <w:bCs/>
                <w:color w:val="000000"/>
                <w:sz w:val="22"/>
                <w:u w:val="single"/>
                <w:lang w:eastAsia="en-CA"/>
              </w:rPr>
              <w:t xml:space="preserve">Course </w:t>
            </w:r>
            <w:r w:rsidRPr="00B90612">
              <w:rPr>
                <w:rFonts w:eastAsia="Times New Roman" w:cs="Arial"/>
                <w:b/>
                <w:bCs/>
                <w:color w:val="000000"/>
                <w:sz w:val="22"/>
                <w:u w:val="single"/>
                <w:lang w:eastAsia="en-CA"/>
              </w:rPr>
              <w:t>2</w:t>
            </w:r>
          </w:p>
          <w:p w:rsidR="00C07991" w:rsidRPr="00AF0B4A"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Synchronous</w:t>
            </w:r>
            <w:r w:rsidRPr="00AF0B4A">
              <w:rPr>
                <w:b/>
                <w:sz w:val="22"/>
                <w:u w:val="single"/>
                <w:lang w:bidi="el-GR"/>
              </w:rPr>
              <w:t xml:space="preserve"> </w:t>
            </w:r>
            <w:r w:rsidR="00172141" w:rsidRPr="00B90612">
              <w:rPr>
                <w:b/>
                <w:sz w:val="22"/>
                <w:u w:val="single"/>
                <w:lang w:bidi="el-GR"/>
              </w:rPr>
              <w:t>(</w:t>
            </w:r>
            <w:r w:rsidR="00C07991" w:rsidRPr="00AF0B4A">
              <w:rPr>
                <w:b/>
                <w:sz w:val="22"/>
                <w:u w:val="single"/>
                <w:lang w:bidi="el-GR"/>
              </w:rPr>
              <w:t>Μάθημα 2</w:t>
            </w:r>
          </w:p>
          <w:p w:rsidR="00C07991" w:rsidRPr="00B90612" w:rsidRDefault="00C07991" w:rsidP="00CF7CF7">
            <w:pPr>
              <w:spacing w:before="240" w:line="240" w:lineRule="auto"/>
              <w:jc w:val="center"/>
              <w:rPr>
                <w:rFonts w:ascii="Times New Roman" w:eastAsia="Times New Roman" w:hAnsi="Times New Roman" w:cs="Times New Roman"/>
                <w:szCs w:val="24"/>
                <w:lang w:eastAsia="en-CA"/>
              </w:rPr>
            </w:pPr>
            <w:r w:rsidRPr="00AF0B4A">
              <w:rPr>
                <w:sz w:val="22"/>
                <w:lang w:bidi="el-GR"/>
              </w:rPr>
              <w:t>Σύγχρονη εκπαίδευση</w:t>
            </w:r>
            <w:r w:rsidR="00172141" w:rsidRPr="00B90612">
              <w:rPr>
                <w:sz w:val="22"/>
                <w:lang w:bidi="el-GR"/>
              </w:rPr>
              <w:t>)</w:t>
            </w:r>
          </w:p>
        </w:tc>
      </w:tr>
      <w:tr w:rsidR="00C07991" w:rsidRPr="00AF0B4A" w:rsidTr="00C07991">
        <w:trPr>
          <w:trHeight w:val="181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2"/>
                <w:lang w:bidi="el-GR"/>
              </w:rPr>
              <w:t>11:45 π.μ. – 12:30 μ.μ.</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rsidR="00CE369A" w:rsidRPr="00C07991"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b/>
                <w:bCs/>
                <w:color w:val="000000"/>
                <w:sz w:val="22"/>
                <w:u w:val="single"/>
                <w:lang w:eastAsia="en-CA"/>
              </w:rPr>
              <w:t>Course 1</w:t>
            </w:r>
          </w:p>
          <w:p w:rsidR="00CE369A" w:rsidRPr="00C07991"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rsidR="00C07991" w:rsidRPr="00AF0B4A"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Independent Learning</w:t>
            </w:r>
            <w:r w:rsidRPr="00AF0B4A">
              <w:rPr>
                <w:b/>
                <w:sz w:val="22"/>
                <w:u w:val="single"/>
                <w:lang w:bidi="el-GR"/>
              </w:rPr>
              <w:t xml:space="preserve"> </w:t>
            </w:r>
            <w:r w:rsidR="00172141">
              <w:rPr>
                <w:b/>
                <w:sz w:val="22"/>
                <w:u w:val="single"/>
                <w:lang w:val="en-US" w:bidi="el-GR"/>
              </w:rPr>
              <w:t>(</w:t>
            </w:r>
            <w:r w:rsidR="00C07991" w:rsidRPr="00AF0B4A">
              <w:rPr>
                <w:b/>
                <w:sz w:val="22"/>
                <w:u w:val="single"/>
                <w:lang w:bidi="el-GR"/>
              </w:rPr>
              <w:t>Μάθημα 1</w:t>
            </w:r>
          </w:p>
          <w:p w:rsidR="00C07991" w:rsidRPr="00AF0B4A" w:rsidRDefault="00C07991" w:rsidP="00CF7CF7">
            <w:pPr>
              <w:spacing w:before="240" w:line="240" w:lineRule="auto"/>
              <w:jc w:val="center"/>
              <w:rPr>
                <w:rFonts w:ascii="Times New Roman" w:eastAsia="Times New Roman" w:hAnsi="Times New Roman" w:cs="Times New Roman"/>
                <w:szCs w:val="24"/>
                <w:lang w:eastAsia="en-CA"/>
              </w:rPr>
            </w:pPr>
            <w:r w:rsidRPr="00AF0B4A">
              <w:rPr>
                <w:sz w:val="22"/>
                <w:lang w:bidi="el-GR"/>
              </w:rPr>
              <w:t>Ασύγχρονη/</w:t>
            </w:r>
          </w:p>
          <w:p w:rsidR="00C07991" w:rsidRPr="00172141" w:rsidRDefault="00C07991" w:rsidP="00CF7CF7">
            <w:pPr>
              <w:spacing w:before="240" w:line="240" w:lineRule="auto"/>
              <w:jc w:val="center"/>
              <w:rPr>
                <w:rFonts w:ascii="Times New Roman" w:eastAsia="Times New Roman" w:hAnsi="Times New Roman" w:cs="Times New Roman"/>
                <w:szCs w:val="24"/>
                <w:lang w:val="en-US" w:eastAsia="en-CA"/>
              </w:rPr>
            </w:pPr>
            <w:r w:rsidRPr="00AF0B4A">
              <w:rPr>
                <w:sz w:val="22"/>
                <w:lang w:bidi="el-GR"/>
              </w:rPr>
              <w:t>Ανεξάρτητη εκπαίδευση</w:t>
            </w:r>
            <w:r w:rsidR="00172141">
              <w:rPr>
                <w:sz w:val="22"/>
                <w:lang w:val="en-US"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rsidR="00CE369A" w:rsidRPr="00C07991"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b/>
                <w:bCs/>
                <w:color w:val="000000"/>
                <w:sz w:val="22"/>
                <w:u w:val="single"/>
                <w:lang w:eastAsia="en-CA"/>
              </w:rPr>
              <w:t>Course 1</w:t>
            </w:r>
          </w:p>
          <w:p w:rsidR="00CE369A" w:rsidRPr="00C07991"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rsidR="00C07991" w:rsidRPr="00AF0B4A"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Independent Learning</w:t>
            </w:r>
            <w:r w:rsidRPr="00AF0B4A">
              <w:rPr>
                <w:b/>
                <w:sz w:val="22"/>
                <w:u w:val="single"/>
                <w:lang w:bidi="el-GR"/>
              </w:rPr>
              <w:t xml:space="preserve"> </w:t>
            </w:r>
            <w:r w:rsidR="00172141">
              <w:rPr>
                <w:b/>
                <w:sz w:val="22"/>
                <w:u w:val="single"/>
                <w:lang w:val="en-US" w:bidi="el-GR"/>
              </w:rPr>
              <w:t>(</w:t>
            </w:r>
            <w:r w:rsidR="00C07991" w:rsidRPr="00AF0B4A">
              <w:rPr>
                <w:b/>
                <w:sz w:val="22"/>
                <w:u w:val="single"/>
                <w:lang w:bidi="el-GR"/>
              </w:rPr>
              <w:t>Μάθημα 1</w:t>
            </w:r>
          </w:p>
          <w:p w:rsidR="00C07991" w:rsidRPr="00AF0B4A" w:rsidRDefault="00C07991" w:rsidP="00CF7CF7">
            <w:pPr>
              <w:spacing w:before="240" w:line="240" w:lineRule="auto"/>
              <w:jc w:val="center"/>
              <w:rPr>
                <w:rFonts w:ascii="Times New Roman" w:eastAsia="Times New Roman" w:hAnsi="Times New Roman" w:cs="Times New Roman"/>
                <w:szCs w:val="24"/>
                <w:lang w:eastAsia="en-CA"/>
              </w:rPr>
            </w:pPr>
            <w:r w:rsidRPr="00AF0B4A">
              <w:rPr>
                <w:sz w:val="22"/>
                <w:lang w:bidi="el-GR"/>
              </w:rPr>
              <w:t>Ασύγχρονη/</w:t>
            </w:r>
          </w:p>
          <w:p w:rsidR="00C07991" w:rsidRPr="00172141" w:rsidRDefault="00C07991" w:rsidP="00CF7CF7">
            <w:pPr>
              <w:spacing w:before="240" w:line="240" w:lineRule="auto"/>
              <w:jc w:val="center"/>
              <w:rPr>
                <w:rFonts w:ascii="Times New Roman" w:eastAsia="Times New Roman" w:hAnsi="Times New Roman" w:cs="Times New Roman"/>
                <w:szCs w:val="24"/>
                <w:lang w:val="en-US" w:eastAsia="en-CA"/>
              </w:rPr>
            </w:pPr>
            <w:r w:rsidRPr="00AF0B4A">
              <w:rPr>
                <w:sz w:val="22"/>
                <w:lang w:bidi="el-GR"/>
              </w:rPr>
              <w:t>Ανεξάρτητη εκπαίδευση</w:t>
            </w:r>
            <w:r w:rsidR="00172141">
              <w:rPr>
                <w:sz w:val="22"/>
                <w:lang w:val="en-US"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rsidR="00CE369A" w:rsidRPr="00CE369A" w:rsidRDefault="00CE369A" w:rsidP="00CF7CF7">
            <w:pPr>
              <w:spacing w:before="240" w:line="240" w:lineRule="auto"/>
              <w:jc w:val="center"/>
              <w:rPr>
                <w:rFonts w:ascii="Times New Roman" w:eastAsia="Times New Roman" w:hAnsi="Times New Roman" w:cs="Times New Roman"/>
                <w:szCs w:val="24"/>
                <w:lang w:val="en-US" w:eastAsia="en-CA"/>
              </w:rPr>
            </w:pPr>
            <w:r w:rsidRPr="00C07991">
              <w:rPr>
                <w:rFonts w:eastAsia="Times New Roman" w:cs="Arial"/>
                <w:b/>
                <w:bCs/>
                <w:color w:val="000000"/>
                <w:sz w:val="22"/>
                <w:u w:val="single"/>
                <w:lang w:eastAsia="en-CA"/>
              </w:rPr>
              <w:t xml:space="preserve">Course </w:t>
            </w:r>
            <w:r>
              <w:rPr>
                <w:rFonts w:eastAsia="Times New Roman" w:cs="Arial"/>
                <w:b/>
                <w:bCs/>
                <w:color w:val="000000"/>
                <w:sz w:val="22"/>
                <w:u w:val="single"/>
                <w:lang w:val="en-US" w:eastAsia="en-CA"/>
              </w:rPr>
              <w:t>2</w:t>
            </w:r>
          </w:p>
          <w:p w:rsidR="00CE369A" w:rsidRPr="00C07991"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rsidR="00C07991" w:rsidRPr="00AF0B4A"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Independent Learning</w:t>
            </w:r>
            <w:r w:rsidRPr="00AF0B4A">
              <w:rPr>
                <w:b/>
                <w:sz w:val="22"/>
                <w:u w:val="single"/>
                <w:lang w:bidi="el-GR"/>
              </w:rPr>
              <w:t xml:space="preserve"> </w:t>
            </w:r>
            <w:r w:rsidR="00172141">
              <w:rPr>
                <w:b/>
                <w:sz w:val="22"/>
                <w:u w:val="single"/>
                <w:lang w:val="en-US" w:bidi="el-GR"/>
              </w:rPr>
              <w:t>(</w:t>
            </w:r>
            <w:r w:rsidR="00C07991" w:rsidRPr="00AF0B4A">
              <w:rPr>
                <w:b/>
                <w:sz w:val="22"/>
                <w:u w:val="single"/>
                <w:lang w:bidi="el-GR"/>
              </w:rPr>
              <w:t>Μάθημα 2</w:t>
            </w:r>
          </w:p>
          <w:p w:rsidR="00C07991" w:rsidRPr="00AF0B4A" w:rsidRDefault="00C07991" w:rsidP="00CF7CF7">
            <w:pPr>
              <w:spacing w:before="240" w:line="240" w:lineRule="auto"/>
              <w:jc w:val="center"/>
              <w:rPr>
                <w:rFonts w:ascii="Times New Roman" w:eastAsia="Times New Roman" w:hAnsi="Times New Roman" w:cs="Times New Roman"/>
                <w:szCs w:val="24"/>
                <w:lang w:eastAsia="en-CA"/>
              </w:rPr>
            </w:pPr>
            <w:r w:rsidRPr="00AF0B4A">
              <w:rPr>
                <w:sz w:val="22"/>
                <w:lang w:bidi="el-GR"/>
              </w:rPr>
              <w:t>Ασύγχρονη/</w:t>
            </w:r>
          </w:p>
          <w:p w:rsidR="00C07991" w:rsidRPr="00172141" w:rsidRDefault="00C07991" w:rsidP="00CF7CF7">
            <w:pPr>
              <w:spacing w:before="240" w:line="240" w:lineRule="auto"/>
              <w:jc w:val="center"/>
              <w:rPr>
                <w:rFonts w:ascii="Times New Roman" w:eastAsia="Times New Roman" w:hAnsi="Times New Roman" w:cs="Times New Roman"/>
                <w:szCs w:val="24"/>
                <w:lang w:val="en-US" w:eastAsia="en-CA"/>
              </w:rPr>
            </w:pPr>
            <w:r w:rsidRPr="00AF0B4A">
              <w:rPr>
                <w:sz w:val="22"/>
                <w:lang w:bidi="el-GR"/>
              </w:rPr>
              <w:t>Ανεξάρτητη εκπαίδευση</w:t>
            </w:r>
            <w:r w:rsidR="00172141">
              <w:rPr>
                <w:sz w:val="22"/>
                <w:lang w:val="en-US"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rsidR="00CE369A" w:rsidRPr="00CE369A" w:rsidRDefault="00CE369A" w:rsidP="00CF7CF7">
            <w:pPr>
              <w:spacing w:before="240" w:line="240" w:lineRule="auto"/>
              <w:jc w:val="center"/>
              <w:rPr>
                <w:rFonts w:ascii="Times New Roman" w:eastAsia="Times New Roman" w:hAnsi="Times New Roman" w:cs="Times New Roman"/>
                <w:szCs w:val="24"/>
                <w:lang w:val="en-US" w:eastAsia="en-CA"/>
              </w:rPr>
            </w:pPr>
            <w:r w:rsidRPr="00C07991">
              <w:rPr>
                <w:rFonts w:eastAsia="Times New Roman" w:cs="Arial"/>
                <w:b/>
                <w:bCs/>
                <w:color w:val="000000"/>
                <w:sz w:val="22"/>
                <w:u w:val="single"/>
                <w:lang w:eastAsia="en-CA"/>
              </w:rPr>
              <w:t xml:space="preserve">Course </w:t>
            </w:r>
            <w:r>
              <w:rPr>
                <w:rFonts w:eastAsia="Times New Roman" w:cs="Arial"/>
                <w:b/>
                <w:bCs/>
                <w:color w:val="000000"/>
                <w:sz w:val="22"/>
                <w:u w:val="single"/>
                <w:lang w:val="en-US" w:eastAsia="en-CA"/>
              </w:rPr>
              <w:t>2</w:t>
            </w:r>
          </w:p>
          <w:p w:rsidR="00CE369A" w:rsidRPr="00C07991"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Asynchronous/</w:t>
            </w:r>
          </w:p>
          <w:p w:rsidR="00C07991" w:rsidRPr="00AF0B4A"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Independent Learning</w:t>
            </w:r>
            <w:r w:rsidRPr="00AF0B4A">
              <w:rPr>
                <w:b/>
                <w:sz w:val="22"/>
                <w:u w:val="single"/>
                <w:lang w:bidi="el-GR"/>
              </w:rPr>
              <w:t xml:space="preserve"> </w:t>
            </w:r>
            <w:r w:rsidR="00172141">
              <w:rPr>
                <w:b/>
                <w:sz w:val="22"/>
                <w:u w:val="single"/>
                <w:lang w:val="en-US" w:bidi="el-GR"/>
              </w:rPr>
              <w:t>(</w:t>
            </w:r>
            <w:r w:rsidR="00C07991" w:rsidRPr="00AF0B4A">
              <w:rPr>
                <w:b/>
                <w:sz w:val="22"/>
                <w:u w:val="single"/>
                <w:lang w:bidi="el-GR"/>
              </w:rPr>
              <w:t>Μάθημα 2</w:t>
            </w:r>
          </w:p>
          <w:p w:rsidR="00C07991" w:rsidRPr="00AF0B4A" w:rsidRDefault="00C07991" w:rsidP="00CF7CF7">
            <w:pPr>
              <w:spacing w:before="240" w:line="240" w:lineRule="auto"/>
              <w:jc w:val="center"/>
              <w:rPr>
                <w:rFonts w:ascii="Times New Roman" w:eastAsia="Times New Roman" w:hAnsi="Times New Roman" w:cs="Times New Roman"/>
                <w:szCs w:val="24"/>
                <w:lang w:eastAsia="en-CA"/>
              </w:rPr>
            </w:pPr>
            <w:r w:rsidRPr="00AF0B4A">
              <w:rPr>
                <w:sz w:val="22"/>
                <w:lang w:bidi="el-GR"/>
              </w:rPr>
              <w:t>Ασύγχρονη/</w:t>
            </w:r>
          </w:p>
          <w:p w:rsidR="00C07991" w:rsidRPr="00172141" w:rsidRDefault="00C07991" w:rsidP="00CF7CF7">
            <w:pPr>
              <w:spacing w:before="240" w:line="240" w:lineRule="auto"/>
              <w:jc w:val="center"/>
              <w:rPr>
                <w:rFonts w:ascii="Times New Roman" w:eastAsia="Times New Roman" w:hAnsi="Times New Roman" w:cs="Times New Roman"/>
                <w:szCs w:val="24"/>
                <w:lang w:val="en-US" w:eastAsia="en-CA"/>
              </w:rPr>
            </w:pPr>
            <w:r w:rsidRPr="00AF0B4A">
              <w:rPr>
                <w:sz w:val="22"/>
                <w:lang w:bidi="el-GR"/>
              </w:rPr>
              <w:t>Ανεξάρτητη εκπαίδευση</w:t>
            </w:r>
            <w:r w:rsidR="00172141">
              <w:rPr>
                <w:sz w:val="22"/>
                <w:lang w:val="en-US" w:bidi="el-GR"/>
              </w:rPr>
              <w:t>)</w:t>
            </w:r>
          </w:p>
        </w:tc>
      </w:tr>
      <w:tr w:rsidR="00C07991" w:rsidRPr="00AF0B4A" w:rsidTr="00172141">
        <w:trPr>
          <w:trHeight w:val="1232"/>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2"/>
                <w:lang w:bidi="el-GR"/>
              </w:rPr>
              <w:lastRenderedPageBreak/>
              <w:t>12:30 μ.μ. – 1:10 μ.μ.</w:t>
            </w:r>
          </w:p>
        </w:tc>
        <w:tc>
          <w:tcPr>
            <w:tcW w:w="0" w:type="auto"/>
            <w:gridSpan w:val="4"/>
            <w:tcBorders>
              <w:top w:val="single" w:sz="8" w:space="0" w:color="000000"/>
              <w:left w:val="single" w:sz="8" w:space="0" w:color="000000"/>
              <w:bottom w:val="single" w:sz="8" w:space="0" w:color="000000"/>
              <w:right w:val="single" w:sz="8" w:space="0" w:color="000000"/>
            </w:tcBorders>
            <w:tcMar>
              <w:top w:w="120" w:type="dxa"/>
              <w:left w:w="20" w:type="dxa"/>
              <w:bottom w:w="100" w:type="dxa"/>
              <w:right w:w="20" w:type="dxa"/>
            </w:tcMar>
            <w:hideMark/>
          </w:tcPr>
          <w:p w:rsidR="00C07991" w:rsidRPr="00CE369A" w:rsidRDefault="00CE369A" w:rsidP="00C07991">
            <w:pPr>
              <w:spacing w:before="240" w:line="240" w:lineRule="auto"/>
              <w:jc w:val="center"/>
              <w:rPr>
                <w:rFonts w:ascii="Times New Roman" w:eastAsia="Times New Roman" w:hAnsi="Times New Roman" w:cs="Times New Roman"/>
                <w:szCs w:val="24"/>
                <w:lang w:val="en-US" w:eastAsia="en-CA"/>
              </w:rPr>
            </w:pPr>
            <w:r w:rsidRPr="00C07991">
              <w:rPr>
                <w:rFonts w:eastAsia="Times New Roman" w:cs="Arial"/>
                <w:color w:val="000000"/>
                <w:sz w:val="36"/>
                <w:szCs w:val="36"/>
                <w:lang w:eastAsia="en-CA"/>
              </w:rPr>
              <w:t>Lunch</w:t>
            </w:r>
            <w:r w:rsidRPr="00AF0B4A">
              <w:rPr>
                <w:sz w:val="36"/>
                <w:lang w:bidi="el-GR"/>
              </w:rPr>
              <w:t xml:space="preserve"> </w:t>
            </w:r>
            <w:r>
              <w:rPr>
                <w:sz w:val="36"/>
                <w:lang w:val="en-US" w:bidi="el-GR"/>
              </w:rPr>
              <w:t>(</w:t>
            </w:r>
            <w:r w:rsidR="00C07991" w:rsidRPr="00AF0B4A">
              <w:rPr>
                <w:sz w:val="36"/>
                <w:lang w:bidi="el-GR"/>
              </w:rPr>
              <w:t>Μεσημεριανό γεύμα</w:t>
            </w:r>
            <w:r>
              <w:rPr>
                <w:sz w:val="36"/>
                <w:lang w:val="en-US" w:bidi="el-GR"/>
              </w:rPr>
              <w:t>)</w:t>
            </w:r>
          </w:p>
        </w:tc>
      </w:tr>
      <w:tr w:rsidR="00C07991" w:rsidRPr="00AF0B4A" w:rsidTr="00C07991">
        <w:trPr>
          <w:trHeight w:val="67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2"/>
                <w:lang w:bidi="el-GR"/>
              </w:rPr>
              <w:t>1:10 μ.μ. – 2:00 μ.μ.</w:t>
            </w:r>
          </w:p>
        </w:tc>
        <w:tc>
          <w:tcPr>
            <w:tcW w:w="0" w:type="auto"/>
            <w:gridSpan w:val="4"/>
            <w:tcBorders>
              <w:top w:val="single" w:sz="8" w:space="0" w:color="000000"/>
              <w:left w:val="single" w:sz="8" w:space="0" w:color="000000"/>
              <w:bottom w:val="single" w:sz="8" w:space="0" w:color="000000"/>
              <w:right w:val="single" w:sz="8" w:space="0" w:color="000000"/>
            </w:tcBorders>
            <w:tcMar>
              <w:top w:w="120" w:type="dxa"/>
              <w:left w:w="20" w:type="dxa"/>
              <w:bottom w:w="100" w:type="dxa"/>
              <w:right w:w="20" w:type="dxa"/>
            </w:tcMar>
            <w:hideMark/>
          </w:tcPr>
          <w:p w:rsidR="00C07991" w:rsidRPr="00AF0B4A" w:rsidRDefault="00C07991" w:rsidP="00C07991">
            <w:pPr>
              <w:spacing w:before="240" w:line="240" w:lineRule="auto"/>
              <w:jc w:val="center"/>
              <w:rPr>
                <w:rFonts w:ascii="Times New Roman" w:eastAsia="Times New Roman" w:hAnsi="Times New Roman" w:cs="Times New Roman"/>
                <w:szCs w:val="24"/>
                <w:lang w:eastAsia="en-CA"/>
              </w:rPr>
            </w:pPr>
            <w:r w:rsidRPr="00AF0B4A">
              <w:rPr>
                <w:sz w:val="36"/>
                <w:lang w:bidi="el-GR"/>
              </w:rPr>
              <w:t>APA/PMΑ</w:t>
            </w:r>
          </w:p>
        </w:tc>
      </w:tr>
      <w:tr w:rsidR="00C07991" w:rsidRPr="00AF0B4A" w:rsidTr="00C07991">
        <w:trPr>
          <w:trHeight w:val="101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hideMark/>
          </w:tcPr>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2"/>
                <w:lang w:bidi="el-GR"/>
              </w:rPr>
              <w:t>2:00 μ.μ. – 3:15 μ.μ.</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rsidR="00CE369A" w:rsidRPr="00C07991"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b/>
                <w:bCs/>
                <w:color w:val="000000"/>
                <w:sz w:val="22"/>
                <w:u w:val="single"/>
                <w:lang w:eastAsia="en-CA"/>
              </w:rPr>
              <w:t>Course 2</w:t>
            </w:r>
          </w:p>
          <w:p w:rsidR="00C07991" w:rsidRPr="00AF0B4A"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Synchronous</w:t>
            </w:r>
            <w:r w:rsidRPr="00AF0B4A">
              <w:rPr>
                <w:b/>
                <w:sz w:val="22"/>
                <w:u w:val="single"/>
                <w:lang w:bidi="el-GR"/>
              </w:rPr>
              <w:t xml:space="preserve"> </w:t>
            </w:r>
            <w:r w:rsidR="00172141" w:rsidRPr="00B90612">
              <w:rPr>
                <w:b/>
                <w:sz w:val="22"/>
                <w:u w:val="single"/>
                <w:lang w:bidi="el-GR"/>
              </w:rPr>
              <w:t>(</w:t>
            </w:r>
            <w:r w:rsidR="00C07991" w:rsidRPr="00AF0B4A">
              <w:rPr>
                <w:b/>
                <w:sz w:val="22"/>
                <w:u w:val="single"/>
                <w:lang w:bidi="el-GR"/>
              </w:rPr>
              <w:t>Μάθημα 2</w:t>
            </w:r>
          </w:p>
          <w:p w:rsidR="00C07991" w:rsidRPr="00B90612" w:rsidRDefault="00C07991" w:rsidP="00CF7CF7">
            <w:pPr>
              <w:spacing w:before="240" w:line="240" w:lineRule="auto"/>
              <w:jc w:val="center"/>
              <w:rPr>
                <w:rFonts w:ascii="Times New Roman" w:eastAsia="Times New Roman" w:hAnsi="Times New Roman" w:cs="Times New Roman"/>
                <w:szCs w:val="24"/>
                <w:lang w:eastAsia="en-CA"/>
              </w:rPr>
            </w:pPr>
            <w:r w:rsidRPr="00AF0B4A">
              <w:rPr>
                <w:sz w:val="22"/>
                <w:lang w:bidi="el-GR"/>
              </w:rPr>
              <w:t>Σύγχρονη εκπαίδευση</w:t>
            </w:r>
            <w:r w:rsidR="00172141" w:rsidRPr="00B90612">
              <w:rPr>
                <w:sz w:val="22"/>
                <w:lang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20" w:type="dxa"/>
              <w:left w:w="20" w:type="dxa"/>
              <w:bottom w:w="100" w:type="dxa"/>
              <w:right w:w="20" w:type="dxa"/>
            </w:tcMar>
            <w:hideMark/>
          </w:tcPr>
          <w:p w:rsidR="00CE369A" w:rsidRPr="00C07991"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b/>
                <w:bCs/>
                <w:color w:val="000000"/>
                <w:sz w:val="22"/>
                <w:u w:val="single"/>
                <w:lang w:eastAsia="en-CA"/>
              </w:rPr>
              <w:t>Course 2</w:t>
            </w:r>
          </w:p>
          <w:p w:rsidR="00C07991" w:rsidRPr="00AF0B4A"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Synchronous</w:t>
            </w:r>
            <w:r w:rsidRPr="00AF0B4A">
              <w:rPr>
                <w:b/>
                <w:sz w:val="22"/>
                <w:u w:val="single"/>
                <w:lang w:bidi="el-GR"/>
              </w:rPr>
              <w:t xml:space="preserve"> </w:t>
            </w:r>
            <w:r w:rsidR="00172141" w:rsidRPr="00B90612">
              <w:rPr>
                <w:b/>
                <w:sz w:val="22"/>
                <w:u w:val="single"/>
                <w:lang w:bidi="el-GR"/>
              </w:rPr>
              <w:t>(</w:t>
            </w:r>
            <w:r w:rsidR="00C07991" w:rsidRPr="00AF0B4A">
              <w:rPr>
                <w:b/>
                <w:sz w:val="22"/>
                <w:u w:val="single"/>
                <w:lang w:bidi="el-GR"/>
              </w:rPr>
              <w:t>Μάθημα 2</w:t>
            </w:r>
          </w:p>
          <w:p w:rsidR="00C07991" w:rsidRPr="00B90612" w:rsidRDefault="00C07991" w:rsidP="00CF7CF7">
            <w:pPr>
              <w:spacing w:before="240" w:line="240" w:lineRule="auto"/>
              <w:jc w:val="center"/>
              <w:rPr>
                <w:rFonts w:ascii="Times New Roman" w:eastAsia="Times New Roman" w:hAnsi="Times New Roman" w:cs="Times New Roman"/>
                <w:szCs w:val="24"/>
                <w:lang w:eastAsia="en-CA"/>
              </w:rPr>
            </w:pPr>
            <w:r w:rsidRPr="00AF0B4A">
              <w:rPr>
                <w:sz w:val="22"/>
                <w:lang w:bidi="el-GR"/>
              </w:rPr>
              <w:t>Σύγχρονη εκπαίδευση</w:t>
            </w:r>
            <w:r w:rsidR="00172141" w:rsidRPr="00B90612">
              <w:rPr>
                <w:sz w:val="22"/>
                <w:lang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rsidR="00CE369A" w:rsidRPr="00B90612"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b/>
                <w:bCs/>
                <w:color w:val="000000"/>
                <w:sz w:val="22"/>
                <w:u w:val="single"/>
                <w:lang w:eastAsia="en-CA"/>
              </w:rPr>
              <w:t xml:space="preserve">Course </w:t>
            </w:r>
            <w:r w:rsidRPr="00B90612">
              <w:rPr>
                <w:rFonts w:eastAsia="Times New Roman" w:cs="Arial"/>
                <w:b/>
                <w:bCs/>
                <w:color w:val="000000"/>
                <w:sz w:val="22"/>
                <w:u w:val="single"/>
                <w:lang w:eastAsia="en-CA"/>
              </w:rPr>
              <w:t>1</w:t>
            </w:r>
          </w:p>
          <w:p w:rsidR="00C07991" w:rsidRPr="00AF0B4A"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Synchronous</w:t>
            </w:r>
            <w:r w:rsidRPr="00AF0B4A">
              <w:rPr>
                <w:b/>
                <w:sz w:val="22"/>
                <w:u w:val="single"/>
                <w:lang w:bidi="el-GR"/>
              </w:rPr>
              <w:t xml:space="preserve"> </w:t>
            </w:r>
            <w:r w:rsidR="00172141" w:rsidRPr="00B90612">
              <w:rPr>
                <w:b/>
                <w:sz w:val="22"/>
                <w:u w:val="single"/>
                <w:lang w:bidi="el-GR"/>
              </w:rPr>
              <w:t>(</w:t>
            </w:r>
            <w:r w:rsidR="00C07991" w:rsidRPr="00AF0B4A">
              <w:rPr>
                <w:b/>
                <w:sz w:val="22"/>
                <w:u w:val="single"/>
                <w:lang w:bidi="el-GR"/>
              </w:rPr>
              <w:t>Μάθημα 1</w:t>
            </w:r>
          </w:p>
          <w:p w:rsidR="00C07991" w:rsidRPr="00B90612" w:rsidRDefault="00C07991" w:rsidP="00CF7CF7">
            <w:pPr>
              <w:spacing w:before="240" w:line="240" w:lineRule="auto"/>
              <w:jc w:val="center"/>
              <w:rPr>
                <w:rFonts w:ascii="Times New Roman" w:eastAsia="Times New Roman" w:hAnsi="Times New Roman" w:cs="Times New Roman"/>
                <w:szCs w:val="24"/>
                <w:lang w:eastAsia="en-CA"/>
              </w:rPr>
            </w:pPr>
            <w:r w:rsidRPr="00AF0B4A">
              <w:rPr>
                <w:sz w:val="22"/>
                <w:lang w:bidi="el-GR"/>
              </w:rPr>
              <w:t>Σύγχρονη εκπαίδευση</w:t>
            </w:r>
            <w:r w:rsidR="00172141" w:rsidRPr="00B90612">
              <w:rPr>
                <w:sz w:val="22"/>
                <w:lang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20" w:type="dxa"/>
              <w:left w:w="20" w:type="dxa"/>
              <w:bottom w:w="100" w:type="dxa"/>
              <w:right w:w="20" w:type="dxa"/>
            </w:tcMar>
            <w:hideMark/>
          </w:tcPr>
          <w:p w:rsidR="00CE369A" w:rsidRPr="00B90612"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b/>
                <w:bCs/>
                <w:color w:val="000000"/>
                <w:sz w:val="22"/>
                <w:u w:val="single"/>
                <w:lang w:eastAsia="en-CA"/>
              </w:rPr>
              <w:t xml:space="preserve">Course </w:t>
            </w:r>
            <w:r w:rsidRPr="00B90612">
              <w:rPr>
                <w:rFonts w:eastAsia="Times New Roman" w:cs="Arial"/>
                <w:b/>
                <w:bCs/>
                <w:color w:val="000000"/>
                <w:sz w:val="22"/>
                <w:u w:val="single"/>
                <w:lang w:eastAsia="en-CA"/>
              </w:rPr>
              <w:t>1</w:t>
            </w:r>
          </w:p>
          <w:p w:rsidR="00C07991" w:rsidRPr="00AF0B4A" w:rsidRDefault="00CE369A" w:rsidP="00CF7CF7">
            <w:pPr>
              <w:spacing w:before="240" w:line="240" w:lineRule="auto"/>
              <w:jc w:val="center"/>
              <w:rPr>
                <w:rFonts w:ascii="Times New Roman" w:eastAsia="Times New Roman" w:hAnsi="Times New Roman" w:cs="Times New Roman"/>
                <w:szCs w:val="24"/>
                <w:lang w:eastAsia="en-CA"/>
              </w:rPr>
            </w:pPr>
            <w:r w:rsidRPr="00C07991">
              <w:rPr>
                <w:rFonts w:eastAsia="Times New Roman" w:cs="Arial"/>
                <w:color w:val="000000"/>
                <w:sz w:val="22"/>
                <w:lang w:eastAsia="en-CA"/>
              </w:rPr>
              <w:t>Synchronous</w:t>
            </w:r>
            <w:r w:rsidRPr="00AF0B4A">
              <w:rPr>
                <w:b/>
                <w:sz w:val="22"/>
                <w:u w:val="single"/>
                <w:lang w:bidi="el-GR"/>
              </w:rPr>
              <w:t xml:space="preserve"> </w:t>
            </w:r>
            <w:r w:rsidR="00172141" w:rsidRPr="00B90612">
              <w:rPr>
                <w:b/>
                <w:sz w:val="22"/>
                <w:u w:val="single"/>
                <w:lang w:bidi="el-GR"/>
              </w:rPr>
              <w:t>(</w:t>
            </w:r>
            <w:r w:rsidR="00C07991" w:rsidRPr="00AF0B4A">
              <w:rPr>
                <w:b/>
                <w:sz w:val="22"/>
                <w:u w:val="single"/>
                <w:lang w:bidi="el-GR"/>
              </w:rPr>
              <w:t>Μάθημα 1</w:t>
            </w:r>
          </w:p>
          <w:p w:rsidR="00C07991" w:rsidRPr="00B90612" w:rsidRDefault="00C07991" w:rsidP="00CF7CF7">
            <w:pPr>
              <w:spacing w:before="240" w:line="240" w:lineRule="auto"/>
              <w:jc w:val="center"/>
              <w:rPr>
                <w:rFonts w:ascii="Times New Roman" w:eastAsia="Times New Roman" w:hAnsi="Times New Roman" w:cs="Times New Roman"/>
                <w:szCs w:val="24"/>
                <w:lang w:eastAsia="en-CA"/>
              </w:rPr>
            </w:pPr>
            <w:r w:rsidRPr="00AF0B4A">
              <w:rPr>
                <w:sz w:val="22"/>
                <w:lang w:bidi="el-GR"/>
              </w:rPr>
              <w:t>Σύγχρονη εκπαίδευση</w:t>
            </w:r>
            <w:r w:rsidR="00172141" w:rsidRPr="00B90612">
              <w:rPr>
                <w:sz w:val="22"/>
                <w:lang w:bidi="el-GR"/>
              </w:rPr>
              <w:t>)</w:t>
            </w:r>
          </w:p>
        </w:tc>
      </w:tr>
    </w:tbl>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i/>
          <w:sz w:val="20"/>
          <w:lang w:bidi="el-GR"/>
        </w:rPr>
        <w:t>Σημείωση: Η τάξη Περιόδου 1 θα συνεχίσει να λειτουργεί από τις 8:45 π.μ. έως τις 12:30 μ.μ. και θα περιλαμβάνει 150 λεπτά σύγχρονης/διαδικτυακής εκπαίδευσης και 75 λεπτά ασύγχρονης/ανεξάρτητης εργασίας. Οι εκπαιδευτικοί θα ξεκινήσουν με σύγχρονη διαδικτυακή εκπαίδευση στις 8:45 π.μ. Οι προγραμματισμένες ώρες ασύγχρονης εκπαίδευσης στο παραπάνω χρονοδιάγραμμα είναι ένα παράδειγμα του πώς μπορούν να προγραμματιστούν οι ώρες ασύγχρονης εκπαίδευσης. Οι εκπαιδευτικοί θα χρησιμοποιήσουν την επαγγελματική κρίση για να καθορίσουν τον τρόπο προγραμματισμού ωρών σύγχρονης και ασύγχρονης εκπαίδευσης.</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2"/>
          <w:lang w:bidi="el-GR"/>
        </w:rPr>
        <w:t>Εικονικά σχολεία:</w:t>
      </w:r>
      <w:r w:rsidRPr="00AF0B4A">
        <w:rPr>
          <w:sz w:val="22"/>
          <w:lang w:bidi="el-GR"/>
        </w:rPr>
        <w:t xml:space="preserve"> Θα συνεχίσουν να λειτουργούν κανονικά.</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8"/>
          <w:u w:val="single"/>
          <w:lang w:bidi="el-GR"/>
        </w:rPr>
        <w:t>EdVance και ημερήσια σχολεία για ενήλικες</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2"/>
          <w:lang w:bidi="el-GR"/>
        </w:rPr>
        <w:t>Σχολεία δια ζώσης εκπαίδευσης</w:t>
      </w:r>
      <w:r w:rsidRPr="00AF0B4A">
        <w:rPr>
          <w:sz w:val="22"/>
          <w:lang w:bidi="el-GR"/>
        </w:rPr>
        <w:t>: Οι μαθητές σε σχολεία ενηλίκων και προγράμματα EdVance θα ακολουθήσουν αυτό το διαδικτυακό πρόγραμμα:</w:t>
      </w:r>
    </w:p>
    <w:tbl>
      <w:tblPr>
        <w:tblW w:w="0" w:type="auto"/>
        <w:tblCellMar>
          <w:top w:w="15" w:type="dxa"/>
          <w:left w:w="15" w:type="dxa"/>
          <w:bottom w:w="15" w:type="dxa"/>
          <w:right w:w="15" w:type="dxa"/>
        </w:tblCellMar>
        <w:tblLook w:val="04A0" w:firstRow="1" w:lastRow="0" w:firstColumn="1" w:lastColumn="0" w:noHBand="0" w:noVBand="1"/>
      </w:tblPr>
      <w:tblGrid>
        <w:gridCol w:w="1750"/>
        <w:gridCol w:w="2200"/>
        <w:gridCol w:w="2200"/>
        <w:gridCol w:w="2200"/>
        <w:gridCol w:w="2200"/>
      </w:tblGrid>
      <w:tr w:rsidR="00C07991" w:rsidRPr="00AF0B4A" w:rsidTr="00C07991">
        <w:trPr>
          <w:trHeight w:val="7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7991" w:rsidRPr="00AF0B4A" w:rsidRDefault="00C07991" w:rsidP="00C07991">
            <w:pPr>
              <w:spacing w:before="0" w:after="0" w:line="240" w:lineRule="auto"/>
              <w:rPr>
                <w:rFonts w:ascii="Times New Roman" w:eastAsia="Times New Roman" w:hAnsi="Times New Roman" w:cs="Times New Roman"/>
                <w:szCs w:val="24"/>
                <w:lang w:eastAsia="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7991" w:rsidRPr="00DE4C80" w:rsidRDefault="00DE4C80" w:rsidP="00C07991">
            <w:pPr>
              <w:spacing w:before="240" w:line="240" w:lineRule="auto"/>
              <w:rPr>
                <w:rFonts w:ascii="Times New Roman" w:eastAsia="Times New Roman" w:hAnsi="Times New Roman" w:cs="Times New Roman"/>
                <w:szCs w:val="24"/>
                <w:lang w:val="en-US" w:eastAsia="en-CA"/>
              </w:rPr>
            </w:pPr>
            <w:r w:rsidRPr="00C07991">
              <w:rPr>
                <w:rFonts w:eastAsia="Times New Roman" w:cs="Arial"/>
                <w:b/>
                <w:bCs/>
                <w:color w:val="000000"/>
                <w:sz w:val="22"/>
                <w:u w:val="single"/>
                <w:lang w:eastAsia="en-CA"/>
              </w:rPr>
              <w:t>Day 1</w:t>
            </w:r>
            <w:r>
              <w:rPr>
                <w:rFonts w:eastAsia="Times New Roman" w:cs="Arial"/>
                <w:b/>
                <w:bCs/>
                <w:color w:val="000000"/>
                <w:sz w:val="22"/>
                <w:u w:val="single"/>
                <w:lang w:val="en-US" w:eastAsia="en-CA"/>
              </w:rPr>
              <w:t xml:space="preserve"> (</w:t>
            </w:r>
            <w:r w:rsidR="00C07991" w:rsidRPr="00AF0B4A">
              <w:rPr>
                <w:b/>
                <w:sz w:val="22"/>
                <w:u w:val="single"/>
                <w:lang w:bidi="el-GR"/>
              </w:rPr>
              <w:t>Ημέρα 1</w:t>
            </w:r>
            <w:r>
              <w:rPr>
                <w:b/>
                <w:sz w:val="22"/>
                <w:u w:val="single"/>
                <w:lang w:val="en-US" w:bidi="el-G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7991" w:rsidRPr="00DE4C80" w:rsidRDefault="00DE4C80" w:rsidP="00DE4C80">
            <w:pPr>
              <w:spacing w:before="240" w:line="240" w:lineRule="auto"/>
              <w:rPr>
                <w:rFonts w:ascii="Times New Roman" w:eastAsia="Times New Roman" w:hAnsi="Times New Roman" w:cs="Times New Roman"/>
                <w:szCs w:val="24"/>
                <w:lang w:val="en-US" w:eastAsia="en-CA"/>
              </w:rPr>
            </w:pPr>
            <w:r w:rsidRPr="00C07991">
              <w:rPr>
                <w:rFonts w:eastAsia="Times New Roman" w:cs="Arial"/>
                <w:b/>
                <w:bCs/>
                <w:color w:val="000000"/>
                <w:sz w:val="22"/>
                <w:u w:val="single"/>
                <w:lang w:eastAsia="en-CA"/>
              </w:rPr>
              <w:t xml:space="preserve">Day </w:t>
            </w:r>
            <w:r>
              <w:rPr>
                <w:rFonts w:eastAsia="Times New Roman" w:cs="Arial"/>
                <w:b/>
                <w:bCs/>
                <w:color w:val="000000"/>
                <w:sz w:val="22"/>
                <w:u w:val="single"/>
                <w:lang w:val="en-US" w:eastAsia="en-CA"/>
              </w:rPr>
              <w:t>2 (</w:t>
            </w:r>
            <w:r w:rsidR="00C07991" w:rsidRPr="00AF0B4A">
              <w:rPr>
                <w:b/>
                <w:sz w:val="22"/>
                <w:u w:val="single"/>
                <w:lang w:bidi="el-GR"/>
              </w:rPr>
              <w:t>Ημέρα 2</w:t>
            </w:r>
            <w:r>
              <w:rPr>
                <w:b/>
                <w:sz w:val="22"/>
                <w:u w:val="single"/>
                <w:lang w:val="en-US" w:bidi="el-G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7991" w:rsidRPr="00DE4C80" w:rsidRDefault="00DE4C80" w:rsidP="00C07991">
            <w:pPr>
              <w:spacing w:before="240" w:line="240" w:lineRule="auto"/>
              <w:rPr>
                <w:rFonts w:ascii="Times New Roman" w:eastAsia="Times New Roman" w:hAnsi="Times New Roman" w:cs="Times New Roman"/>
                <w:szCs w:val="24"/>
                <w:lang w:val="en-US" w:eastAsia="en-CA"/>
              </w:rPr>
            </w:pPr>
            <w:r>
              <w:rPr>
                <w:rFonts w:eastAsia="Times New Roman" w:cs="Arial"/>
                <w:b/>
                <w:bCs/>
                <w:color w:val="000000"/>
                <w:sz w:val="22"/>
                <w:u w:val="single"/>
                <w:lang w:eastAsia="en-CA"/>
              </w:rPr>
              <w:t xml:space="preserve">Day </w:t>
            </w:r>
            <w:r>
              <w:rPr>
                <w:rFonts w:eastAsia="Times New Roman" w:cs="Arial"/>
                <w:b/>
                <w:bCs/>
                <w:color w:val="000000"/>
                <w:sz w:val="22"/>
                <w:u w:val="single"/>
                <w:lang w:val="en-US" w:eastAsia="en-CA"/>
              </w:rPr>
              <w:t>3 (</w:t>
            </w:r>
            <w:r w:rsidR="00C07991" w:rsidRPr="00AF0B4A">
              <w:rPr>
                <w:b/>
                <w:sz w:val="22"/>
                <w:u w:val="single"/>
                <w:lang w:bidi="el-GR"/>
              </w:rPr>
              <w:t>Ημέρα 3</w:t>
            </w:r>
            <w:r>
              <w:rPr>
                <w:b/>
                <w:sz w:val="22"/>
                <w:u w:val="single"/>
                <w:lang w:val="en-US" w:bidi="el-GR"/>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7991" w:rsidRPr="00DE4C80" w:rsidRDefault="00DE4C80" w:rsidP="00C07991">
            <w:pPr>
              <w:spacing w:before="240" w:line="240" w:lineRule="auto"/>
              <w:rPr>
                <w:rFonts w:ascii="Times New Roman" w:eastAsia="Times New Roman" w:hAnsi="Times New Roman" w:cs="Times New Roman"/>
                <w:szCs w:val="24"/>
                <w:lang w:val="en-US" w:eastAsia="en-CA"/>
              </w:rPr>
            </w:pPr>
            <w:r w:rsidRPr="00C07991">
              <w:rPr>
                <w:rFonts w:eastAsia="Times New Roman" w:cs="Arial"/>
                <w:b/>
                <w:bCs/>
                <w:color w:val="000000"/>
                <w:sz w:val="22"/>
                <w:u w:val="single"/>
                <w:lang w:eastAsia="en-CA"/>
              </w:rPr>
              <w:t xml:space="preserve">Day </w:t>
            </w:r>
            <w:r>
              <w:rPr>
                <w:rFonts w:eastAsia="Times New Roman" w:cs="Arial"/>
                <w:b/>
                <w:bCs/>
                <w:color w:val="000000"/>
                <w:sz w:val="22"/>
                <w:u w:val="single"/>
                <w:lang w:val="en-US" w:eastAsia="en-CA"/>
              </w:rPr>
              <w:t>4 (</w:t>
            </w:r>
            <w:r w:rsidR="00C07991" w:rsidRPr="00AF0B4A">
              <w:rPr>
                <w:b/>
                <w:sz w:val="22"/>
                <w:u w:val="single"/>
                <w:lang w:bidi="el-GR"/>
              </w:rPr>
              <w:t>Ημέρα 4</w:t>
            </w:r>
            <w:r>
              <w:rPr>
                <w:b/>
                <w:sz w:val="22"/>
                <w:u w:val="single"/>
                <w:lang w:val="en-US" w:bidi="el-GR"/>
              </w:rPr>
              <w:t>)</w:t>
            </w:r>
          </w:p>
        </w:tc>
      </w:tr>
      <w:tr w:rsidR="00C07991" w:rsidRPr="00AF0B4A" w:rsidTr="00C0799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7991" w:rsidRPr="00DE4C80" w:rsidRDefault="00DE4C80" w:rsidP="00C07991">
            <w:pPr>
              <w:spacing w:before="240" w:line="240" w:lineRule="auto"/>
              <w:rPr>
                <w:rFonts w:ascii="Times New Roman" w:eastAsia="Times New Roman" w:hAnsi="Times New Roman" w:cs="Times New Roman"/>
                <w:szCs w:val="24"/>
                <w:lang w:val="en-US" w:eastAsia="en-CA"/>
              </w:rPr>
            </w:pPr>
            <w:r w:rsidRPr="00C07991">
              <w:rPr>
                <w:rFonts w:eastAsia="Times New Roman" w:cs="Arial"/>
                <w:b/>
                <w:bCs/>
                <w:color w:val="000000"/>
                <w:sz w:val="22"/>
                <w:u w:val="single"/>
                <w:lang w:eastAsia="en-CA"/>
              </w:rPr>
              <w:t>Period 1: 3 hours</w:t>
            </w:r>
            <w:r w:rsidRPr="00AF0B4A">
              <w:rPr>
                <w:b/>
                <w:sz w:val="22"/>
                <w:u w:val="single"/>
                <w:lang w:bidi="el-GR"/>
              </w:rPr>
              <w:t xml:space="preserve"> </w:t>
            </w:r>
            <w:r>
              <w:rPr>
                <w:b/>
                <w:sz w:val="22"/>
                <w:u w:val="single"/>
                <w:lang w:val="en-US" w:bidi="el-GR"/>
              </w:rPr>
              <w:t>(</w:t>
            </w:r>
            <w:r w:rsidR="00C07991" w:rsidRPr="00AF0B4A">
              <w:rPr>
                <w:b/>
                <w:sz w:val="22"/>
                <w:u w:val="single"/>
                <w:lang w:bidi="el-GR"/>
              </w:rPr>
              <w:t>Περίοδος 1: 3 ώρες</w:t>
            </w:r>
            <w:r>
              <w:rPr>
                <w:b/>
                <w:sz w:val="22"/>
                <w:u w:val="single"/>
                <w:lang w:val="en-US"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hideMark/>
          </w:tcPr>
          <w:p w:rsidR="00C07991" w:rsidRPr="00DE4C80" w:rsidRDefault="00DE4C80" w:rsidP="00C07991">
            <w:pPr>
              <w:spacing w:before="240" w:line="240" w:lineRule="auto"/>
              <w:rPr>
                <w:rFonts w:ascii="Times New Roman" w:eastAsia="Times New Roman" w:hAnsi="Times New Roman" w:cs="Times New Roman"/>
                <w:szCs w:val="24"/>
                <w:lang w:val="en-US" w:eastAsia="en-CA"/>
              </w:rPr>
            </w:pPr>
            <w:r w:rsidRPr="00C07991">
              <w:rPr>
                <w:rFonts w:eastAsia="Times New Roman" w:cs="Arial"/>
                <w:b/>
                <w:bCs/>
                <w:color w:val="000000"/>
                <w:sz w:val="22"/>
                <w:u w:val="single"/>
                <w:lang w:eastAsia="en-CA"/>
              </w:rPr>
              <w:t>1AB Synchronous</w:t>
            </w:r>
            <w:r w:rsidRPr="00AF0B4A">
              <w:rPr>
                <w:b/>
                <w:sz w:val="22"/>
                <w:u w:val="single"/>
                <w:lang w:bidi="el-GR"/>
              </w:rPr>
              <w:t xml:space="preserve"> </w:t>
            </w:r>
            <w:r>
              <w:rPr>
                <w:b/>
                <w:sz w:val="22"/>
                <w:u w:val="single"/>
                <w:lang w:val="en-US" w:bidi="el-GR"/>
              </w:rPr>
              <w:t>(</w:t>
            </w:r>
            <w:r w:rsidR="00C07991" w:rsidRPr="00AF0B4A">
              <w:rPr>
                <w:b/>
                <w:sz w:val="22"/>
                <w:u w:val="single"/>
                <w:lang w:bidi="el-GR"/>
              </w:rPr>
              <w:t>1AB Σύγχρονη εκπαίδευση</w:t>
            </w:r>
            <w:r>
              <w:rPr>
                <w:b/>
                <w:sz w:val="22"/>
                <w:u w:val="single"/>
                <w:lang w:val="en-US"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hideMark/>
          </w:tcPr>
          <w:p w:rsidR="00C07991" w:rsidRPr="00DE4C80" w:rsidRDefault="00DE4C80" w:rsidP="00C07991">
            <w:pPr>
              <w:spacing w:before="240" w:line="240" w:lineRule="auto"/>
              <w:rPr>
                <w:rFonts w:ascii="Times New Roman" w:eastAsia="Times New Roman" w:hAnsi="Times New Roman" w:cs="Times New Roman"/>
                <w:szCs w:val="24"/>
                <w:lang w:val="en-US" w:eastAsia="en-CA"/>
              </w:rPr>
            </w:pPr>
            <w:r w:rsidRPr="00C07991">
              <w:rPr>
                <w:rFonts w:eastAsia="Times New Roman" w:cs="Arial"/>
                <w:b/>
                <w:bCs/>
                <w:color w:val="000000"/>
                <w:sz w:val="22"/>
                <w:u w:val="single"/>
                <w:lang w:eastAsia="en-CA"/>
              </w:rPr>
              <w:t>1AB Synchronous</w:t>
            </w:r>
            <w:r w:rsidRPr="00AF0B4A">
              <w:rPr>
                <w:b/>
                <w:sz w:val="22"/>
                <w:u w:val="single"/>
                <w:lang w:bidi="el-GR"/>
              </w:rPr>
              <w:t xml:space="preserve"> </w:t>
            </w:r>
            <w:r>
              <w:rPr>
                <w:b/>
                <w:sz w:val="22"/>
                <w:u w:val="single"/>
                <w:lang w:val="en-US" w:bidi="el-GR"/>
              </w:rPr>
              <w:t>(</w:t>
            </w:r>
            <w:r w:rsidR="00C07991" w:rsidRPr="00AF0B4A">
              <w:rPr>
                <w:b/>
                <w:sz w:val="22"/>
                <w:u w:val="single"/>
                <w:lang w:bidi="el-GR"/>
              </w:rPr>
              <w:t>1AB Σύγχρονη εκπαίδευση</w:t>
            </w:r>
            <w:r>
              <w:rPr>
                <w:b/>
                <w:sz w:val="22"/>
                <w:u w:val="single"/>
                <w:lang w:val="en-US"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hideMark/>
          </w:tcPr>
          <w:p w:rsidR="00C07991" w:rsidRPr="00DE4C80" w:rsidRDefault="00DE4C80" w:rsidP="00C07991">
            <w:pPr>
              <w:spacing w:before="240" w:line="240" w:lineRule="auto"/>
              <w:rPr>
                <w:rFonts w:ascii="Times New Roman" w:eastAsia="Times New Roman" w:hAnsi="Times New Roman" w:cs="Times New Roman"/>
                <w:szCs w:val="24"/>
                <w:lang w:val="en-US" w:eastAsia="en-CA"/>
              </w:rPr>
            </w:pPr>
            <w:r w:rsidRPr="00C07991">
              <w:rPr>
                <w:rFonts w:eastAsia="Times New Roman" w:cs="Arial"/>
                <w:b/>
                <w:bCs/>
                <w:color w:val="000000"/>
                <w:sz w:val="22"/>
                <w:u w:val="single"/>
                <w:lang w:eastAsia="en-CA"/>
              </w:rPr>
              <w:t>2AB Synchronous</w:t>
            </w:r>
            <w:r w:rsidRPr="00AF0B4A">
              <w:rPr>
                <w:b/>
                <w:sz w:val="22"/>
                <w:u w:val="single"/>
                <w:lang w:bidi="el-GR"/>
              </w:rPr>
              <w:t xml:space="preserve"> </w:t>
            </w:r>
            <w:r>
              <w:rPr>
                <w:b/>
                <w:sz w:val="22"/>
                <w:u w:val="single"/>
                <w:lang w:val="en-US" w:bidi="el-GR"/>
              </w:rPr>
              <w:t>(</w:t>
            </w:r>
            <w:r w:rsidR="00C07991" w:rsidRPr="00AF0B4A">
              <w:rPr>
                <w:b/>
                <w:sz w:val="22"/>
                <w:u w:val="single"/>
                <w:lang w:bidi="el-GR"/>
              </w:rPr>
              <w:t>2AB Σύγχρονη εκπαίδευση</w:t>
            </w:r>
            <w:r>
              <w:rPr>
                <w:b/>
                <w:sz w:val="22"/>
                <w:u w:val="single"/>
                <w:lang w:val="en-US"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hideMark/>
          </w:tcPr>
          <w:p w:rsidR="00C07991" w:rsidRPr="00DE4C80" w:rsidRDefault="00DE4C80" w:rsidP="00C07991">
            <w:pPr>
              <w:spacing w:before="240" w:line="240" w:lineRule="auto"/>
              <w:rPr>
                <w:rFonts w:ascii="Times New Roman" w:eastAsia="Times New Roman" w:hAnsi="Times New Roman" w:cs="Times New Roman"/>
                <w:szCs w:val="24"/>
                <w:lang w:val="en-US" w:eastAsia="en-CA"/>
              </w:rPr>
            </w:pPr>
            <w:r w:rsidRPr="00C07991">
              <w:rPr>
                <w:rFonts w:eastAsia="Times New Roman" w:cs="Arial"/>
                <w:b/>
                <w:bCs/>
                <w:color w:val="000000"/>
                <w:sz w:val="22"/>
                <w:u w:val="single"/>
                <w:lang w:eastAsia="en-CA"/>
              </w:rPr>
              <w:t>2AB Synchronous</w:t>
            </w:r>
            <w:r w:rsidRPr="00AF0B4A">
              <w:rPr>
                <w:b/>
                <w:sz w:val="22"/>
                <w:u w:val="single"/>
                <w:lang w:bidi="el-GR"/>
              </w:rPr>
              <w:t xml:space="preserve"> </w:t>
            </w:r>
            <w:r>
              <w:rPr>
                <w:b/>
                <w:sz w:val="22"/>
                <w:u w:val="single"/>
                <w:lang w:val="en-US" w:bidi="el-GR"/>
              </w:rPr>
              <w:t>(</w:t>
            </w:r>
            <w:r w:rsidR="00C07991" w:rsidRPr="00AF0B4A">
              <w:rPr>
                <w:b/>
                <w:sz w:val="22"/>
                <w:u w:val="single"/>
                <w:lang w:bidi="el-GR"/>
              </w:rPr>
              <w:t>2AB Σύγχρονη εκπαίδευση</w:t>
            </w:r>
            <w:r>
              <w:rPr>
                <w:b/>
                <w:sz w:val="22"/>
                <w:u w:val="single"/>
                <w:lang w:val="en-US" w:bidi="el-GR"/>
              </w:rPr>
              <w:t>)</w:t>
            </w:r>
          </w:p>
        </w:tc>
      </w:tr>
      <w:tr w:rsidR="00C07991" w:rsidRPr="00AF0B4A" w:rsidTr="00C0799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7991" w:rsidRPr="00DE4C80" w:rsidRDefault="00DE4C80" w:rsidP="00C07991">
            <w:pPr>
              <w:spacing w:before="240" w:line="240" w:lineRule="auto"/>
              <w:rPr>
                <w:rFonts w:ascii="Times New Roman" w:eastAsia="Times New Roman" w:hAnsi="Times New Roman" w:cs="Times New Roman"/>
                <w:szCs w:val="24"/>
                <w:lang w:val="en-US" w:eastAsia="en-CA"/>
              </w:rPr>
            </w:pPr>
            <w:r>
              <w:rPr>
                <w:rFonts w:eastAsia="Times New Roman" w:cs="Arial"/>
                <w:b/>
                <w:bCs/>
                <w:color w:val="000000"/>
                <w:sz w:val="22"/>
                <w:u w:val="single"/>
                <w:lang w:eastAsia="en-CA"/>
              </w:rPr>
              <w:lastRenderedPageBreak/>
              <w:t xml:space="preserve">Period </w:t>
            </w:r>
            <w:r>
              <w:rPr>
                <w:rFonts w:eastAsia="Times New Roman" w:cs="Arial"/>
                <w:b/>
                <w:bCs/>
                <w:color w:val="000000"/>
                <w:sz w:val="22"/>
                <w:u w:val="single"/>
                <w:lang w:val="en-US" w:eastAsia="en-CA"/>
              </w:rPr>
              <w:t>2</w:t>
            </w:r>
            <w:r>
              <w:rPr>
                <w:rFonts w:eastAsia="Times New Roman" w:cs="Arial"/>
                <w:b/>
                <w:bCs/>
                <w:color w:val="000000"/>
                <w:sz w:val="22"/>
                <w:u w:val="single"/>
                <w:lang w:eastAsia="en-CA"/>
              </w:rPr>
              <w:t xml:space="preserve">: </w:t>
            </w:r>
            <w:r>
              <w:rPr>
                <w:rFonts w:eastAsia="Times New Roman" w:cs="Arial"/>
                <w:b/>
                <w:bCs/>
                <w:color w:val="000000"/>
                <w:sz w:val="22"/>
                <w:u w:val="single"/>
                <w:lang w:val="en-US" w:eastAsia="en-CA"/>
              </w:rPr>
              <w:t>1</w:t>
            </w:r>
            <w:r w:rsidRPr="00C07991">
              <w:rPr>
                <w:rFonts w:eastAsia="Times New Roman" w:cs="Arial"/>
                <w:b/>
                <w:bCs/>
                <w:color w:val="000000"/>
                <w:sz w:val="22"/>
                <w:u w:val="single"/>
                <w:lang w:eastAsia="en-CA"/>
              </w:rPr>
              <w:t xml:space="preserve"> hour</w:t>
            </w:r>
            <w:r w:rsidRPr="00AF0B4A">
              <w:rPr>
                <w:b/>
                <w:sz w:val="22"/>
                <w:u w:val="single"/>
                <w:lang w:bidi="el-GR"/>
              </w:rPr>
              <w:t xml:space="preserve"> </w:t>
            </w:r>
            <w:r>
              <w:rPr>
                <w:b/>
                <w:sz w:val="22"/>
                <w:u w:val="single"/>
                <w:lang w:val="en-US" w:bidi="el-GR"/>
              </w:rPr>
              <w:t>(</w:t>
            </w:r>
            <w:r w:rsidR="00C07991" w:rsidRPr="00AF0B4A">
              <w:rPr>
                <w:b/>
                <w:sz w:val="22"/>
                <w:u w:val="single"/>
                <w:lang w:bidi="el-GR"/>
              </w:rPr>
              <w:t>Περίοδος 2: 1 ώρα</w:t>
            </w:r>
            <w:r>
              <w:rPr>
                <w:b/>
                <w:sz w:val="22"/>
                <w:u w:val="single"/>
                <w:lang w:val="en-US"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hideMark/>
          </w:tcPr>
          <w:p w:rsidR="00C07991" w:rsidRPr="00DE4C80" w:rsidRDefault="00DE4C80" w:rsidP="00C07991">
            <w:pPr>
              <w:spacing w:before="240" w:line="240" w:lineRule="auto"/>
              <w:rPr>
                <w:rFonts w:ascii="Times New Roman" w:eastAsia="Times New Roman" w:hAnsi="Times New Roman" w:cs="Times New Roman"/>
                <w:szCs w:val="24"/>
                <w:lang w:val="en-US" w:eastAsia="en-CA"/>
              </w:rPr>
            </w:pPr>
            <w:r w:rsidRPr="00C07991">
              <w:rPr>
                <w:rFonts w:eastAsia="Times New Roman" w:cs="Arial"/>
                <w:b/>
                <w:bCs/>
                <w:color w:val="000000"/>
                <w:sz w:val="22"/>
                <w:u w:val="single"/>
                <w:lang w:eastAsia="en-CA"/>
              </w:rPr>
              <w:t>2AB Synchronous</w:t>
            </w:r>
            <w:r w:rsidRPr="00AF0B4A">
              <w:rPr>
                <w:b/>
                <w:sz w:val="22"/>
                <w:u w:val="single"/>
                <w:lang w:bidi="el-GR"/>
              </w:rPr>
              <w:t xml:space="preserve"> </w:t>
            </w:r>
            <w:r>
              <w:rPr>
                <w:b/>
                <w:sz w:val="22"/>
                <w:u w:val="single"/>
                <w:lang w:val="en-US" w:bidi="el-GR"/>
              </w:rPr>
              <w:t>(</w:t>
            </w:r>
            <w:r w:rsidR="00C07991" w:rsidRPr="00AF0B4A">
              <w:rPr>
                <w:b/>
                <w:sz w:val="22"/>
                <w:u w:val="single"/>
                <w:lang w:bidi="el-GR"/>
              </w:rPr>
              <w:t>2AB Σύγχρονη εκπαίδευση</w:t>
            </w:r>
            <w:r>
              <w:rPr>
                <w:b/>
                <w:sz w:val="22"/>
                <w:u w:val="single"/>
                <w:lang w:val="en-US"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B6DDE8"/>
            <w:tcMar>
              <w:top w:w="100" w:type="dxa"/>
              <w:left w:w="100" w:type="dxa"/>
              <w:bottom w:w="100" w:type="dxa"/>
              <w:right w:w="100" w:type="dxa"/>
            </w:tcMar>
            <w:hideMark/>
          </w:tcPr>
          <w:p w:rsidR="00C07991" w:rsidRPr="00DE4C80" w:rsidRDefault="00DE4C80" w:rsidP="00C07991">
            <w:pPr>
              <w:spacing w:before="240" w:line="240" w:lineRule="auto"/>
              <w:rPr>
                <w:rFonts w:ascii="Times New Roman" w:eastAsia="Times New Roman" w:hAnsi="Times New Roman" w:cs="Times New Roman"/>
                <w:szCs w:val="24"/>
                <w:lang w:val="en-US" w:eastAsia="en-CA"/>
              </w:rPr>
            </w:pPr>
            <w:r w:rsidRPr="00C07991">
              <w:rPr>
                <w:rFonts w:eastAsia="Times New Roman" w:cs="Arial"/>
                <w:b/>
                <w:bCs/>
                <w:color w:val="000000"/>
                <w:sz w:val="22"/>
                <w:u w:val="single"/>
                <w:lang w:eastAsia="en-CA"/>
              </w:rPr>
              <w:t>2AB Synchronous</w:t>
            </w:r>
            <w:r w:rsidRPr="00AF0B4A">
              <w:rPr>
                <w:b/>
                <w:sz w:val="22"/>
                <w:u w:val="single"/>
                <w:lang w:bidi="el-GR"/>
              </w:rPr>
              <w:t xml:space="preserve"> </w:t>
            </w:r>
            <w:r>
              <w:rPr>
                <w:b/>
                <w:sz w:val="22"/>
                <w:u w:val="single"/>
                <w:lang w:val="en-US" w:bidi="el-GR"/>
              </w:rPr>
              <w:t>(</w:t>
            </w:r>
            <w:r w:rsidR="00C07991" w:rsidRPr="00AF0B4A">
              <w:rPr>
                <w:b/>
                <w:sz w:val="22"/>
                <w:u w:val="single"/>
                <w:lang w:bidi="el-GR"/>
              </w:rPr>
              <w:t>2AB Σύγχρονη εκπαίδευση</w:t>
            </w:r>
            <w:r>
              <w:rPr>
                <w:b/>
                <w:sz w:val="22"/>
                <w:u w:val="single"/>
                <w:lang w:val="en-US"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hideMark/>
          </w:tcPr>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2"/>
                <w:u w:val="single"/>
                <w:lang w:bidi="el-GR"/>
              </w:rPr>
              <w:t>1AB Σύγχρονη εκπαίδευση</w:t>
            </w:r>
          </w:p>
        </w:tc>
        <w:tc>
          <w:tcPr>
            <w:tcW w:w="0" w:type="auto"/>
            <w:tcBorders>
              <w:top w:val="single" w:sz="8" w:space="0" w:color="000000"/>
              <w:left w:val="single" w:sz="8" w:space="0" w:color="000000"/>
              <w:bottom w:val="single" w:sz="8" w:space="0" w:color="000000"/>
              <w:right w:val="single" w:sz="8" w:space="0" w:color="000000"/>
            </w:tcBorders>
            <w:shd w:val="clear" w:color="auto" w:fill="FBD4B4"/>
            <w:tcMar>
              <w:top w:w="100" w:type="dxa"/>
              <w:left w:w="100" w:type="dxa"/>
              <w:bottom w:w="100" w:type="dxa"/>
              <w:right w:w="100" w:type="dxa"/>
            </w:tcMar>
            <w:hideMark/>
          </w:tcPr>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2"/>
                <w:u w:val="single"/>
                <w:lang w:bidi="el-GR"/>
              </w:rPr>
              <w:t>1AB Σύγχρονη εκπαίδευση</w:t>
            </w:r>
          </w:p>
        </w:tc>
      </w:tr>
      <w:tr w:rsidR="00C07991" w:rsidRPr="00AF0B4A" w:rsidTr="00C07991">
        <w:trPr>
          <w:trHeight w:val="48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07991" w:rsidRPr="00DE4C80" w:rsidRDefault="00DE4C80" w:rsidP="00C07991">
            <w:pPr>
              <w:spacing w:before="240" w:line="240" w:lineRule="auto"/>
              <w:rPr>
                <w:rFonts w:ascii="Times New Roman" w:eastAsia="Times New Roman" w:hAnsi="Times New Roman" w:cs="Times New Roman"/>
                <w:szCs w:val="24"/>
                <w:lang w:val="en-US" w:eastAsia="en-CA"/>
              </w:rPr>
            </w:pPr>
            <w:r>
              <w:rPr>
                <w:rFonts w:eastAsia="Times New Roman" w:cs="Arial"/>
                <w:b/>
                <w:bCs/>
                <w:color w:val="000000"/>
                <w:sz w:val="22"/>
                <w:u w:val="single"/>
                <w:lang w:eastAsia="en-CA"/>
              </w:rPr>
              <w:t xml:space="preserve">Period </w:t>
            </w:r>
            <w:r>
              <w:rPr>
                <w:rFonts w:eastAsia="Times New Roman" w:cs="Arial"/>
                <w:b/>
                <w:bCs/>
                <w:color w:val="000000"/>
                <w:sz w:val="22"/>
                <w:u w:val="single"/>
                <w:lang w:val="en-US" w:eastAsia="en-CA"/>
              </w:rPr>
              <w:t>3</w:t>
            </w:r>
            <w:r>
              <w:rPr>
                <w:rFonts w:eastAsia="Times New Roman" w:cs="Arial"/>
                <w:b/>
                <w:bCs/>
                <w:color w:val="000000"/>
                <w:sz w:val="22"/>
                <w:u w:val="single"/>
                <w:lang w:eastAsia="en-CA"/>
              </w:rPr>
              <w:t xml:space="preserve">: </w:t>
            </w:r>
            <w:r>
              <w:rPr>
                <w:rFonts w:eastAsia="Times New Roman" w:cs="Arial"/>
                <w:b/>
                <w:bCs/>
                <w:color w:val="000000"/>
                <w:sz w:val="22"/>
                <w:u w:val="single"/>
                <w:lang w:val="en-US" w:eastAsia="en-CA"/>
              </w:rPr>
              <w:t>2</w:t>
            </w:r>
            <w:r w:rsidRPr="00C07991">
              <w:rPr>
                <w:rFonts w:eastAsia="Times New Roman" w:cs="Arial"/>
                <w:b/>
                <w:bCs/>
                <w:color w:val="000000"/>
                <w:sz w:val="22"/>
                <w:u w:val="single"/>
                <w:lang w:eastAsia="en-CA"/>
              </w:rPr>
              <w:t xml:space="preserve"> hours</w:t>
            </w:r>
            <w:r w:rsidRPr="00AF0B4A">
              <w:rPr>
                <w:b/>
                <w:sz w:val="22"/>
                <w:u w:val="single"/>
                <w:lang w:bidi="el-GR"/>
              </w:rPr>
              <w:t xml:space="preserve"> </w:t>
            </w:r>
            <w:r>
              <w:rPr>
                <w:b/>
                <w:sz w:val="22"/>
                <w:u w:val="single"/>
                <w:lang w:val="en-US" w:bidi="el-GR"/>
              </w:rPr>
              <w:t>(</w:t>
            </w:r>
            <w:r w:rsidR="00C07991" w:rsidRPr="00AF0B4A">
              <w:rPr>
                <w:b/>
                <w:sz w:val="22"/>
                <w:u w:val="single"/>
                <w:lang w:bidi="el-GR"/>
              </w:rPr>
              <w:t>Περίοδος 3: 2 ώρες</w:t>
            </w:r>
            <w:r>
              <w:rPr>
                <w:b/>
                <w:sz w:val="22"/>
                <w:u w:val="single"/>
                <w:lang w:val="en-US"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C07991" w:rsidRPr="00DE4C80" w:rsidRDefault="00DE4C80" w:rsidP="00C07991">
            <w:pPr>
              <w:spacing w:before="240" w:line="240" w:lineRule="auto"/>
              <w:rPr>
                <w:rFonts w:ascii="Times New Roman" w:eastAsia="Times New Roman" w:hAnsi="Times New Roman" w:cs="Times New Roman"/>
                <w:szCs w:val="24"/>
                <w:lang w:val="en-US" w:eastAsia="en-CA"/>
              </w:rPr>
            </w:pPr>
            <w:r w:rsidRPr="00C07991">
              <w:rPr>
                <w:rFonts w:eastAsia="Times New Roman" w:cs="Arial"/>
                <w:b/>
                <w:bCs/>
                <w:color w:val="000000"/>
                <w:sz w:val="22"/>
                <w:u w:val="single"/>
                <w:lang w:eastAsia="en-CA"/>
              </w:rPr>
              <w:t>3AB Synchronous</w:t>
            </w:r>
            <w:r w:rsidRPr="00AF0B4A">
              <w:rPr>
                <w:b/>
                <w:sz w:val="22"/>
                <w:u w:val="single"/>
                <w:lang w:bidi="el-GR"/>
              </w:rPr>
              <w:t xml:space="preserve"> </w:t>
            </w:r>
            <w:r>
              <w:rPr>
                <w:b/>
                <w:sz w:val="22"/>
                <w:u w:val="single"/>
                <w:lang w:val="en-US" w:bidi="el-GR"/>
              </w:rPr>
              <w:t>(</w:t>
            </w:r>
            <w:r w:rsidR="00C07991" w:rsidRPr="00AF0B4A">
              <w:rPr>
                <w:b/>
                <w:sz w:val="22"/>
                <w:u w:val="single"/>
                <w:lang w:bidi="el-GR"/>
              </w:rPr>
              <w:t>3AB Σύγχρονη εκπαίδευση</w:t>
            </w:r>
            <w:r>
              <w:rPr>
                <w:b/>
                <w:sz w:val="22"/>
                <w:u w:val="single"/>
                <w:lang w:val="en-US"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C07991" w:rsidRPr="00DE4C80" w:rsidRDefault="00DE4C80" w:rsidP="00C07991">
            <w:pPr>
              <w:spacing w:before="240" w:line="240" w:lineRule="auto"/>
              <w:rPr>
                <w:rFonts w:ascii="Times New Roman" w:eastAsia="Times New Roman" w:hAnsi="Times New Roman" w:cs="Times New Roman"/>
                <w:szCs w:val="24"/>
                <w:lang w:val="en-US" w:eastAsia="en-CA"/>
              </w:rPr>
            </w:pPr>
            <w:r w:rsidRPr="00C07991">
              <w:rPr>
                <w:rFonts w:eastAsia="Times New Roman" w:cs="Arial"/>
                <w:b/>
                <w:bCs/>
                <w:color w:val="000000"/>
                <w:sz w:val="22"/>
                <w:u w:val="single"/>
                <w:lang w:eastAsia="en-CA"/>
              </w:rPr>
              <w:t>3AB Synchronous</w:t>
            </w:r>
            <w:r w:rsidRPr="00AF0B4A">
              <w:rPr>
                <w:b/>
                <w:sz w:val="22"/>
                <w:u w:val="single"/>
                <w:lang w:bidi="el-GR"/>
              </w:rPr>
              <w:t xml:space="preserve"> </w:t>
            </w:r>
            <w:r>
              <w:rPr>
                <w:b/>
                <w:sz w:val="22"/>
                <w:u w:val="single"/>
                <w:lang w:val="en-US" w:bidi="el-GR"/>
              </w:rPr>
              <w:t>(</w:t>
            </w:r>
            <w:r w:rsidR="00C07991" w:rsidRPr="00AF0B4A">
              <w:rPr>
                <w:b/>
                <w:sz w:val="22"/>
                <w:u w:val="single"/>
                <w:lang w:bidi="el-GR"/>
              </w:rPr>
              <w:t>3AB Σύγχρονη εκπαίδευση</w:t>
            </w:r>
            <w:r>
              <w:rPr>
                <w:b/>
                <w:sz w:val="22"/>
                <w:u w:val="single"/>
                <w:lang w:val="en-US"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C07991" w:rsidRPr="00DE4C80" w:rsidRDefault="00DE4C80" w:rsidP="00C07991">
            <w:pPr>
              <w:spacing w:before="240" w:line="240" w:lineRule="auto"/>
              <w:rPr>
                <w:rFonts w:ascii="Times New Roman" w:eastAsia="Times New Roman" w:hAnsi="Times New Roman" w:cs="Times New Roman"/>
                <w:szCs w:val="24"/>
                <w:lang w:val="en-US" w:eastAsia="en-CA"/>
              </w:rPr>
            </w:pPr>
            <w:r w:rsidRPr="00C07991">
              <w:rPr>
                <w:rFonts w:eastAsia="Times New Roman" w:cs="Arial"/>
                <w:b/>
                <w:bCs/>
                <w:color w:val="000000"/>
                <w:sz w:val="22"/>
                <w:u w:val="single"/>
                <w:lang w:eastAsia="en-CA"/>
              </w:rPr>
              <w:t>3AB Synchronous</w:t>
            </w:r>
            <w:r w:rsidRPr="00AF0B4A">
              <w:rPr>
                <w:b/>
                <w:sz w:val="22"/>
                <w:u w:val="single"/>
                <w:lang w:bidi="el-GR"/>
              </w:rPr>
              <w:t xml:space="preserve"> </w:t>
            </w:r>
            <w:r>
              <w:rPr>
                <w:b/>
                <w:sz w:val="22"/>
                <w:u w:val="single"/>
                <w:lang w:val="en-US" w:bidi="el-GR"/>
              </w:rPr>
              <w:t>(</w:t>
            </w:r>
            <w:r w:rsidR="00C07991" w:rsidRPr="00AF0B4A">
              <w:rPr>
                <w:b/>
                <w:sz w:val="22"/>
                <w:u w:val="single"/>
                <w:lang w:bidi="el-GR"/>
              </w:rPr>
              <w:t>3AB Σύγχρονη εκπαίδευση</w:t>
            </w:r>
            <w:r>
              <w:rPr>
                <w:b/>
                <w:sz w:val="22"/>
                <w:u w:val="single"/>
                <w:lang w:val="en-US" w:bidi="el-GR"/>
              </w:rPr>
              <w:t>)</w:t>
            </w:r>
          </w:p>
        </w:tc>
        <w:tc>
          <w:tcPr>
            <w:tcW w:w="0" w:type="auto"/>
            <w:tcBorders>
              <w:top w:val="single" w:sz="8" w:space="0" w:color="000000"/>
              <w:left w:val="single" w:sz="8" w:space="0" w:color="000000"/>
              <w:bottom w:val="single" w:sz="8" w:space="0" w:color="000000"/>
              <w:right w:val="single" w:sz="8" w:space="0" w:color="000000"/>
            </w:tcBorders>
            <w:shd w:val="clear" w:color="auto" w:fill="93C47D"/>
            <w:tcMar>
              <w:top w:w="100" w:type="dxa"/>
              <w:left w:w="100" w:type="dxa"/>
              <w:bottom w:w="100" w:type="dxa"/>
              <w:right w:w="100" w:type="dxa"/>
            </w:tcMar>
            <w:hideMark/>
          </w:tcPr>
          <w:p w:rsidR="00C07991" w:rsidRPr="00DE4C80" w:rsidRDefault="00DE4C80" w:rsidP="00C07991">
            <w:pPr>
              <w:spacing w:before="240" w:line="240" w:lineRule="auto"/>
              <w:rPr>
                <w:rFonts w:ascii="Times New Roman" w:eastAsia="Times New Roman" w:hAnsi="Times New Roman" w:cs="Times New Roman"/>
                <w:szCs w:val="24"/>
                <w:lang w:eastAsia="en-CA"/>
              </w:rPr>
            </w:pPr>
            <w:r w:rsidRPr="00C07991">
              <w:rPr>
                <w:rFonts w:eastAsia="Times New Roman" w:cs="Arial"/>
                <w:b/>
                <w:bCs/>
                <w:color w:val="000000"/>
                <w:sz w:val="22"/>
                <w:u w:val="single"/>
                <w:lang w:eastAsia="en-CA"/>
              </w:rPr>
              <w:t>3AB Synchronous</w:t>
            </w:r>
            <w:r w:rsidRPr="00AF0B4A">
              <w:rPr>
                <w:b/>
                <w:sz w:val="22"/>
                <w:u w:val="single"/>
                <w:lang w:bidi="el-GR"/>
              </w:rPr>
              <w:t xml:space="preserve"> </w:t>
            </w:r>
            <w:r w:rsidRPr="00DE4C80">
              <w:rPr>
                <w:b/>
                <w:sz w:val="22"/>
                <w:u w:val="single"/>
                <w:lang w:bidi="el-GR"/>
              </w:rPr>
              <w:t>(</w:t>
            </w:r>
            <w:r w:rsidR="00C07991" w:rsidRPr="00AF0B4A">
              <w:rPr>
                <w:b/>
                <w:sz w:val="22"/>
                <w:u w:val="single"/>
                <w:lang w:bidi="el-GR"/>
              </w:rPr>
              <w:t>3AB Σύγχρονη εκπαίδευση</w:t>
            </w:r>
            <w:r w:rsidRPr="00DE4C80">
              <w:rPr>
                <w:b/>
                <w:sz w:val="22"/>
                <w:u w:val="single"/>
                <w:lang w:bidi="el-GR"/>
              </w:rPr>
              <w:t>)</w:t>
            </w:r>
          </w:p>
        </w:tc>
      </w:tr>
    </w:tbl>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sz w:val="22"/>
          <w:lang w:bidi="el-GR"/>
        </w:rPr>
        <w:t>Οι ώρες έναρξης και οι ώρες μεσημεριανού γεύματος θα παραμείνουν οι ίδιες για κάθε σχολείο.</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2"/>
          <w:lang w:bidi="el-GR"/>
        </w:rPr>
        <w:t xml:space="preserve">Εικονική εκπαίδευση: </w:t>
      </w:r>
      <w:r w:rsidRPr="00AF0B4A">
        <w:rPr>
          <w:sz w:val="22"/>
          <w:lang w:bidi="el-GR"/>
        </w:rPr>
        <w:t>Θα συνεχίσουν να λειτουργούν κανονικά.</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8"/>
          <w:u w:val="single"/>
          <w:lang w:bidi="el-GR"/>
        </w:rPr>
        <w:t>Εναλλακτικά Σχολεία/Προγράμματα</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2"/>
          <w:lang w:bidi="el-GR"/>
        </w:rPr>
        <w:t xml:space="preserve">Σχολεία δια ζώσης εκπαίδευσης: </w:t>
      </w:r>
      <w:r w:rsidRPr="00AF0B4A">
        <w:rPr>
          <w:sz w:val="22"/>
          <w:lang w:bidi="el-GR"/>
        </w:rPr>
        <w:t>Τα σχολεία που δεν χρησιμοποιούν το προσαρμοστικό χρονοδιάγραμμα που σχεδιάστηκε από το Συμβούλιο (όπως Εναλλακτικά Σχολεία-Προγράμματα, ιδρύματα, προγράμματα εντατικής στήριξης, κ.λπ.) θα ενσωματώσουν χρονοδιαγράμματα απομακρυσμένης εκπαίδευσης με τοπικό σχεδιασμό.</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2"/>
          <w:lang w:bidi="el-GR"/>
        </w:rPr>
        <w:t>Εικονική εκπαίδευση:</w:t>
      </w:r>
      <w:r w:rsidRPr="00AF0B4A">
        <w:rPr>
          <w:sz w:val="22"/>
          <w:lang w:bidi="el-GR"/>
        </w:rPr>
        <w:t xml:space="preserve"> Θα συνεχίσουν να λειτουργούν κανονικά.</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8"/>
          <w:u w:val="single"/>
          <w:lang w:bidi="el-GR"/>
        </w:rPr>
        <w:t>Ιδρύματα ειδικής αγωγής</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sz w:val="22"/>
          <w:lang w:bidi="el-GR"/>
        </w:rPr>
        <w:t>Τα εκπαιδευτικά ιδρύματα (παρατίθενται παρακάτω) θα ενσωματώσουν χρονοδιαγράμματα απομακρυσμένης εκπαίδευσης με τοπικό σχεδιασμό.</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2"/>
          <w:lang w:bidi="el-GR"/>
        </w:rPr>
        <w:t xml:space="preserve">Εκπαιδευτικά ιδρύματα πρωτοβάθμιας εκπαίδευσης: </w:t>
      </w:r>
      <w:r w:rsidRPr="00AF0B4A">
        <w:rPr>
          <w:sz w:val="22"/>
          <w:lang w:bidi="el-GR"/>
        </w:rPr>
        <w:t>Beverly School, Lucy McCormick Senior School, Seneca School, Sunny View Jr. &amp; Sr. PS, Parklane PS, William J. McCordic School</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2"/>
          <w:lang w:bidi="el-GR"/>
        </w:rPr>
        <w:t xml:space="preserve">Εκπαιδευτικά ιδρύματα δευτεροβάθμιας εκπαίδευσης: </w:t>
      </w:r>
      <w:r w:rsidRPr="00AF0B4A">
        <w:rPr>
          <w:sz w:val="22"/>
          <w:lang w:bidi="el-GR"/>
        </w:rPr>
        <w:t>Central Etobicoke, Drewry Secondary School, Frank Oke, Maplewood High School, Sir William Osler, York Humber HS </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sz w:val="22"/>
          <w:lang w:bidi="el-GR"/>
        </w:rPr>
        <w:t xml:space="preserve">Λάβετε υπόψη ότι, στο πλαίσιο των προσπαθειών της κυβέρνησης να προστατεύσει τους πιο ευάλωτους, οι σχολικές επιτροπές θα παρέχουν, όπου είναι δυνατόν, προσωπική υποστήριξη σε μαθητές με ειδικές εκπαιδευτικές ανάγκες που δεν μπορούν να καλυφθούν μέσω της εξ αποστάσεως εκπαίδευσης βάσει των μαθητικών αναγκών. Μιλήστε με τον διευθυντή του παιδιού σας, εάν </w:t>
      </w:r>
      <w:r w:rsidR="00B90612">
        <w:rPr>
          <w:sz w:val="22"/>
          <w:lang w:bidi="el-GR"/>
        </w:rPr>
        <w:t xml:space="preserve">θεωρείτε ότι αυτό μπορεί να </w:t>
      </w:r>
      <w:r w:rsidR="00B90612" w:rsidRPr="00650363">
        <w:rPr>
          <w:rFonts w:eastAsia="Arial Unicode MS" w:cs="Arial"/>
          <w:sz w:val="22"/>
          <w:lang w:eastAsia="ru-RU"/>
        </w:rPr>
        <w:t>είναι</w:t>
      </w:r>
      <w:r w:rsidRPr="00B90612">
        <w:rPr>
          <w:rFonts w:cs="Arial"/>
          <w:sz w:val="22"/>
          <w:lang w:bidi="el-GR"/>
        </w:rPr>
        <w:t xml:space="preserve"> </w:t>
      </w:r>
      <w:r w:rsidRPr="00AF0B4A">
        <w:rPr>
          <w:sz w:val="22"/>
          <w:lang w:bidi="el-GR"/>
        </w:rPr>
        <w:t>απαραίτητο.</w:t>
      </w:r>
    </w:p>
    <w:p w:rsidR="00C07991" w:rsidRPr="00AF0B4A" w:rsidRDefault="00C07991" w:rsidP="00C07991">
      <w:pPr>
        <w:spacing w:before="240" w:line="240" w:lineRule="auto"/>
        <w:rPr>
          <w:rFonts w:eastAsia="Times New Roman" w:cs="Arial"/>
          <w:b/>
          <w:bCs/>
          <w:color w:val="000000"/>
          <w:sz w:val="28"/>
          <w:szCs w:val="28"/>
          <w:u w:val="single"/>
          <w:lang w:eastAsia="en-CA"/>
        </w:rPr>
      </w:pP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8"/>
          <w:u w:val="single"/>
          <w:lang w:bidi="el-GR"/>
        </w:rPr>
        <w:lastRenderedPageBreak/>
        <w:t>Προγράμματα παιδικής φροντίδας/εκτεταμένης ημέρας</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sz w:val="22"/>
          <w:lang w:bidi="el-GR"/>
        </w:rPr>
        <w:t>Όλα τα προγράμματα παιδικής φροντίδας που εξυπηρετούν βρέφη, μικρά παιδιά και παιδιά προσχολικής ηλικίας που βρίσκονται μέσα σε σχολεία του ΠΣΣΤ θα επιτρέπεται να παραμείνουν ανοιχτά κατά την περίοδο της απαγόρευσης της κυκλοφορίας, ωστόσο οι γονείς/κηδεμόνες θα πρέπει να επιβεβαιώσουν λεπτομέρειες με το άτομο που είναι υπεύθυνο για το παιδί τους. Ενώ τα σχολεία είναι κλειστά, όλα τα προγράμματα εκτεταμένης ημέρας του ΠΣΣΤ και τα προγράμματα πριν και μετά το σχολείο θα είναι επίσης κλειστά.</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b/>
          <w:sz w:val="28"/>
          <w:u w:val="single"/>
          <w:lang w:bidi="el-GR"/>
        </w:rPr>
        <w:t>Επόμενα βήματα</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sz w:val="22"/>
          <w:lang w:bidi="el-GR"/>
        </w:rPr>
        <w:t>Ενώ το ΠΣΣΤ έχει διανείμει περισσότερες από 70.000 συσκευές σε μαθητές φέτος, γνωρίζουμε ότι ορισμένοι μαθητές ενδέχεται να εξακολουθούν να χρειάζονται μια συσκευή για αυτήν την περίοδο της εξ αποστάσεως εκπαίδευσης. Σε αυτές τις περιπτώσεις, οι οικογένειες ενθαρρύνονται να επικοινωνήσουν με το σχολείο τους όταν ανοίξει ξανά για να κανονίσουν να λάβουν μία συσκευή. Λάβετε υπόψη ότι οι συσκευές θα παρέχονται βάσει διαθεσιμότητας και ενδέχεται να χρειαστεί χρόνος για τη διανομή τους.</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sz w:val="22"/>
          <w:lang w:bidi="el-GR"/>
        </w:rPr>
        <w:t>Τα σημερινά νέα έρχονται σε μια εποχή που όλα τα σχολεία βρίσκονται σε χειμερινά διαλείμματα, κάτι που αποτελεί πρόκληση καθώς γνωρίζω ότι πολλοί από εσάς μπορεί να έχουν ερωτήσεις σχετικά με τα επόμενα βήματα. Για τα σχολεία δια ζώσης εκπαίδευσης, οι εκπαιδευτικοί θα συνδεθούν με τους μαθητές και τις οικογένειες τη Δευτέρα, 4 Ιανουαρίου για να παράσχουν περισσότερες πληροφορίες και να ξεκινήσουν την αναμενόμενη σχετικά γρήγορη διαδικασία μετάβασης στην απομακρυσμένη εκπαίδευση. Για τους μαθητές στο εικονικό σχολείο, τα μαθήματα θα συνεχιστούν κανονικά τη Δευτέρα, 4 Ιανουαρίου.</w:t>
      </w:r>
    </w:p>
    <w:p w:rsidR="00C07991" w:rsidRPr="00AF0B4A" w:rsidRDefault="00C07991" w:rsidP="00C07991">
      <w:pPr>
        <w:spacing w:before="240" w:line="240" w:lineRule="auto"/>
        <w:rPr>
          <w:rFonts w:ascii="Times New Roman" w:eastAsia="Times New Roman" w:hAnsi="Times New Roman" w:cs="Times New Roman"/>
          <w:szCs w:val="24"/>
          <w:lang w:eastAsia="en-CA"/>
        </w:rPr>
      </w:pPr>
      <w:r w:rsidRPr="00AF0B4A">
        <w:rPr>
          <w:sz w:val="22"/>
          <w:lang w:bidi="el-GR"/>
        </w:rPr>
        <w:t>Αν και δεν είναι κάτι που δεν περιμέναμε, γνωρίζω ότι αυτά τα νέα θα είναι δύσκολα για πολλούς. Θέλω να σας διαβεβαιώσω ότι έχουμε μάθει πολλά για την εξ αποστάσεως εκπαίδευση τους τελευταίους 9 μήνες και ενώ ενδέχεται να υπάρχουν ακόμη προκλήσεις μπροστά μας, θα υποστηρίξουμε τους μαθητές και τις οικογένειές μας για να διασφαλίσουμε την όσο το δυνατόν πιο ομαλή μετάβαση.</w:t>
      </w:r>
    </w:p>
    <w:p w:rsidR="00791ED6" w:rsidRPr="00AF0B4A" w:rsidRDefault="00791ED6" w:rsidP="00791ED6">
      <w:pPr>
        <w:pStyle w:val="xmsonormal"/>
        <w:spacing w:before="0" w:beforeAutospacing="0" w:after="0" w:afterAutospacing="0"/>
        <w:rPr>
          <w:rFonts w:ascii="Arial" w:hAnsi="Arial" w:cs="Arial"/>
          <w:sz w:val="22"/>
          <w:szCs w:val="22"/>
        </w:rPr>
      </w:pPr>
      <w:r w:rsidRPr="00AF0B4A">
        <w:rPr>
          <w:sz w:val="22"/>
          <w:lang w:bidi="el-GR"/>
        </w:rPr>
        <w:t>Με εκτίμηση,</w:t>
      </w:r>
    </w:p>
    <w:p w:rsidR="00791ED6" w:rsidRPr="00AF0B4A" w:rsidRDefault="00791ED6" w:rsidP="00791ED6">
      <w:pPr>
        <w:pStyle w:val="xmsonormal"/>
        <w:spacing w:before="0" w:beforeAutospacing="0" w:after="0" w:afterAutospacing="0"/>
        <w:rPr>
          <w:rFonts w:ascii="Arial" w:hAnsi="Arial" w:cs="Arial"/>
        </w:rPr>
      </w:pPr>
      <w:r w:rsidRPr="00AF0B4A">
        <w:rPr>
          <w:noProof/>
          <w:lang w:val="en-CA" w:eastAsia="en-CA"/>
        </w:rPr>
        <w:drawing>
          <wp:anchor distT="0" distB="0" distL="114300" distR="114300" simplePos="0" relativeHeight="251657216" behindDoc="0" locked="0" layoutInCell="1" allowOverlap="1">
            <wp:simplePos x="0" y="0"/>
            <wp:positionH relativeFrom="column">
              <wp:posOffset>0</wp:posOffset>
            </wp:positionH>
            <wp:positionV relativeFrom="paragraph">
              <wp:posOffset>7620</wp:posOffset>
            </wp:positionV>
            <wp:extent cx="1569720" cy="580739"/>
            <wp:effectExtent l="0" t="0" r="0" b="0"/>
            <wp:wrapSquare wrapText="bothSides"/>
            <wp:docPr id="2" name="Picture 2" descr="Kathy Witherow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athy Witherow E-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9720" cy="580739"/>
                    </a:xfrm>
                    <a:prstGeom prst="rect">
                      <a:avLst/>
                    </a:prstGeom>
                  </pic:spPr>
                </pic:pic>
              </a:graphicData>
            </a:graphic>
          </wp:anchor>
        </w:drawing>
      </w:r>
    </w:p>
    <w:p w:rsidR="00D91D56" w:rsidRDefault="00791ED6" w:rsidP="00791ED6">
      <w:pPr>
        <w:spacing w:before="0" w:after="0" w:line="240" w:lineRule="auto"/>
        <w:rPr>
          <w:sz w:val="22"/>
          <w:lang w:bidi="el-GR"/>
        </w:rPr>
      </w:pPr>
      <w:r w:rsidRPr="00AF0B4A">
        <w:rPr>
          <w:lang w:bidi="el-GR"/>
        </w:rPr>
        <w:br/>
      </w:r>
    </w:p>
    <w:p w:rsidR="00D91D56" w:rsidRDefault="00D91D56" w:rsidP="00791ED6">
      <w:pPr>
        <w:spacing w:before="0" w:after="0" w:line="240" w:lineRule="auto"/>
        <w:rPr>
          <w:sz w:val="22"/>
          <w:lang w:bidi="el-GR"/>
        </w:rPr>
      </w:pPr>
    </w:p>
    <w:p w:rsidR="00791ED6" w:rsidRPr="00AF0B4A" w:rsidRDefault="00791ED6" w:rsidP="00791ED6">
      <w:pPr>
        <w:spacing w:before="0" w:after="0" w:line="240" w:lineRule="auto"/>
        <w:rPr>
          <w:rFonts w:cs="Arial"/>
          <w:sz w:val="22"/>
        </w:rPr>
      </w:pPr>
      <w:bookmarkStart w:id="1" w:name="_GoBack"/>
      <w:bookmarkEnd w:id="1"/>
      <w:r w:rsidRPr="00AF0B4A">
        <w:rPr>
          <w:sz w:val="22"/>
          <w:lang w:bidi="el-GR"/>
        </w:rPr>
        <w:t>Kathy Witherow</w:t>
      </w:r>
    </w:p>
    <w:p w:rsidR="001C799F" w:rsidRPr="00AF0B4A" w:rsidRDefault="00791ED6" w:rsidP="00791ED6">
      <w:pPr>
        <w:spacing w:before="0" w:after="0" w:line="240" w:lineRule="auto"/>
        <w:rPr>
          <w:rFonts w:cs="Arial"/>
          <w:sz w:val="22"/>
        </w:rPr>
      </w:pPr>
      <w:r w:rsidRPr="00AF0B4A">
        <w:rPr>
          <w:sz w:val="22"/>
          <w:lang w:bidi="el-GR"/>
        </w:rPr>
        <w:t>Προσωρινή Διευθύντρια Εκπαίδευσης</w:t>
      </w:r>
      <w:bookmarkEnd w:id="0"/>
    </w:p>
    <w:sectPr w:rsidR="001C799F" w:rsidRPr="00AF0B4A" w:rsidSect="00E5511A">
      <w:headerReference w:type="default" r:id="rId10"/>
      <w:footerReference w:type="default" r:id="rId11"/>
      <w:pgSz w:w="12240" w:h="15840"/>
      <w:pgMar w:top="1440" w:right="1440" w:bottom="14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82F" w:rsidRDefault="0026282F" w:rsidP="00E5511A">
      <w:pPr>
        <w:spacing w:before="0" w:after="0" w:line="240" w:lineRule="auto"/>
      </w:pPr>
      <w:r>
        <w:separator/>
      </w:r>
    </w:p>
  </w:endnote>
  <w:endnote w:type="continuationSeparator" w:id="0">
    <w:p w:rsidR="0026282F" w:rsidRDefault="0026282F" w:rsidP="00E551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1A" w:rsidRDefault="00E5511A" w:rsidP="00E5511A">
    <w:pPr>
      <w:pStyle w:val="Footer"/>
      <w:ind w:left="-990" w:firstLine="990"/>
      <w:jc w:val="center"/>
      <w:rPr>
        <w:rFonts w:cs="Arial"/>
        <w:color w:val="000000" w:themeColor="text1"/>
      </w:rPr>
    </w:pPr>
  </w:p>
  <w:p w:rsidR="00E5511A" w:rsidRDefault="007554F8" w:rsidP="00E5511A">
    <w:pPr>
      <w:pStyle w:val="Footer"/>
      <w:jc w:val="center"/>
      <w:rPr>
        <w:rFonts w:cs="Arial"/>
        <w:color w:val="000000" w:themeColor="text1"/>
      </w:rPr>
    </w:pPr>
    <w:r>
      <w:rPr>
        <w:noProof/>
        <w:lang w:val="en-CA" w:eastAsia="en-CA"/>
      </w:rPr>
      <w:drawing>
        <wp:inline distT="0" distB="0" distL="0" distR="0">
          <wp:extent cx="7315200" cy="116777"/>
          <wp:effectExtent l="0" t="0" r="0" b="0"/>
          <wp:docPr id="1" name="Picture 1" descr="Toronto District School Board 4 Colours fo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16777"/>
                  </a:xfrm>
                  <a:prstGeom prst="rect">
                    <a:avLst/>
                  </a:prstGeom>
                  <a:noFill/>
                  <a:ln>
                    <a:noFill/>
                  </a:ln>
                </pic:spPr>
              </pic:pic>
            </a:graphicData>
          </a:graphic>
        </wp:inline>
      </w:drawing>
    </w:r>
  </w:p>
  <w:p w:rsidR="00E5511A" w:rsidRDefault="00E5511A" w:rsidP="00E5511A">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82F" w:rsidRDefault="0026282F" w:rsidP="00E5511A">
      <w:pPr>
        <w:spacing w:before="0" w:after="0" w:line="240" w:lineRule="auto"/>
      </w:pPr>
      <w:r>
        <w:separator/>
      </w:r>
    </w:p>
  </w:footnote>
  <w:footnote w:type="continuationSeparator" w:id="0">
    <w:p w:rsidR="0026282F" w:rsidRDefault="0026282F" w:rsidP="00E551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93E" w:rsidRDefault="00A0293E">
    <w:pPr>
      <w:pStyle w:val="Header"/>
    </w:pPr>
    <w:r w:rsidRPr="00EB46AE">
      <w:rPr>
        <w:noProof/>
        <w:lang w:val="en-CA" w:eastAsia="en-CA"/>
      </w:rPr>
      <w:drawing>
        <wp:inline distT="0" distB="0" distL="0" distR="0">
          <wp:extent cx="1143000" cy="11267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DSB_Circle_Colour.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5468" cy="1129182"/>
                  </a:xfrm>
                  <a:prstGeom prst="rect">
                    <a:avLst/>
                  </a:prstGeom>
                  <a:effectLst>
                    <a:glow rad="50800">
                      <a:schemeClr val="accent1">
                        <a:satMod val="175000"/>
                        <a:alpha val="4000"/>
                      </a:schemeClr>
                    </a:glo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6BC9"/>
    <w:multiLevelType w:val="hybridMultilevel"/>
    <w:tmpl w:val="BB08BEC4"/>
    <w:lvl w:ilvl="0" w:tplc="DC4AB660">
      <w:start w:val="1"/>
      <w:numFmt w:val="bullet"/>
      <w:pStyle w:val="ListParagraph"/>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73C2A8D"/>
    <w:multiLevelType w:val="multilevel"/>
    <w:tmpl w:val="9C8A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465C6"/>
    <w:multiLevelType w:val="hybridMultilevel"/>
    <w:tmpl w:val="43C2E0A4"/>
    <w:lvl w:ilvl="0" w:tplc="8D9411FA">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503302FC"/>
    <w:multiLevelType w:val="multilevel"/>
    <w:tmpl w:val="49B28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123087"/>
    <w:multiLevelType w:val="multilevel"/>
    <w:tmpl w:val="D23E29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F05B8E"/>
    <w:multiLevelType w:val="multilevel"/>
    <w:tmpl w:val="1B68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995478"/>
    <w:multiLevelType w:val="hybridMultilevel"/>
    <w:tmpl w:val="843458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7D9B70CE"/>
    <w:multiLevelType w:val="hybridMultilevel"/>
    <w:tmpl w:val="18221A06"/>
    <w:lvl w:ilvl="0" w:tplc="BE9865B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7E2D558A"/>
    <w:multiLevelType w:val="hybridMultilevel"/>
    <w:tmpl w:val="CA2A2784"/>
    <w:lvl w:ilvl="0" w:tplc="83524C9E">
      <w:numFmt w:val="bullet"/>
      <w:lvlText w:val=""/>
      <w:lvlJc w:val="left"/>
      <w:pPr>
        <w:ind w:left="720" w:hanging="360"/>
      </w:pPr>
      <w:rPr>
        <w:rFonts w:ascii="Symbol" w:eastAsia="Calibri" w:hAnsi="Symbol"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3"/>
  </w:num>
  <w:num w:numId="4">
    <w:abstractNumId w:val="5"/>
  </w:num>
  <w:num w:numId="5">
    <w:abstractNumId w:val="2"/>
  </w:num>
  <w:num w:numId="6">
    <w:abstractNumId w:val="6"/>
  </w:num>
  <w:num w:numId="7">
    <w:abstractNumId w:val="4"/>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3F2A"/>
    <w:rsid w:val="0000299C"/>
    <w:rsid w:val="000070B3"/>
    <w:rsid w:val="00014E3C"/>
    <w:rsid w:val="0002011F"/>
    <w:rsid w:val="00022352"/>
    <w:rsid w:val="000311FC"/>
    <w:rsid w:val="0003293F"/>
    <w:rsid w:val="00035CE0"/>
    <w:rsid w:val="00037338"/>
    <w:rsid w:val="00037ADE"/>
    <w:rsid w:val="00046A4E"/>
    <w:rsid w:val="00047544"/>
    <w:rsid w:val="00050A64"/>
    <w:rsid w:val="0007191D"/>
    <w:rsid w:val="00072EDC"/>
    <w:rsid w:val="00073330"/>
    <w:rsid w:val="000813E3"/>
    <w:rsid w:val="00093EA1"/>
    <w:rsid w:val="00094E9A"/>
    <w:rsid w:val="0009765C"/>
    <w:rsid w:val="000A7FB1"/>
    <w:rsid w:val="000D0255"/>
    <w:rsid w:val="000D22D5"/>
    <w:rsid w:val="000E365A"/>
    <w:rsid w:val="000F148C"/>
    <w:rsid w:val="000F28E9"/>
    <w:rsid w:val="000F2C2B"/>
    <w:rsid w:val="0010212E"/>
    <w:rsid w:val="001043B7"/>
    <w:rsid w:val="00131C8D"/>
    <w:rsid w:val="00132AD4"/>
    <w:rsid w:val="00133906"/>
    <w:rsid w:val="001358F0"/>
    <w:rsid w:val="00140F97"/>
    <w:rsid w:val="00140FC0"/>
    <w:rsid w:val="00142381"/>
    <w:rsid w:val="0014745C"/>
    <w:rsid w:val="00147D41"/>
    <w:rsid w:val="00150547"/>
    <w:rsid w:val="00165723"/>
    <w:rsid w:val="00171A5C"/>
    <w:rsid w:val="00172141"/>
    <w:rsid w:val="00174010"/>
    <w:rsid w:val="00177A9B"/>
    <w:rsid w:val="001960DC"/>
    <w:rsid w:val="00196363"/>
    <w:rsid w:val="001B2DE6"/>
    <w:rsid w:val="001B6272"/>
    <w:rsid w:val="001B6890"/>
    <w:rsid w:val="001C799F"/>
    <w:rsid w:val="001E3353"/>
    <w:rsid w:val="002052F2"/>
    <w:rsid w:val="0021263D"/>
    <w:rsid w:val="00217293"/>
    <w:rsid w:val="00220AA9"/>
    <w:rsid w:val="0023311E"/>
    <w:rsid w:val="00240ED7"/>
    <w:rsid w:val="00242B3C"/>
    <w:rsid w:val="0026282F"/>
    <w:rsid w:val="00263C51"/>
    <w:rsid w:val="0027167F"/>
    <w:rsid w:val="002915C7"/>
    <w:rsid w:val="002937D0"/>
    <w:rsid w:val="002960AD"/>
    <w:rsid w:val="002963AD"/>
    <w:rsid w:val="00297D36"/>
    <w:rsid w:val="002A6583"/>
    <w:rsid w:val="002B01E3"/>
    <w:rsid w:val="002B2B94"/>
    <w:rsid w:val="002B2DF9"/>
    <w:rsid w:val="002B4E44"/>
    <w:rsid w:val="002B58D5"/>
    <w:rsid w:val="002B59CE"/>
    <w:rsid w:val="002C653F"/>
    <w:rsid w:val="002D4428"/>
    <w:rsid w:val="00313257"/>
    <w:rsid w:val="00313E55"/>
    <w:rsid w:val="00326736"/>
    <w:rsid w:val="003307C4"/>
    <w:rsid w:val="00347B78"/>
    <w:rsid w:val="00351130"/>
    <w:rsid w:val="00354429"/>
    <w:rsid w:val="00356A03"/>
    <w:rsid w:val="00372DD4"/>
    <w:rsid w:val="00383437"/>
    <w:rsid w:val="00384FC1"/>
    <w:rsid w:val="003A1D47"/>
    <w:rsid w:val="003A5508"/>
    <w:rsid w:val="003B2875"/>
    <w:rsid w:val="003B42D9"/>
    <w:rsid w:val="003B4C6D"/>
    <w:rsid w:val="003C44A4"/>
    <w:rsid w:val="003C5BDF"/>
    <w:rsid w:val="003E11E4"/>
    <w:rsid w:val="003E355B"/>
    <w:rsid w:val="003F3B90"/>
    <w:rsid w:val="003F7052"/>
    <w:rsid w:val="00401077"/>
    <w:rsid w:val="00407D2B"/>
    <w:rsid w:val="00410E06"/>
    <w:rsid w:val="00422B43"/>
    <w:rsid w:val="004240B6"/>
    <w:rsid w:val="00426A0F"/>
    <w:rsid w:val="00430764"/>
    <w:rsid w:val="00430BBA"/>
    <w:rsid w:val="0043435C"/>
    <w:rsid w:val="00437527"/>
    <w:rsid w:val="00484A8C"/>
    <w:rsid w:val="00486E7E"/>
    <w:rsid w:val="00487B6E"/>
    <w:rsid w:val="004A08CC"/>
    <w:rsid w:val="004A113E"/>
    <w:rsid w:val="004A3499"/>
    <w:rsid w:val="004A3C0D"/>
    <w:rsid w:val="004A68D9"/>
    <w:rsid w:val="004B4FA5"/>
    <w:rsid w:val="004B61C3"/>
    <w:rsid w:val="004C3119"/>
    <w:rsid w:val="004C727D"/>
    <w:rsid w:val="004D33FC"/>
    <w:rsid w:val="004E2970"/>
    <w:rsid w:val="004E514F"/>
    <w:rsid w:val="00500292"/>
    <w:rsid w:val="0050571A"/>
    <w:rsid w:val="00514621"/>
    <w:rsid w:val="0052014C"/>
    <w:rsid w:val="0052168C"/>
    <w:rsid w:val="00531CD4"/>
    <w:rsid w:val="0053201B"/>
    <w:rsid w:val="00532A3D"/>
    <w:rsid w:val="00533E60"/>
    <w:rsid w:val="00535C33"/>
    <w:rsid w:val="00536ED3"/>
    <w:rsid w:val="00545A44"/>
    <w:rsid w:val="00550B40"/>
    <w:rsid w:val="00564C76"/>
    <w:rsid w:val="00572365"/>
    <w:rsid w:val="00586822"/>
    <w:rsid w:val="005920BA"/>
    <w:rsid w:val="005943B5"/>
    <w:rsid w:val="005B0EC2"/>
    <w:rsid w:val="005B33FA"/>
    <w:rsid w:val="005C6004"/>
    <w:rsid w:val="005D2AB8"/>
    <w:rsid w:val="005D423B"/>
    <w:rsid w:val="005E21FC"/>
    <w:rsid w:val="00603411"/>
    <w:rsid w:val="00612C33"/>
    <w:rsid w:val="00636929"/>
    <w:rsid w:val="00644CE8"/>
    <w:rsid w:val="00653AFE"/>
    <w:rsid w:val="00660405"/>
    <w:rsid w:val="00673F2A"/>
    <w:rsid w:val="00677A1E"/>
    <w:rsid w:val="00681212"/>
    <w:rsid w:val="00683144"/>
    <w:rsid w:val="00685FC2"/>
    <w:rsid w:val="0069612A"/>
    <w:rsid w:val="006A1E2D"/>
    <w:rsid w:val="006A1FCA"/>
    <w:rsid w:val="006D2B36"/>
    <w:rsid w:val="00700D0C"/>
    <w:rsid w:val="007244FD"/>
    <w:rsid w:val="007439DD"/>
    <w:rsid w:val="007554F8"/>
    <w:rsid w:val="00757373"/>
    <w:rsid w:val="007620AE"/>
    <w:rsid w:val="00764D84"/>
    <w:rsid w:val="00791ED6"/>
    <w:rsid w:val="00792F4A"/>
    <w:rsid w:val="00795172"/>
    <w:rsid w:val="007A0DD2"/>
    <w:rsid w:val="007D7E7F"/>
    <w:rsid w:val="007F1347"/>
    <w:rsid w:val="007F1D4C"/>
    <w:rsid w:val="00812977"/>
    <w:rsid w:val="0082196A"/>
    <w:rsid w:val="008518EF"/>
    <w:rsid w:val="00853C50"/>
    <w:rsid w:val="008549CF"/>
    <w:rsid w:val="00877824"/>
    <w:rsid w:val="008A533C"/>
    <w:rsid w:val="008B21C3"/>
    <w:rsid w:val="008B2758"/>
    <w:rsid w:val="008B29AC"/>
    <w:rsid w:val="008B7BC7"/>
    <w:rsid w:val="008C5709"/>
    <w:rsid w:val="008D6CF0"/>
    <w:rsid w:val="008F2881"/>
    <w:rsid w:val="00905234"/>
    <w:rsid w:val="00914608"/>
    <w:rsid w:val="009157D8"/>
    <w:rsid w:val="009174B9"/>
    <w:rsid w:val="00924518"/>
    <w:rsid w:val="0093300C"/>
    <w:rsid w:val="009360B1"/>
    <w:rsid w:val="00937381"/>
    <w:rsid w:val="00940D5D"/>
    <w:rsid w:val="00942375"/>
    <w:rsid w:val="009434FC"/>
    <w:rsid w:val="009521E1"/>
    <w:rsid w:val="009537A3"/>
    <w:rsid w:val="00954552"/>
    <w:rsid w:val="00966AAB"/>
    <w:rsid w:val="00967079"/>
    <w:rsid w:val="00991608"/>
    <w:rsid w:val="00996B3B"/>
    <w:rsid w:val="009A40EB"/>
    <w:rsid w:val="009A76DF"/>
    <w:rsid w:val="009B2359"/>
    <w:rsid w:val="009B6450"/>
    <w:rsid w:val="009B6494"/>
    <w:rsid w:val="009C7012"/>
    <w:rsid w:val="009D2997"/>
    <w:rsid w:val="009D6638"/>
    <w:rsid w:val="009D7F55"/>
    <w:rsid w:val="009E7981"/>
    <w:rsid w:val="009F4205"/>
    <w:rsid w:val="009F63A9"/>
    <w:rsid w:val="009F745D"/>
    <w:rsid w:val="00A0293E"/>
    <w:rsid w:val="00A02ED9"/>
    <w:rsid w:val="00A11F76"/>
    <w:rsid w:val="00A12F89"/>
    <w:rsid w:val="00A2005D"/>
    <w:rsid w:val="00A409A0"/>
    <w:rsid w:val="00A40DCC"/>
    <w:rsid w:val="00A4406D"/>
    <w:rsid w:val="00A45116"/>
    <w:rsid w:val="00A5661F"/>
    <w:rsid w:val="00A613D5"/>
    <w:rsid w:val="00A62063"/>
    <w:rsid w:val="00A73C15"/>
    <w:rsid w:val="00A76C35"/>
    <w:rsid w:val="00A777E3"/>
    <w:rsid w:val="00A80786"/>
    <w:rsid w:val="00A92610"/>
    <w:rsid w:val="00A93853"/>
    <w:rsid w:val="00A97117"/>
    <w:rsid w:val="00AA3EF2"/>
    <w:rsid w:val="00AA4C4B"/>
    <w:rsid w:val="00AB25D2"/>
    <w:rsid w:val="00AB4440"/>
    <w:rsid w:val="00AB65F6"/>
    <w:rsid w:val="00AB6685"/>
    <w:rsid w:val="00AC1EF7"/>
    <w:rsid w:val="00AE713F"/>
    <w:rsid w:val="00AF0B4A"/>
    <w:rsid w:val="00AF5E4D"/>
    <w:rsid w:val="00B04B81"/>
    <w:rsid w:val="00B04C19"/>
    <w:rsid w:val="00B059CB"/>
    <w:rsid w:val="00B11EF4"/>
    <w:rsid w:val="00B216E6"/>
    <w:rsid w:val="00B4159F"/>
    <w:rsid w:val="00B463FF"/>
    <w:rsid w:val="00B47917"/>
    <w:rsid w:val="00B50C49"/>
    <w:rsid w:val="00B61F86"/>
    <w:rsid w:val="00B70F3D"/>
    <w:rsid w:val="00B7701F"/>
    <w:rsid w:val="00B83E1C"/>
    <w:rsid w:val="00B90612"/>
    <w:rsid w:val="00B929BC"/>
    <w:rsid w:val="00B979AC"/>
    <w:rsid w:val="00BA00B9"/>
    <w:rsid w:val="00BB70AA"/>
    <w:rsid w:val="00BC64E9"/>
    <w:rsid w:val="00BD0D5C"/>
    <w:rsid w:val="00BD4D9A"/>
    <w:rsid w:val="00BE148B"/>
    <w:rsid w:val="00BF02DC"/>
    <w:rsid w:val="00BF0B83"/>
    <w:rsid w:val="00C07991"/>
    <w:rsid w:val="00C12461"/>
    <w:rsid w:val="00C141EF"/>
    <w:rsid w:val="00C16183"/>
    <w:rsid w:val="00C20C94"/>
    <w:rsid w:val="00C241C2"/>
    <w:rsid w:val="00C303A2"/>
    <w:rsid w:val="00C41F54"/>
    <w:rsid w:val="00C45CC9"/>
    <w:rsid w:val="00C509EF"/>
    <w:rsid w:val="00C560D8"/>
    <w:rsid w:val="00C64BCC"/>
    <w:rsid w:val="00C7286C"/>
    <w:rsid w:val="00C72EDD"/>
    <w:rsid w:val="00C769D5"/>
    <w:rsid w:val="00C778AA"/>
    <w:rsid w:val="00C91FE5"/>
    <w:rsid w:val="00C9456E"/>
    <w:rsid w:val="00C9500C"/>
    <w:rsid w:val="00C96E56"/>
    <w:rsid w:val="00CA098A"/>
    <w:rsid w:val="00CA16BC"/>
    <w:rsid w:val="00CA7762"/>
    <w:rsid w:val="00CB32E0"/>
    <w:rsid w:val="00CB3DD9"/>
    <w:rsid w:val="00CC0296"/>
    <w:rsid w:val="00CC15D5"/>
    <w:rsid w:val="00CC56FB"/>
    <w:rsid w:val="00CD5F29"/>
    <w:rsid w:val="00CD751B"/>
    <w:rsid w:val="00CE124D"/>
    <w:rsid w:val="00CE369A"/>
    <w:rsid w:val="00CE662F"/>
    <w:rsid w:val="00CE7D39"/>
    <w:rsid w:val="00CF7CF7"/>
    <w:rsid w:val="00D01D84"/>
    <w:rsid w:val="00D04794"/>
    <w:rsid w:val="00D04A1D"/>
    <w:rsid w:val="00D1496F"/>
    <w:rsid w:val="00D16403"/>
    <w:rsid w:val="00D174DE"/>
    <w:rsid w:val="00D34D84"/>
    <w:rsid w:val="00D60557"/>
    <w:rsid w:val="00D91D56"/>
    <w:rsid w:val="00D94CCA"/>
    <w:rsid w:val="00D95224"/>
    <w:rsid w:val="00D96C4B"/>
    <w:rsid w:val="00DA2A3A"/>
    <w:rsid w:val="00DA57CA"/>
    <w:rsid w:val="00DB3A21"/>
    <w:rsid w:val="00DC126F"/>
    <w:rsid w:val="00DE3AD1"/>
    <w:rsid w:val="00DE3CC4"/>
    <w:rsid w:val="00DE4C80"/>
    <w:rsid w:val="00DE7BD1"/>
    <w:rsid w:val="00E0036A"/>
    <w:rsid w:val="00E027B9"/>
    <w:rsid w:val="00E03355"/>
    <w:rsid w:val="00E07641"/>
    <w:rsid w:val="00E112D0"/>
    <w:rsid w:val="00E120B2"/>
    <w:rsid w:val="00E134E8"/>
    <w:rsid w:val="00E15225"/>
    <w:rsid w:val="00E20CAE"/>
    <w:rsid w:val="00E25B5B"/>
    <w:rsid w:val="00E5030F"/>
    <w:rsid w:val="00E50BC5"/>
    <w:rsid w:val="00E526C0"/>
    <w:rsid w:val="00E52ED4"/>
    <w:rsid w:val="00E54835"/>
    <w:rsid w:val="00E5511A"/>
    <w:rsid w:val="00E65BCC"/>
    <w:rsid w:val="00E76878"/>
    <w:rsid w:val="00E866BA"/>
    <w:rsid w:val="00E9027D"/>
    <w:rsid w:val="00E954C2"/>
    <w:rsid w:val="00E97F45"/>
    <w:rsid w:val="00EA5C51"/>
    <w:rsid w:val="00EC3667"/>
    <w:rsid w:val="00EC710B"/>
    <w:rsid w:val="00ED2476"/>
    <w:rsid w:val="00ED4ADE"/>
    <w:rsid w:val="00EF094B"/>
    <w:rsid w:val="00EF09E0"/>
    <w:rsid w:val="00EF1621"/>
    <w:rsid w:val="00F05D3C"/>
    <w:rsid w:val="00F13128"/>
    <w:rsid w:val="00F25619"/>
    <w:rsid w:val="00F27978"/>
    <w:rsid w:val="00F32F10"/>
    <w:rsid w:val="00F56064"/>
    <w:rsid w:val="00F63521"/>
    <w:rsid w:val="00F65334"/>
    <w:rsid w:val="00F747CB"/>
    <w:rsid w:val="00F74CC5"/>
    <w:rsid w:val="00F8645A"/>
    <w:rsid w:val="00F921C1"/>
    <w:rsid w:val="00F95264"/>
    <w:rsid w:val="00F96AB6"/>
    <w:rsid w:val="00FA0D3C"/>
    <w:rsid w:val="00FA1E39"/>
    <w:rsid w:val="00FB2D3B"/>
    <w:rsid w:val="00FB5FA5"/>
    <w:rsid w:val="00FC0B25"/>
    <w:rsid w:val="00FC3730"/>
    <w:rsid w:val="00FC497C"/>
    <w:rsid w:val="00FF5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D09DD"/>
  <w15:docId w15:val="{F8B10D31-D1AE-4F7A-9C38-73140254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4DE"/>
    <w:pPr>
      <w:spacing w:before="120" w:after="240"/>
    </w:pPr>
    <w:rPr>
      <w:rFonts w:ascii="Arial" w:hAnsi="Arial"/>
      <w:sz w:val="24"/>
    </w:rPr>
  </w:style>
  <w:style w:type="paragraph" w:styleId="Heading1">
    <w:name w:val="heading 1"/>
    <w:basedOn w:val="Normal"/>
    <w:next w:val="Normal"/>
    <w:link w:val="Heading1Char"/>
    <w:autoRedefine/>
    <w:uiPriority w:val="9"/>
    <w:qFormat/>
    <w:rsid w:val="004A68D9"/>
    <w:pPr>
      <w:keepNext/>
      <w:keepLines/>
      <w:tabs>
        <w:tab w:val="left" w:pos="5760"/>
      </w:tabs>
      <w:outlineLvl w:val="0"/>
    </w:pPr>
    <w:rPr>
      <w:rFonts w:eastAsiaTheme="majorEastAsia" w:cstheme="majorBidi"/>
      <w:b/>
      <w:bCs/>
      <w:sz w:val="28"/>
      <w:szCs w:val="24"/>
    </w:rPr>
  </w:style>
  <w:style w:type="paragraph" w:styleId="Heading2">
    <w:name w:val="heading 2"/>
    <w:basedOn w:val="Normal"/>
    <w:next w:val="Normal"/>
    <w:link w:val="Heading2Char"/>
    <w:autoRedefine/>
    <w:uiPriority w:val="9"/>
    <w:unhideWhenUsed/>
    <w:qFormat/>
    <w:rsid w:val="004A68D9"/>
    <w:pPr>
      <w:keepNext/>
      <w:keepLines/>
      <w:spacing w:before="40"/>
      <w:outlineLvl w:val="1"/>
    </w:pPr>
    <w:rPr>
      <w:rFonts w:eastAsiaTheme="majorEastAsia" w:cstheme="majorBidi"/>
      <w:b/>
      <w:bCs/>
      <w:spacing w:val="20"/>
      <w:szCs w:val="26"/>
    </w:rPr>
  </w:style>
  <w:style w:type="paragraph" w:styleId="Heading3">
    <w:name w:val="heading 3"/>
    <w:basedOn w:val="Normal"/>
    <w:next w:val="Normal"/>
    <w:link w:val="Heading3Char"/>
    <w:autoRedefine/>
    <w:uiPriority w:val="9"/>
    <w:unhideWhenUsed/>
    <w:qFormat/>
    <w:rsid w:val="004A68D9"/>
    <w:pPr>
      <w:keepNext/>
      <w:keepLines/>
      <w:outlineLvl w:val="2"/>
    </w:pPr>
    <w:rPr>
      <w:rFonts w:eastAsiaTheme="majorEastAsia" w:cstheme="majorBidi"/>
      <w:b/>
      <w:bCs/>
    </w:rPr>
  </w:style>
  <w:style w:type="paragraph" w:styleId="Heading4">
    <w:name w:val="heading 4"/>
    <w:basedOn w:val="Normal"/>
    <w:next w:val="Normal"/>
    <w:link w:val="Heading4Char"/>
    <w:autoRedefine/>
    <w:uiPriority w:val="9"/>
    <w:unhideWhenUsed/>
    <w:qFormat/>
    <w:rsid w:val="00EF09E0"/>
    <w:pPr>
      <w:keepNext/>
      <w:keepLines/>
      <w:spacing w:before="200" w:after="0"/>
      <w:outlineLvl w:val="3"/>
    </w:pPr>
    <w:rPr>
      <w:rFonts w:eastAsiaTheme="majorEastAsia" w:cstheme="majorBidi"/>
      <w:b/>
      <w:bCs/>
      <w:iCs/>
      <w:color w:val="365F91" w:themeColor="accent1" w:themeShade="BF"/>
    </w:rPr>
  </w:style>
  <w:style w:type="paragraph" w:styleId="Heading5">
    <w:name w:val="heading 5"/>
    <w:basedOn w:val="Normal"/>
    <w:next w:val="Normal"/>
    <w:link w:val="Heading5Char"/>
    <w:autoRedefine/>
    <w:uiPriority w:val="9"/>
    <w:unhideWhenUsed/>
    <w:qFormat/>
    <w:rsid w:val="00E76878"/>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D9"/>
    <w:rPr>
      <w:rFonts w:ascii="Arial" w:eastAsiaTheme="majorEastAsia" w:hAnsi="Arial" w:cstheme="majorBidi"/>
      <w:b/>
      <w:bCs/>
      <w:sz w:val="28"/>
      <w:szCs w:val="24"/>
    </w:rPr>
  </w:style>
  <w:style w:type="character" w:customStyle="1" w:styleId="Heading2Char">
    <w:name w:val="Heading 2 Char"/>
    <w:basedOn w:val="DefaultParagraphFont"/>
    <w:link w:val="Heading2"/>
    <w:uiPriority w:val="9"/>
    <w:rsid w:val="004A68D9"/>
    <w:rPr>
      <w:rFonts w:ascii="Arial" w:eastAsiaTheme="majorEastAsia" w:hAnsi="Arial" w:cstheme="majorBidi"/>
      <w:b/>
      <w:bCs/>
      <w:spacing w:val="20"/>
      <w:sz w:val="24"/>
      <w:szCs w:val="26"/>
    </w:rPr>
  </w:style>
  <w:style w:type="character" w:customStyle="1" w:styleId="Heading4Char">
    <w:name w:val="Heading 4 Char"/>
    <w:basedOn w:val="DefaultParagraphFont"/>
    <w:link w:val="Heading4"/>
    <w:uiPriority w:val="9"/>
    <w:rsid w:val="00EF09E0"/>
    <w:rPr>
      <w:rFonts w:ascii="Arial" w:eastAsiaTheme="majorEastAsia" w:hAnsi="Arial" w:cstheme="majorBidi"/>
      <w:b/>
      <w:bCs/>
      <w:iCs/>
      <w:color w:val="365F91" w:themeColor="accent1" w:themeShade="BF"/>
      <w:sz w:val="24"/>
    </w:rPr>
  </w:style>
  <w:style w:type="character" w:customStyle="1" w:styleId="Heading3Char">
    <w:name w:val="Heading 3 Char"/>
    <w:basedOn w:val="DefaultParagraphFont"/>
    <w:link w:val="Heading3"/>
    <w:uiPriority w:val="9"/>
    <w:rsid w:val="004A68D9"/>
    <w:rPr>
      <w:rFonts w:ascii="Arial" w:eastAsiaTheme="majorEastAsia" w:hAnsi="Arial" w:cstheme="majorBidi"/>
      <w:b/>
      <w:bCs/>
      <w:sz w:val="24"/>
    </w:rPr>
  </w:style>
  <w:style w:type="paragraph" w:styleId="ListParagraph">
    <w:name w:val="List Paragraph"/>
    <w:basedOn w:val="Normal"/>
    <w:autoRedefine/>
    <w:uiPriority w:val="34"/>
    <w:qFormat/>
    <w:rsid w:val="0007191D"/>
    <w:pPr>
      <w:numPr>
        <w:numId w:val="10"/>
      </w:numPr>
      <w:spacing w:before="0" w:after="0" w:line="240" w:lineRule="auto"/>
      <w:contextualSpacing/>
    </w:pPr>
  </w:style>
  <w:style w:type="character" w:customStyle="1" w:styleId="Heading5Char">
    <w:name w:val="Heading 5 Char"/>
    <w:basedOn w:val="DefaultParagraphFont"/>
    <w:link w:val="Heading5"/>
    <w:uiPriority w:val="9"/>
    <w:rsid w:val="00E76878"/>
    <w:rPr>
      <w:rFonts w:ascii="Arial" w:eastAsiaTheme="majorEastAsia" w:hAnsi="Arial" w:cstheme="majorBidi"/>
      <w:color w:val="243F60" w:themeColor="accent1" w:themeShade="7F"/>
      <w:sz w:val="24"/>
    </w:rPr>
  </w:style>
  <w:style w:type="paragraph" w:styleId="Header">
    <w:name w:val="header"/>
    <w:basedOn w:val="Normal"/>
    <w:link w:val="HeaderChar"/>
    <w:uiPriority w:val="99"/>
    <w:unhideWhenUsed/>
    <w:rsid w:val="00E5511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5511A"/>
    <w:rPr>
      <w:rFonts w:ascii="Arial" w:hAnsi="Arial"/>
      <w:sz w:val="24"/>
    </w:rPr>
  </w:style>
  <w:style w:type="paragraph" w:styleId="Footer">
    <w:name w:val="footer"/>
    <w:basedOn w:val="Normal"/>
    <w:link w:val="FooterChar"/>
    <w:unhideWhenUsed/>
    <w:qFormat/>
    <w:rsid w:val="00E5511A"/>
    <w:pPr>
      <w:tabs>
        <w:tab w:val="center" w:pos="4680"/>
        <w:tab w:val="right" w:pos="9360"/>
      </w:tabs>
      <w:spacing w:before="0" w:after="0" w:line="240" w:lineRule="auto"/>
    </w:pPr>
  </w:style>
  <w:style w:type="character" w:customStyle="1" w:styleId="FooterChar">
    <w:name w:val="Footer Char"/>
    <w:basedOn w:val="DefaultParagraphFont"/>
    <w:link w:val="Footer"/>
    <w:rsid w:val="00E5511A"/>
    <w:rPr>
      <w:rFonts w:ascii="Arial" w:hAnsi="Arial"/>
      <w:sz w:val="24"/>
    </w:rPr>
  </w:style>
  <w:style w:type="paragraph" w:styleId="BalloonText">
    <w:name w:val="Balloon Text"/>
    <w:basedOn w:val="Normal"/>
    <w:link w:val="BalloonTextChar"/>
    <w:uiPriority w:val="99"/>
    <w:semiHidden/>
    <w:unhideWhenUsed/>
    <w:rsid w:val="00E5511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11A"/>
    <w:rPr>
      <w:rFonts w:ascii="Tahoma" w:hAnsi="Tahoma" w:cs="Tahoma"/>
      <w:sz w:val="16"/>
      <w:szCs w:val="16"/>
    </w:rPr>
  </w:style>
  <w:style w:type="paragraph" w:customStyle="1" w:styleId="Default">
    <w:name w:val="Default"/>
    <w:rsid w:val="00BA00B9"/>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240B6"/>
    <w:pPr>
      <w:spacing w:before="100" w:beforeAutospacing="1" w:after="100" w:afterAutospacing="1" w:line="240" w:lineRule="auto"/>
    </w:pPr>
    <w:rPr>
      <w:rFonts w:ascii="Times New Roman" w:eastAsia="Times New Roman" w:hAnsi="Times New Roman" w:cs="Times New Roman"/>
      <w:szCs w:val="24"/>
      <w:lang w:eastAsia="en-CA"/>
    </w:rPr>
  </w:style>
  <w:style w:type="character" w:styleId="Hyperlink">
    <w:name w:val="Hyperlink"/>
    <w:basedOn w:val="DefaultParagraphFont"/>
    <w:uiPriority w:val="99"/>
    <w:unhideWhenUsed/>
    <w:rsid w:val="004240B6"/>
    <w:rPr>
      <w:color w:val="0000FF"/>
      <w:u w:val="single"/>
    </w:rPr>
  </w:style>
  <w:style w:type="table" w:styleId="TableGrid">
    <w:name w:val="Table Grid"/>
    <w:basedOn w:val="TableNormal"/>
    <w:uiPriority w:val="59"/>
    <w:rsid w:val="00F65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E21FC"/>
    <w:rPr>
      <w:color w:val="800080" w:themeColor="followedHyperlink"/>
      <w:u w:val="single"/>
    </w:rPr>
  </w:style>
  <w:style w:type="character" w:styleId="Strong">
    <w:name w:val="Strong"/>
    <w:basedOn w:val="DefaultParagraphFont"/>
    <w:uiPriority w:val="22"/>
    <w:qFormat/>
    <w:rsid w:val="00BD4D9A"/>
    <w:rPr>
      <w:b/>
      <w:bCs/>
    </w:rPr>
  </w:style>
  <w:style w:type="paragraph" w:styleId="PlainText">
    <w:name w:val="Plain Text"/>
    <w:basedOn w:val="Normal"/>
    <w:link w:val="PlainTextChar"/>
    <w:uiPriority w:val="99"/>
    <w:unhideWhenUsed/>
    <w:rsid w:val="0027167F"/>
    <w:pPr>
      <w:spacing w:before="0" w:after="0" w:line="240" w:lineRule="auto"/>
    </w:pPr>
    <w:rPr>
      <w:rFonts w:ascii="Calibri" w:hAnsi="Calibri"/>
      <w:sz w:val="22"/>
      <w:szCs w:val="21"/>
    </w:rPr>
  </w:style>
  <w:style w:type="character" w:customStyle="1" w:styleId="PlainTextChar">
    <w:name w:val="Plain Text Char"/>
    <w:basedOn w:val="DefaultParagraphFont"/>
    <w:link w:val="PlainText"/>
    <w:uiPriority w:val="99"/>
    <w:rsid w:val="0027167F"/>
    <w:rPr>
      <w:rFonts w:ascii="Calibri" w:hAnsi="Calibri"/>
      <w:szCs w:val="21"/>
    </w:rPr>
  </w:style>
  <w:style w:type="paragraph" w:customStyle="1" w:styleId="xmsonormal">
    <w:name w:val="xmsonormal"/>
    <w:basedOn w:val="Normal"/>
    <w:rsid w:val="00791ED6"/>
    <w:pPr>
      <w:spacing w:before="100" w:beforeAutospacing="1" w:after="100" w:afterAutospacing="1" w:line="240" w:lineRule="auto"/>
    </w:pPr>
    <w:rPr>
      <w:rFonts w:ascii="Times New Roman" w:hAnsi="Times New Roman" w:cs="Times New Roman"/>
      <w:szCs w:val="24"/>
    </w:rPr>
  </w:style>
  <w:style w:type="character" w:customStyle="1" w:styleId="apple-converted-space">
    <w:name w:val="apple-converted-space"/>
    <w:basedOn w:val="DefaultParagraphFont"/>
    <w:rsid w:val="00791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06">
      <w:bodyDiv w:val="1"/>
      <w:marLeft w:val="0"/>
      <w:marRight w:val="0"/>
      <w:marTop w:val="0"/>
      <w:marBottom w:val="0"/>
      <w:divBdr>
        <w:top w:val="none" w:sz="0" w:space="0" w:color="auto"/>
        <w:left w:val="none" w:sz="0" w:space="0" w:color="auto"/>
        <w:bottom w:val="none" w:sz="0" w:space="0" w:color="auto"/>
        <w:right w:val="none" w:sz="0" w:space="0" w:color="auto"/>
      </w:divBdr>
    </w:div>
    <w:div w:id="99221936">
      <w:bodyDiv w:val="1"/>
      <w:marLeft w:val="0"/>
      <w:marRight w:val="0"/>
      <w:marTop w:val="0"/>
      <w:marBottom w:val="0"/>
      <w:divBdr>
        <w:top w:val="none" w:sz="0" w:space="0" w:color="auto"/>
        <w:left w:val="none" w:sz="0" w:space="0" w:color="auto"/>
        <w:bottom w:val="none" w:sz="0" w:space="0" w:color="auto"/>
        <w:right w:val="none" w:sz="0" w:space="0" w:color="auto"/>
      </w:divBdr>
    </w:div>
    <w:div w:id="119540194">
      <w:bodyDiv w:val="1"/>
      <w:marLeft w:val="0"/>
      <w:marRight w:val="0"/>
      <w:marTop w:val="0"/>
      <w:marBottom w:val="0"/>
      <w:divBdr>
        <w:top w:val="none" w:sz="0" w:space="0" w:color="auto"/>
        <w:left w:val="none" w:sz="0" w:space="0" w:color="auto"/>
        <w:bottom w:val="none" w:sz="0" w:space="0" w:color="auto"/>
        <w:right w:val="none" w:sz="0" w:space="0" w:color="auto"/>
      </w:divBdr>
    </w:div>
    <w:div w:id="159781075">
      <w:bodyDiv w:val="1"/>
      <w:marLeft w:val="0"/>
      <w:marRight w:val="0"/>
      <w:marTop w:val="0"/>
      <w:marBottom w:val="0"/>
      <w:divBdr>
        <w:top w:val="none" w:sz="0" w:space="0" w:color="auto"/>
        <w:left w:val="none" w:sz="0" w:space="0" w:color="auto"/>
        <w:bottom w:val="none" w:sz="0" w:space="0" w:color="auto"/>
        <w:right w:val="none" w:sz="0" w:space="0" w:color="auto"/>
      </w:divBdr>
    </w:div>
    <w:div w:id="167672973">
      <w:bodyDiv w:val="1"/>
      <w:marLeft w:val="0"/>
      <w:marRight w:val="0"/>
      <w:marTop w:val="0"/>
      <w:marBottom w:val="0"/>
      <w:divBdr>
        <w:top w:val="none" w:sz="0" w:space="0" w:color="auto"/>
        <w:left w:val="none" w:sz="0" w:space="0" w:color="auto"/>
        <w:bottom w:val="none" w:sz="0" w:space="0" w:color="auto"/>
        <w:right w:val="none" w:sz="0" w:space="0" w:color="auto"/>
      </w:divBdr>
    </w:div>
    <w:div w:id="207573371">
      <w:bodyDiv w:val="1"/>
      <w:marLeft w:val="0"/>
      <w:marRight w:val="0"/>
      <w:marTop w:val="0"/>
      <w:marBottom w:val="0"/>
      <w:divBdr>
        <w:top w:val="none" w:sz="0" w:space="0" w:color="auto"/>
        <w:left w:val="none" w:sz="0" w:space="0" w:color="auto"/>
        <w:bottom w:val="none" w:sz="0" w:space="0" w:color="auto"/>
        <w:right w:val="none" w:sz="0" w:space="0" w:color="auto"/>
      </w:divBdr>
    </w:div>
    <w:div w:id="284624688">
      <w:bodyDiv w:val="1"/>
      <w:marLeft w:val="0"/>
      <w:marRight w:val="0"/>
      <w:marTop w:val="0"/>
      <w:marBottom w:val="0"/>
      <w:divBdr>
        <w:top w:val="none" w:sz="0" w:space="0" w:color="auto"/>
        <w:left w:val="none" w:sz="0" w:space="0" w:color="auto"/>
        <w:bottom w:val="none" w:sz="0" w:space="0" w:color="auto"/>
        <w:right w:val="none" w:sz="0" w:space="0" w:color="auto"/>
      </w:divBdr>
    </w:div>
    <w:div w:id="300113918">
      <w:bodyDiv w:val="1"/>
      <w:marLeft w:val="0"/>
      <w:marRight w:val="0"/>
      <w:marTop w:val="0"/>
      <w:marBottom w:val="0"/>
      <w:divBdr>
        <w:top w:val="none" w:sz="0" w:space="0" w:color="auto"/>
        <w:left w:val="none" w:sz="0" w:space="0" w:color="auto"/>
        <w:bottom w:val="none" w:sz="0" w:space="0" w:color="auto"/>
        <w:right w:val="none" w:sz="0" w:space="0" w:color="auto"/>
      </w:divBdr>
    </w:div>
    <w:div w:id="357700324">
      <w:bodyDiv w:val="1"/>
      <w:marLeft w:val="0"/>
      <w:marRight w:val="0"/>
      <w:marTop w:val="0"/>
      <w:marBottom w:val="0"/>
      <w:divBdr>
        <w:top w:val="none" w:sz="0" w:space="0" w:color="auto"/>
        <w:left w:val="none" w:sz="0" w:space="0" w:color="auto"/>
        <w:bottom w:val="none" w:sz="0" w:space="0" w:color="auto"/>
        <w:right w:val="none" w:sz="0" w:space="0" w:color="auto"/>
      </w:divBdr>
    </w:div>
    <w:div w:id="405686652">
      <w:bodyDiv w:val="1"/>
      <w:marLeft w:val="0"/>
      <w:marRight w:val="0"/>
      <w:marTop w:val="0"/>
      <w:marBottom w:val="0"/>
      <w:divBdr>
        <w:top w:val="none" w:sz="0" w:space="0" w:color="auto"/>
        <w:left w:val="none" w:sz="0" w:space="0" w:color="auto"/>
        <w:bottom w:val="none" w:sz="0" w:space="0" w:color="auto"/>
        <w:right w:val="none" w:sz="0" w:space="0" w:color="auto"/>
      </w:divBdr>
    </w:div>
    <w:div w:id="425461028">
      <w:bodyDiv w:val="1"/>
      <w:marLeft w:val="0"/>
      <w:marRight w:val="0"/>
      <w:marTop w:val="0"/>
      <w:marBottom w:val="0"/>
      <w:divBdr>
        <w:top w:val="none" w:sz="0" w:space="0" w:color="auto"/>
        <w:left w:val="none" w:sz="0" w:space="0" w:color="auto"/>
        <w:bottom w:val="none" w:sz="0" w:space="0" w:color="auto"/>
        <w:right w:val="none" w:sz="0" w:space="0" w:color="auto"/>
      </w:divBdr>
    </w:div>
    <w:div w:id="458425341">
      <w:bodyDiv w:val="1"/>
      <w:marLeft w:val="0"/>
      <w:marRight w:val="0"/>
      <w:marTop w:val="0"/>
      <w:marBottom w:val="0"/>
      <w:divBdr>
        <w:top w:val="none" w:sz="0" w:space="0" w:color="auto"/>
        <w:left w:val="none" w:sz="0" w:space="0" w:color="auto"/>
        <w:bottom w:val="none" w:sz="0" w:space="0" w:color="auto"/>
        <w:right w:val="none" w:sz="0" w:space="0" w:color="auto"/>
      </w:divBdr>
    </w:div>
    <w:div w:id="530727590">
      <w:bodyDiv w:val="1"/>
      <w:marLeft w:val="0"/>
      <w:marRight w:val="0"/>
      <w:marTop w:val="0"/>
      <w:marBottom w:val="0"/>
      <w:divBdr>
        <w:top w:val="none" w:sz="0" w:space="0" w:color="auto"/>
        <w:left w:val="none" w:sz="0" w:space="0" w:color="auto"/>
        <w:bottom w:val="none" w:sz="0" w:space="0" w:color="auto"/>
        <w:right w:val="none" w:sz="0" w:space="0" w:color="auto"/>
      </w:divBdr>
    </w:div>
    <w:div w:id="553006115">
      <w:bodyDiv w:val="1"/>
      <w:marLeft w:val="0"/>
      <w:marRight w:val="0"/>
      <w:marTop w:val="0"/>
      <w:marBottom w:val="0"/>
      <w:divBdr>
        <w:top w:val="none" w:sz="0" w:space="0" w:color="auto"/>
        <w:left w:val="none" w:sz="0" w:space="0" w:color="auto"/>
        <w:bottom w:val="none" w:sz="0" w:space="0" w:color="auto"/>
        <w:right w:val="none" w:sz="0" w:space="0" w:color="auto"/>
      </w:divBdr>
    </w:div>
    <w:div w:id="651059361">
      <w:bodyDiv w:val="1"/>
      <w:marLeft w:val="0"/>
      <w:marRight w:val="0"/>
      <w:marTop w:val="0"/>
      <w:marBottom w:val="0"/>
      <w:divBdr>
        <w:top w:val="none" w:sz="0" w:space="0" w:color="auto"/>
        <w:left w:val="none" w:sz="0" w:space="0" w:color="auto"/>
        <w:bottom w:val="none" w:sz="0" w:space="0" w:color="auto"/>
        <w:right w:val="none" w:sz="0" w:space="0" w:color="auto"/>
      </w:divBdr>
    </w:div>
    <w:div w:id="728043074">
      <w:bodyDiv w:val="1"/>
      <w:marLeft w:val="0"/>
      <w:marRight w:val="0"/>
      <w:marTop w:val="0"/>
      <w:marBottom w:val="0"/>
      <w:divBdr>
        <w:top w:val="none" w:sz="0" w:space="0" w:color="auto"/>
        <w:left w:val="none" w:sz="0" w:space="0" w:color="auto"/>
        <w:bottom w:val="none" w:sz="0" w:space="0" w:color="auto"/>
        <w:right w:val="none" w:sz="0" w:space="0" w:color="auto"/>
      </w:divBdr>
    </w:div>
    <w:div w:id="1010914421">
      <w:bodyDiv w:val="1"/>
      <w:marLeft w:val="0"/>
      <w:marRight w:val="0"/>
      <w:marTop w:val="0"/>
      <w:marBottom w:val="0"/>
      <w:divBdr>
        <w:top w:val="none" w:sz="0" w:space="0" w:color="auto"/>
        <w:left w:val="none" w:sz="0" w:space="0" w:color="auto"/>
        <w:bottom w:val="none" w:sz="0" w:space="0" w:color="auto"/>
        <w:right w:val="none" w:sz="0" w:space="0" w:color="auto"/>
      </w:divBdr>
    </w:div>
    <w:div w:id="1061975859">
      <w:bodyDiv w:val="1"/>
      <w:marLeft w:val="0"/>
      <w:marRight w:val="0"/>
      <w:marTop w:val="0"/>
      <w:marBottom w:val="0"/>
      <w:divBdr>
        <w:top w:val="none" w:sz="0" w:space="0" w:color="auto"/>
        <w:left w:val="none" w:sz="0" w:space="0" w:color="auto"/>
        <w:bottom w:val="none" w:sz="0" w:space="0" w:color="auto"/>
        <w:right w:val="none" w:sz="0" w:space="0" w:color="auto"/>
      </w:divBdr>
    </w:div>
    <w:div w:id="1064178963">
      <w:bodyDiv w:val="1"/>
      <w:marLeft w:val="0"/>
      <w:marRight w:val="0"/>
      <w:marTop w:val="0"/>
      <w:marBottom w:val="0"/>
      <w:divBdr>
        <w:top w:val="none" w:sz="0" w:space="0" w:color="auto"/>
        <w:left w:val="none" w:sz="0" w:space="0" w:color="auto"/>
        <w:bottom w:val="none" w:sz="0" w:space="0" w:color="auto"/>
        <w:right w:val="none" w:sz="0" w:space="0" w:color="auto"/>
      </w:divBdr>
    </w:div>
    <w:div w:id="1173842088">
      <w:bodyDiv w:val="1"/>
      <w:marLeft w:val="0"/>
      <w:marRight w:val="0"/>
      <w:marTop w:val="0"/>
      <w:marBottom w:val="0"/>
      <w:divBdr>
        <w:top w:val="none" w:sz="0" w:space="0" w:color="auto"/>
        <w:left w:val="none" w:sz="0" w:space="0" w:color="auto"/>
        <w:bottom w:val="none" w:sz="0" w:space="0" w:color="auto"/>
        <w:right w:val="none" w:sz="0" w:space="0" w:color="auto"/>
      </w:divBdr>
    </w:div>
    <w:div w:id="1221214349">
      <w:bodyDiv w:val="1"/>
      <w:marLeft w:val="0"/>
      <w:marRight w:val="0"/>
      <w:marTop w:val="0"/>
      <w:marBottom w:val="0"/>
      <w:divBdr>
        <w:top w:val="none" w:sz="0" w:space="0" w:color="auto"/>
        <w:left w:val="none" w:sz="0" w:space="0" w:color="auto"/>
        <w:bottom w:val="none" w:sz="0" w:space="0" w:color="auto"/>
        <w:right w:val="none" w:sz="0" w:space="0" w:color="auto"/>
      </w:divBdr>
    </w:div>
    <w:div w:id="1298880492">
      <w:bodyDiv w:val="1"/>
      <w:marLeft w:val="0"/>
      <w:marRight w:val="0"/>
      <w:marTop w:val="0"/>
      <w:marBottom w:val="0"/>
      <w:divBdr>
        <w:top w:val="none" w:sz="0" w:space="0" w:color="auto"/>
        <w:left w:val="none" w:sz="0" w:space="0" w:color="auto"/>
        <w:bottom w:val="none" w:sz="0" w:space="0" w:color="auto"/>
        <w:right w:val="none" w:sz="0" w:space="0" w:color="auto"/>
      </w:divBdr>
    </w:div>
    <w:div w:id="1379041138">
      <w:bodyDiv w:val="1"/>
      <w:marLeft w:val="0"/>
      <w:marRight w:val="0"/>
      <w:marTop w:val="0"/>
      <w:marBottom w:val="0"/>
      <w:divBdr>
        <w:top w:val="none" w:sz="0" w:space="0" w:color="auto"/>
        <w:left w:val="none" w:sz="0" w:space="0" w:color="auto"/>
        <w:bottom w:val="none" w:sz="0" w:space="0" w:color="auto"/>
        <w:right w:val="none" w:sz="0" w:space="0" w:color="auto"/>
      </w:divBdr>
    </w:div>
    <w:div w:id="1403869444">
      <w:bodyDiv w:val="1"/>
      <w:marLeft w:val="0"/>
      <w:marRight w:val="0"/>
      <w:marTop w:val="0"/>
      <w:marBottom w:val="0"/>
      <w:divBdr>
        <w:top w:val="none" w:sz="0" w:space="0" w:color="auto"/>
        <w:left w:val="none" w:sz="0" w:space="0" w:color="auto"/>
        <w:bottom w:val="none" w:sz="0" w:space="0" w:color="auto"/>
        <w:right w:val="none" w:sz="0" w:space="0" w:color="auto"/>
      </w:divBdr>
    </w:div>
    <w:div w:id="1502619519">
      <w:bodyDiv w:val="1"/>
      <w:marLeft w:val="0"/>
      <w:marRight w:val="0"/>
      <w:marTop w:val="0"/>
      <w:marBottom w:val="0"/>
      <w:divBdr>
        <w:top w:val="none" w:sz="0" w:space="0" w:color="auto"/>
        <w:left w:val="none" w:sz="0" w:space="0" w:color="auto"/>
        <w:bottom w:val="none" w:sz="0" w:space="0" w:color="auto"/>
        <w:right w:val="none" w:sz="0" w:space="0" w:color="auto"/>
      </w:divBdr>
    </w:div>
    <w:div w:id="1510950652">
      <w:bodyDiv w:val="1"/>
      <w:marLeft w:val="0"/>
      <w:marRight w:val="0"/>
      <w:marTop w:val="0"/>
      <w:marBottom w:val="0"/>
      <w:divBdr>
        <w:top w:val="none" w:sz="0" w:space="0" w:color="auto"/>
        <w:left w:val="none" w:sz="0" w:space="0" w:color="auto"/>
        <w:bottom w:val="none" w:sz="0" w:space="0" w:color="auto"/>
        <w:right w:val="none" w:sz="0" w:space="0" w:color="auto"/>
      </w:divBdr>
    </w:div>
    <w:div w:id="1526672995">
      <w:bodyDiv w:val="1"/>
      <w:marLeft w:val="0"/>
      <w:marRight w:val="0"/>
      <w:marTop w:val="0"/>
      <w:marBottom w:val="0"/>
      <w:divBdr>
        <w:top w:val="none" w:sz="0" w:space="0" w:color="auto"/>
        <w:left w:val="none" w:sz="0" w:space="0" w:color="auto"/>
        <w:bottom w:val="none" w:sz="0" w:space="0" w:color="auto"/>
        <w:right w:val="none" w:sz="0" w:space="0" w:color="auto"/>
      </w:divBdr>
    </w:div>
    <w:div w:id="1530680609">
      <w:bodyDiv w:val="1"/>
      <w:marLeft w:val="0"/>
      <w:marRight w:val="0"/>
      <w:marTop w:val="0"/>
      <w:marBottom w:val="0"/>
      <w:divBdr>
        <w:top w:val="none" w:sz="0" w:space="0" w:color="auto"/>
        <w:left w:val="none" w:sz="0" w:space="0" w:color="auto"/>
        <w:bottom w:val="none" w:sz="0" w:space="0" w:color="auto"/>
        <w:right w:val="none" w:sz="0" w:space="0" w:color="auto"/>
      </w:divBdr>
    </w:div>
    <w:div w:id="1684504242">
      <w:bodyDiv w:val="1"/>
      <w:marLeft w:val="0"/>
      <w:marRight w:val="0"/>
      <w:marTop w:val="0"/>
      <w:marBottom w:val="0"/>
      <w:divBdr>
        <w:top w:val="none" w:sz="0" w:space="0" w:color="auto"/>
        <w:left w:val="none" w:sz="0" w:space="0" w:color="auto"/>
        <w:bottom w:val="none" w:sz="0" w:space="0" w:color="auto"/>
        <w:right w:val="none" w:sz="0" w:space="0" w:color="auto"/>
      </w:divBdr>
    </w:div>
    <w:div w:id="1690596661">
      <w:bodyDiv w:val="1"/>
      <w:marLeft w:val="0"/>
      <w:marRight w:val="0"/>
      <w:marTop w:val="0"/>
      <w:marBottom w:val="0"/>
      <w:divBdr>
        <w:top w:val="none" w:sz="0" w:space="0" w:color="auto"/>
        <w:left w:val="none" w:sz="0" w:space="0" w:color="auto"/>
        <w:bottom w:val="none" w:sz="0" w:space="0" w:color="auto"/>
        <w:right w:val="none" w:sz="0" w:space="0" w:color="auto"/>
      </w:divBdr>
    </w:div>
    <w:div w:id="1700232534">
      <w:bodyDiv w:val="1"/>
      <w:marLeft w:val="0"/>
      <w:marRight w:val="0"/>
      <w:marTop w:val="0"/>
      <w:marBottom w:val="0"/>
      <w:divBdr>
        <w:top w:val="none" w:sz="0" w:space="0" w:color="auto"/>
        <w:left w:val="none" w:sz="0" w:space="0" w:color="auto"/>
        <w:bottom w:val="none" w:sz="0" w:space="0" w:color="auto"/>
        <w:right w:val="none" w:sz="0" w:space="0" w:color="auto"/>
      </w:divBdr>
    </w:div>
    <w:div w:id="1742022317">
      <w:bodyDiv w:val="1"/>
      <w:marLeft w:val="0"/>
      <w:marRight w:val="0"/>
      <w:marTop w:val="0"/>
      <w:marBottom w:val="0"/>
      <w:divBdr>
        <w:top w:val="none" w:sz="0" w:space="0" w:color="auto"/>
        <w:left w:val="none" w:sz="0" w:space="0" w:color="auto"/>
        <w:bottom w:val="none" w:sz="0" w:space="0" w:color="auto"/>
        <w:right w:val="none" w:sz="0" w:space="0" w:color="auto"/>
      </w:divBdr>
    </w:div>
    <w:div w:id="1778477580">
      <w:bodyDiv w:val="1"/>
      <w:marLeft w:val="0"/>
      <w:marRight w:val="0"/>
      <w:marTop w:val="0"/>
      <w:marBottom w:val="0"/>
      <w:divBdr>
        <w:top w:val="none" w:sz="0" w:space="0" w:color="auto"/>
        <w:left w:val="none" w:sz="0" w:space="0" w:color="auto"/>
        <w:bottom w:val="none" w:sz="0" w:space="0" w:color="auto"/>
        <w:right w:val="none" w:sz="0" w:space="0" w:color="auto"/>
      </w:divBdr>
    </w:div>
    <w:div w:id="1802183601">
      <w:bodyDiv w:val="1"/>
      <w:marLeft w:val="0"/>
      <w:marRight w:val="0"/>
      <w:marTop w:val="0"/>
      <w:marBottom w:val="0"/>
      <w:divBdr>
        <w:top w:val="none" w:sz="0" w:space="0" w:color="auto"/>
        <w:left w:val="none" w:sz="0" w:space="0" w:color="auto"/>
        <w:bottom w:val="none" w:sz="0" w:space="0" w:color="auto"/>
        <w:right w:val="none" w:sz="0" w:space="0" w:color="auto"/>
      </w:divBdr>
    </w:div>
    <w:div w:id="1924952011">
      <w:bodyDiv w:val="1"/>
      <w:marLeft w:val="0"/>
      <w:marRight w:val="0"/>
      <w:marTop w:val="0"/>
      <w:marBottom w:val="0"/>
      <w:divBdr>
        <w:top w:val="none" w:sz="0" w:space="0" w:color="auto"/>
        <w:left w:val="none" w:sz="0" w:space="0" w:color="auto"/>
        <w:bottom w:val="none" w:sz="0" w:space="0" w:color="auto"/>
        <w:right w:val="none" w:sz="0" w:space="0" w:color="auto"/>
      </w:divBdr>
    </w:div>
    <w:div w:id="1989702339">
      <w:bodyDiv w:val="1"/>
      <w:marLeft w:val="0"/>
      <w:marRight w:val="0"/>
      <w:marTop w:val="0"/>
      <w:marBottom w:val="0"/>
      <w:divBdr>
        <w:top w:val="none" w:sz="0" w:space="0" w:color="auto"/>
        <w:left w:val="none" w:sz="0" w:space="0" w:color="auto"/>
        <w:bottom w:val="none" w:sz="0" w:space="0" w:color="auto"/>
        <w:right w:val="none" w:sz="0" w:space="0" w:color="auto"/>
      </w:divBdr>
    </w:div>
    <w:div w:id="2001619909">
      <w:bodyDiv w:val="1"/>
      <w:marLeft w:val="0"/>
      <w:marRight w:val="0"/>
      <w:marTop w:val="0"/>
      <w:marBottom w:val="0"/>
      <w:divBdr>
        <w:top w:val="none" w:sz="0" w:space="0" w:color="auto"/>
        <w:left w:val="none" w:sz="0" w:space="0" w:color="auto"/>
        <w:bottom w:val="none" w:sz="0" w:space="0" w:color="auto"/>
        <w:right w:val="none" w:sz="0" w:space="0" w:color="auto"/>
      </w:divBdr>
    </w:div>
    <w:div w:id="207369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ontario.ca/en/release/59790/ontario-announces-provincewide-shutdown-to-stop-spread-of-covid-19-and-save-liv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9276\Downloads\Letterhead_Template_B_Accessibl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46682-7E1F-42A5-80CF-BF437FF14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Letterhead_Template_B_Accessible (1)</Template>
  <TotalTime>27</TotalTime>
  <Pages>1</Pages>
  <Words>1247</Words>
  <Characters>7109</Characters>
  <Application>Microsoft Office Word</Application>
  <DocSecurity>0</DocSecurity>
  <Lines>59</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Letterhead_Template_B_BW_Accessible</vt:lpstr>
    </vt:vector>
  </TitlesOfParts>
  <Company>Toronto District School Board</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Ixchel Cervantes</dc:creator>
  <cp:lastModifiedBy>Ixchel Cervantes</cp:lastModifiedBy>
  <cp:revision>11</cp:revision>
  <cp:lastPrinted>2020-12-29T15:07:00Z</cp:lastPrinted>
  <dcterms:created xsi:type="dcterms:W3CDTF">2020-12-22T18:31:00Z</dcterms:created>
  <dcterms:modified xsi:type="dcterms:W3CDTF">2020-12-29T15:08:00Z</dcterms:modified>
</cp:coreProperties>
</file>