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CB528" w14:textId="1143B037" w:rsidR="00791ED6" w:rsidRPr="001201B1" w:rsidRDefault="00C07991" w:rsidP="00791ED6">
      <w:pPr>
        <w:pStyle w:val="xmsonormal"/>
        <w:spacing w:before="0" w:beforeAutospacing="0" w:after="0" w:afterAutospacing="0"/>
        <w:jc w:val="right"/>
        <w:rPr>
          <w:rFonts w:ascii="Vrinda" w:hAnsi="Vrinda" w:cs="Vrinda"/>
          <w:sz w:val="22"/>
          <w:szCs w:val="22"/>
        </w:rPr>
      </w:pPr>
      <w:bookmarkStart w:id="0" w:name="_MailOriginal"/>
      <w:r w:rsidRPr="001201B1">
        <w:rPr>
          <w:rFonts w:ascii="Vrinda" w:hAnsi="Vrinda" w:cs="Vrinda"/>
          <w:sz w:val="22"/>
          <w:szCs w:val="22"/>
        </w:rPr>
        <w:t>21</w:t>
      </w:r>
      <w:r w:rsidR="008F237B" w:rsidRPr="001201B1">
        <w:rPr>
          <w:rFonts w:ascii="Vrinda" w:hAnsi="Vrinda" w:cs="Vrinda" w:hint="cs"/>
          <w:sz w:val="22"/>
          <w:szCs w:val="22"/>
          <w:cs/>
          <w:lang w:bidi="bn-IN"/>
        </w:rPr>
        <w:t xml:space="preserve"> ডিসেম্বর</w:t>
      </w:r>
      <w:r w:rsidR="00791ED6" w:rsidRPr="001201B1">
        <w:rPr>
          <w:rFonts w:ascii="Vrinda" w:hAnsi="Vrinda" w:cs="Vrinda"/>
          <w:sz w:val="22"/>
          <w:szCs w:val="22"/>
        </w:rPr>
        <w:t>, 2020</w:t>
      </w:r>
    </w:p>
    <w:p w14:paraId="19F661E9" w14:textId="5434124D" w:rsidR="00791ED6" w:rsidRPr="001201B1" w:rsidRDefault="00791ED6" w:rsidP="00791ED6">
      <w:pPr>
        <w:pStyle w:val="xmsonormal"/>
        <w:spacing w:before="0" w:beforeAutospacing="0" w:after="0" w:afterAutospacing="0"/>
        <w:rPr>
          <w:rFonts w:ascii="Vrinda" w:hAnsi="Vrinda" w:cs="Vrinda"/>
          <w:sz w:val="22"/>
          <w:szCs w:val="22"/>
        </w:rPr>
      </w:pPr>
    </w:p>
    <w:p w14:paraId="3D7EE270" w14:textId="7ADCEE7C" w:rsidR="003A0FB0" w:rsidRPr="001201B1" w:rsidRDefault="003A0FB0" w:rsidP="00C07991">
      <w:pPr>
        <w:spacing w:before="240" w:line="240" w:lineRule="auto"/>
        <w:rPr>
          <w:rFonts w:ascii="Vrinda" w:eastAsia="Times New Roman" w:hAnsi="Vrinda" w:cs="Vrinda"/>
          <w:b/>
          <w:bCs/>
          <w:sz w:val="22"/>
          <w:lang w:eastAsia="en-CA"/>
        </w:rPr>
      </w:pPr>
      <w:r w:rsidRPr="001201B1">
        <w:rPr>
          <w:rStyle w:val="Strong"/>
          <w:rFonts w:ascii="Vrinda" w:hAnsi="Vrinda" w:cs="Vrinda"/>
          <w:b w:val="0"/>
          <w:bCs w:val="0"/>
          <w:sz w:val="22"/>
          <w:cs/>
          <w:lang w:bidi="bn-IN"/>
        </w:rPr>
        <w:t>প্রিয়</w:t>
      </w:r>
      <w:r w:rsidRPr="001201B1">
        <w:rPr>
          <w:rStyle w:val="Strong"/>
          <w:rFonts w:ascii="Vrinda" w:hAnsi="Vrinda" w:cs="Vrinda"/>
          <w:b w:val="0"/>
          <w:bCs w:val="0"/>
          <w:sz w:val="22"/>
        </w:rPr>
        <w:t xml:space="preserve"> </w:t>
      </w:r>
      <w:r w:rsidRPr="001201B1">
        <w:rPr>
          <w:rStyle w:val="Strong"/>
          <w:rFonts w:ascii="Vrinda" w:hAnsi="Vrinda" w:cs="Vrinda"/>
          <w:b w:val="0"/>
          <w:bCs w:val="0"/>
          <w:sz w:val="22"/>
          <w:cs/>
          <w:lang w:bidi="bn-IN"/>
        </w:rPr>
        <w:t>পিতা</w:t>
      </w:r>
      <w:r w:rsidRPr="001201B1">
        <w:rPr>
          <w:rStyle w:val="Strong"/>
          <w:rFonts w:ascii="Vrinda" w:hAnsi="Vrinda" w:cs="Vrinda"/>
          <w:b w:val="0"/>
          <w:bCs w:val="0"/>
          <w:sz w:val="22"/>
        </w:rPr>
        <w:t>-</w:t>
      </w:r>
      <w:r w:rsidRPr="001201B1">
        <w:rPr>
          <w:rStyle w:val="Strong"/>
          <w:rFonts w:ascii="Vrinda" w:hAnsi="Vrinda" w:cs="Vrinda"/>
          <w:b w:val="0"/>
          <w:bCs w:val="0"/>
          <w:sz w:val="22"/>
          <w:cs/>
          <w:lang w:bidi="bn-IN"/>
        </w:rPr>
        <w:t>মাতাগণ</w:t>
      </w:r>
      <w:r w:rsidRPr="001201B1">
        <w:rPr>
          <w:rStyle w:val="Strong"/>
          <w:rFonts w:ascii="Vrinda" w:hAnsi="Vrinda" w:cs="Vrinda"/>
          <w:b w:val="0"/>
          <w:bCs w:val="0"/>
          <w:sz w:val="22"/>
        </w:rPr>
        <w:t>/</w:t>
      </w:r>
      <w:r w:rsidRPr="001201B1">
        <w:rPr>
          <w:rStyle w:val="Strong"/>
          <w:rFonts w:ascii="Vrinda" w:hAnsi="Vrinda" w:cs="Vrinda"/>
          <w:b w:val="0"/>
          <w:bCs w:val="0"/>
          <w:sz w:val="22"/>
          <w:cs/>
          <w:lang w:bidi="bn-IN"/>
        </w:rPr>
        <w:t>অভিভাবকবৃন্দ</w:t>
      </w:r>
      <w:r w:rsidRPr="001201B1">
        <w:rPr>
          <w:rStyle w:val="Strong"/>
          <w:rFonts w:ascii="Vrinda" w:hAnsi="Vrinda" w:cs="Vrinda"/>
          <w:b w:val="0"/>
          <w:bCs w:val="0"/>
          <w:sz w:val="22"/>
        </w:rPr>
        <w:t xml:space="preserve"> </w:t>
      </w:r>
      <w:r w:rsidRPr="001201B1">
        <w:rPr>
          <w:rStyle w:val="Strong"/>
          <w:rFonts w:ascii="Vrinda" w:hAnsi="Vrinda" w:cs="Vrinda"/>
          <w:b w:val="0"/>
          <w:bCs w:val="0"/>
          <w:sz w:val="22"/>
          <w:cs/>
          <w:lang w:bidi="bn-IN"/>
        </w:rPr>
        <w:t>এবং</w:t>
      </w:r>
      <w:r w:rsidRPr="001201B1">
        <w:rPr>
          <w:rStyle w:val="Strong"/>
          <w:rFonts w:ascii="Vrinda" w:hAnsi="Vrinda" w:cs="Vrinda"/>
          <w:b w:val="0"/>
          <w:bCs w:val="0"/>
          <w:sz w:val="22"/>
        </w:rPr>
        <w:t xml:space="preserve"> </w:t>
      </w:r>
      <w:r w:rsidR="008F237B" w:rsidRPr="001201B1">
        <w:rPr>
          <w:rStyle w:val="Strong"/>
          <w:rFonts w:ascii="Vrinda" w:hAnsi="Vrinda" w:cs="Vrinda" w:hint="cs"/>
          <w:b w:val="0"/>
          <w:bCs w:val="0"/>
          <w:sz w:val="22"/>
          <w:cs/>
          <w:lang w:bidi="bn-IN"/>
        </w:rPr>
        <w:t>শিক্ষার্থীগণ</w:t>
      </w:r>
      <w:r w:rsidRPr="001201B1">
        <w:rPr>
          <w:rStyle w:val="Strong"/>
          <w:rFonts w:ascii="Vrinda" w:hAnsi="Vrinda" w:cs="Vrinda"/>
          <w:b w:val="0"/>
          <w:bCs w:val="0"/>
          <w:sz w:val="22"/>
        </w:rPr>
        <w:t>,</w:t>
      </w:r>
    </w:p>
    <w:p w14:paraId="61F2EC9B" w14:textId="73F90C2D" w:rsidR="006E5FB9" w:rsidRPr="001201B1" w:rsidRDefault="008715FC" w:rsidP="00C07991">
      <w:pPr>
        <w:spacing w:before="240" w:line="240" w:lineRule="auto"/>
        <w:rPr>
          <w:rFonts w:ascii="Vrinda" w:eastAsia="Times New Roman" w:hAnsi="Vrinda" w:cs="Vrinda"/>
          <w:sz w:val="22"/>
          <w:lang w:eastAsia="en-CA" w:bidi="bn-IN"/>
        </w:rPr>
      </w:pPr>
      <w:r w:rsidRPr="001201B1">
        <w:rPr>
          <w:rFonts w:ascii="Vrinda" w:hAnsi="Vrinda" w:cs="Vrinda"/>
          <w:sz w:val="22"/>
          <w:cs/>
          <w:lang w:bidi="bn-IN"/>
        </w:rPr>
        <w:t>আজকে</w:t>
      </w:r>
      <w:r w:rsidRPr="001201B1">
        <w:rPr>
          <w:rFonts w:ascii="Vrinda" w:hAnsi="Vrinda" w:cs="Vrinda"/>
          <w:sz w:val="22"/>
        </w:rPr>
        <w:t xml:space="preserve"> </w:t>
      </w:r>
      <w:r w:rsidRPr="001201B1">
        <w:rPr>
          <w:rFonts w:ascii="Vrinda" w:hAnsi="Vrinda" w:cs="Vrinda"/>
          <w:sz w:val="22"/>
          <w:cs/>
          <w:lang w:bidi="bn-IN"/>
        </w:rPr>
        <w:t>অন্টারিও</w:t>
      </w:r>
      <w:r w:rsidRPr="001201B1">
        <w:rPr>
          <w:rFonts w:ascii="Vrinda" w:hAnsi="Vrinda" w:cs="Vrinda"/>
          <w:sz w:val="22"/>
        </w:rPr>
        <w:t xml:space="preserve"> </w:t>
      </w:r>
      <w:r w:rsidRPr="001201B1">
        <w:rPr>
          <w:rFonts w:ascii="Vrinda" w:hAnsi="Vrinda" w:cs="Vrinda"/>
          <w:sz w:val="22"/>
          <w:cs/>
          <w:lang w:bidi="bn-IN"/>
        </w:rPr>
        <w:t>সরকার</w:t>
      </w:r>
      <w:r w:rsidRPr="001201B1">
        <w:rPr>
          <w:rFonts w:ascii="Vrinda" w:hAnsi="Vrinda" w:cs="Vrinda"/>
          <w:sz w:val="22"/>
        </w:rPr>
        <w:t xml:space="preserve"> (</w:t>
      </w:r>
      <w:r w:rsidRPr="001201B1">
        <w:rPr>
          <w:rFonts w:ascii="Vrinda" w:hAnsi="Vrinda" w:cs="Vrinda"/>
          <w:sz w:val="22"/>
          <w:cs/>
          <w:lang w:bidi="bn-IN"/>
        </w:rPr>
        <w:t>গভার্ণমেন্ট</w:t>
      </w:r>
      <w:r w:rsidRPr="001201B1">
        <w:rPr>
          <w:rFonts w:ascii="Vrinda" w:hAnsi="Vrinda" w:cs="Vrinda"/>
          <w:sz w:val="22"/>
        </w:rPr>
        <w:t xml:space="preserve"> </w:t>
      </w:r>
      <w:r w:rsidRPr="001201B1">
        <w:rPr>
          <w:rFonts w:ascii="Vrinda" w:hAnsi="Vrinda" w:cs="Vrinda"/>
          <w:sz w:val="22"/>
          <w:cs/>
          <w:lang w:bidi="bn-IN"/>
        </w:rPr>
        <w:t>অব</w:t>
      </w:r>
      <w:r w:rsidRPr="001201B1">
        <w:rPr>
          <w:rFonts w:ascii="Vrinda" w:hAnsi="Vrinda" w:cs="Vrinda"/>
          <w:sz w:val="22"/>
        </w:rPr>
        <w:t xml:space="preserve"> </w:t>
      </w:r>
      <w:r w:rsidRPr="001201B1">
        <w:rPr>
          <w:rFonts w:ascii="Vrinda" w:hAnsi="Vrinda" w:cs="Vrinda"/>
          <w:sz w:val="22"/>
          <w:cs/>
          <w:lang w:bidi="bn-IN"/>
        </w:rPr>
        <w:t>অন্টারিও</w:t>
      </w:r>
      <w:r w:rsidRPr="001201B1">
        <w:rPr>
          <w:rFonts w:ascii="Vrinda" w:hAnsi="Vrinda" w:cs="Vrinda"/>
          <w:sz w:val="22"/>
        </w:rPr>
        <w:t xml:space="preserve">) </w:t>
      </w:r>
      <w:hyperlink r:id="rId8" w:history="1">
        <w:r w:rsidRPr="001201B1">
          <w:rPr>
            <w:rStyle w:val="Hyperlink"/>
            <w:rFonts w:ascii="Vrinda" w:hAnsi="Vrinda" w:cs="Vrinda"/>
            <w:color w:val="1155CC"/>
            <w:sz w:val="22"/>
            <w:cs/>
            <w:lang w:bidi="bn-IN"/>
          </w:rPr>
          <w:t>ঘোষণা</w:t>
        </w:r>
        <w:r w:rsidRPr="001201B1">
          <w:rPr>
            <w:rStyle w:val="Hyperlink"/>
            <w:rFonts w:ascii="Vrinda" w:hAnsi="Vrinda" w:cs="Vrinda"/>
            <w:color w:val="1155CC"/>
            <w:sz w:val="22"/>
          </w:rPr>
          <w:t xml:space="preserve"> </w:t>
        </w:r>
        <w:r w:rsidRPr="001201B1">
          <w:rPr>
            <w:rStyle w:val="Hyperlink"/>
            <w:rFonts w:ascii="Vrinda" w:hAnsi="Vrinda" w:cs="Vrinda"/>
            <w:color w:val="1155CC"/>
            <w:sz w:val="22"/>
            <w:cs/>
            <w:lang w:bidi="bn-IN"/>
          </w:rPr>
          <w:t>করে</w:t>
        </w:r>
        <w:r w:rsidR="005C05F8">
          <w:rPr>
            <w:rStyle w:val="Hyperlink"/>
            <w:rFonts w:ascii="Vrinda" w:hAnsi="Vrinda" w:cs="Vrinda" w:hint="cs"/>
            <w:color w:val="1155CC"/>
            <w:sz w:val="22"/>
            <w:cs/>
            <w:lang w:bidi="bn-IN"/>
          </w:rPr>
          <w:t>ছেন</w:t>
        </w:r>
      </w:hyperlink>
      <w:r w:rsidRPr="001201B1">
        <w:rPr>
          <w:rFonts w:ascii="Vrinda" w:hAnsi="Vrinda" w:cs="Vrinda"/>
          <w:sz w:val="22"/>
        </w:rPr>
        <w:t xml:space="preserve"> </w:t>
      </w:r>
      <w:r w:rsidRPr="001201B1">
        <w:rPr>
          <w:rFonts w:ascii="Vrinda" w:hAnsi="Vrinda" w:cs="Vrinda"/>
          <w:sz w:val="22"/>
          <w:cs/>
          <w:lang w:bidi="bn-IN"/>
        </w:rPr>
        <w:t>যে</w:t>
      </w:r>
      <w:r w:rsidRPr="001201B1">
        <w:rPr>
          <w:rFonts w:ascii="Vrinda" w:hAnsi="Vrinda" w:cs="Vrinda" w:hint="cs"/>
          <w:sz w:val="22"/>
          <w:cs/>
          <w:lang w:bidi="bn-IN"/>
        </w:rPr>
        <w:t xml:space="preserve"> </w:t>
      </w:r>
      <w:r w:rsidR="00792CB6" w:rsidRPr="001201B1">
        <w:rPr>
          <w:rFonts w:ascii="Vrinda" w:hAnsi="Vrinda" w:cs="Vrinda" w:hint="cs"/>
          <w:sz w:val="22"/>
          <w:cs/>
          <w:lang w:bidi="bn-IN"/>
        </w:rPr>
        <w:t xml:space="preserve">শনিবার, 26 ডিসেম্বর </w:t>
      </w:r>
      <w:r w:rsidR="00792CB6">
        <w:rPr>
          <w:rFonts w:ascii="Vrinda" w:hAnsi="Vrinda" w:cs="Vrinda" w:hint="cs"/>
          <w:sz w:val="22"/>
          <w:cs/>
          <w:lang w:bidi="bn-IN"/>
        </w:rPr>
        <w:t xml:space="preserve">তারিখে </w:t>
      </w:r>
      <w:r w:rsidRPr="001201B1">
        <w:rPr>
          <w:rFonts w:ascii="Vrinda" w:hAnsi="Vrinda" w:cs="Vrinda" w:hint="cs"/>
          <w:sz w:val="22"/>
          <w:cs/>
          <w:lang w:bidi="bn-IN"/>
        </w:rPr>
        <w:t xml:space="preserve">প্রদেশটি কোভিড-19 এর বিস্তার আরও </w:t>
      </w:r>
      <w:r w:rsidRPr="001201B1">
        <w:rPr>
          <w:rFonts w:ascii="Vrinda" w:hAnsi="Vrinda" w:cs="Vrinda"/>
          <w:sz w:val="22"/>
          <w:cs/>
          <w:lang w:bidi="bn-IN"/>
        </w:rPr>
        <w:t>মন্থর</w:t>
      </w:r>
      <w:r w:rsidRPr="001201B1">
        <w:rPr>
          <w:rFonts w:ascii="Vrinda" w:hAnsi="Vrinda" w:cs="Vrinda" w:hint="cs"/>
          <w:sz w:val="22"/>
          <w:cs/>
          <w:lang w:bidi="bn-IN"/>
        </w:rPr>
        <w:t xml:space="preserve"> করার জন্য গ্রে (লকডাউন) জোন এ </w:t>
      </w:r>
      <w:r w:rsidR="00792CB6" w:rsidRPr="00466FE5">
        <w:rPr>
          <w:rFonts w:ascii="Vrinda" w:hAnsi="Vrinda" w:cs="Vrinda" w:hint="cs"/>
          <w:sz w:val="22"/>
          <w:cs/>
          <w:lang w:bidi="bn-IN"/>
        </w:rPr>
        <w:t>প্রবেশ করবে</w:t>
      </w:r>
      <w:r w:rsidR="006A3FCD" w:rsidRPr="00466FE5">
        <w:rPr>
          <w:rFonts w:ascii="Vrinda" w:hAnsi="Vrinda" w:cs="Vrinda" w:hint="cs"/>
          <w:sz w:val="22"/>
          <w:cs/>
          <w:lang w:bidi="hi-IN"/>
        </w:rPr>
        <w:t>।</w:t>
      </w:r>
      <w:r w:rsidR="005A747E">
        <w:rPr>
          <w:rFonts w:ascii="Vrinda" w:hAnsi="Vrinda" w:cs="Vrinda" w:hint="cs"/>
          <w:sz w:val="22"/>
          <w:cs/>
          <w:lang w:bidi="bn-IN"/>
        </w:rPr>
        <w:t xml:space="preserve"> টরন্টো এবং</w:t>
      </w:r>
      <w:r w:rsidR="005A747E">
        <w:rPr>
          <w:rFonts w:asciiTheme="minorHAnsi" w:hAnsiTheme="minorHAnsi" w:cs="Vrinda" w:hint="cs"/>
          <w:sz w:val="22"/>
          <w:cs/>
          <w:lang w:val="en-US" w:bidi="bn-IN"/>
        </w:rPr>
        <w:t xml:space="preserve"> দক্ষিণ বা </w:t>
      </w:r>
      <w:r w:rsidR="00B55B60" w:rsidRPr="001201B1">
        <w:rPr>
          <w:rFonts w:ascii="Vrinda" w:hAnsi="Vrinda" w:cs="Vrinda" w:hint="cs"/>
          <w:sz w:val="22"/>
          <w:cs/>
          <w:lang w:bidi="bn-IN"/>
        </w:rPr>
        <w:t xml:space="preserve">সাউদার্ন অন্টারিওর বাকি অংশে এই লকডাউনটি 28 দিন </w:t>
      </w:r>
      <w:r w:rsidR="00792CB6">
        <w:rPr>
          <w:rFonts w:ascii="Vrinda" w:hAnsi="Vrinda" w:cs="Vrinda" w:hint="cs"/>
          <w:sz w:val="22"/>
          <w:cs/>
          <w:lang w:bidi="bn-IN"/>
        </w:rPr>
        <w:t>থাক</w:t>
      </w:r>
      <w:r w:rsidR="00B55B60" w:rsidRPr="001201B1">
        <w:rPr>
          <w:rFonts w:ascii="Vrinda" w:hAnsi="Vrinda" w:cs="Vrinda" w:hint="cs"/>
          <w:sz w:val="22"/>
          <w:cs/>
          <w:lang w:bidi="bn-IN"/>
        </w:rPr>
        <w:t xml:space="preserve">বে। এই ঘোষণার অংশ হিসেবে, সরকার বলেছেন যে </w:t>
      </w:r>
      <w:r w:rsidR="0039524E" w:rsidRPr="001201B1">
        <w:rPr>
          <w:rFonts w:ascii="Vrinda" w:hAnsi="Vrinda" w:cs="Vrinda" w:hint="cs"/>
          <w:b/>
          <w:bCs/>
          <w:sz w:val="22"/>
          <w:u w:val="single"/>
          <w:cs/>
          <w:lang w:bidi="bn-IN"/>
        </w:rPr>
        <w:t xml:space="preserve">সাউদার্ন অন্টারিওর সকল প্রাথমিক </w:t>
      </w:r>
      <w:r w:rsidR="00CD3E13" w:rsidRPr="001201B1">
        <w:rPr>
          <w:rFonts w:ascii="Vrinda" w:hAnsi="Vrinda" w:cs="Vrinda" w:hint="cs"/>
          <w:b/>
          <w:bCs/>
          <w:sz w:val="22"/>
          <w:u w:val="single"/>
          <w:cs/>
          <w:lang w:bidi="bn-IN"/>
        </w:rPr>
        <w:t xml:space="preserve">বা এলিমেন্টারি </w:t>
      </w:r>
      <w:r w:rsidR="0039524E" w:rsidRPr="001201B1">
        <w:rPr>
          <w:rFonts w:ascii="Vrinda" w:hAnsi="Vrinda" w:cs="Vrinda" w:hint="cs"/>
          <w:b/>
          <w:bCs/>
          <w:sz w:val="22"/>
          <w:u w:val="single"/>
          <w:cs/>
          <w:lang w:bidi="bn-IN"/>
        </w:rPr>
        <w:t>স্কুল</w:t>
      </w:r>
      <w:r w:rsidR="00792CB6">
        <w:rPr>
          <w:rFonts w:ascii="Vrinda" w:hAnsi="Vrinda" w:cs="Vrinda" w:hint="cs"/>
          <w:b/>
          <w:bCs/>
          <w:sz w:val="22"/>
          <w:u w:val="single"/>
          <w:cs/>
          <w:lang w:bidi="bn-IN"/>
        </w:rPr>
        <w:t>,</w:t>
      </w:r>
      <w:r w:rsidR="0039524E" w:rsidRPr="001201B1">
        <w:rPr>
          <w:rFonts w:ascii="Vrinda" w:hAnsi="Vrinda" w:cs="Vrinda" w:hint="cs"/>
          <w:b/>
          <w:bCs/>
          <w:sz w:val="22"/>
          <w:u w:val="single"/>
          <w:cs/>
          <w:lang w:bidi="bn-IN"/>
        </w:rPr>
        <w:t xml:space="preserve"> </w:t>
      </w:r>
      <w:r w:rsidR="00792CB6" w:rsidRPr="001201B1">
        <w:rPr>
          <w:rFonts w:ascii="Vrinda" w:hAnsi="Vrinda" w:cs="Vrinda" w:hint="cs"/>
          <w:b/>
          <w:bCs/>
          <w:sz w:val="22"/>
          <w:u w:val="single"/>
          <w:cs/>
          <w:lang w:bidi="bn-IN"/>
        </w:rPr>
        <w:t>যেগুলো টিডিএসবিতে (</w:t>
      </w:r>
      <w:r w:rsidR="00792CB6" w:rsidRPr="001201B1">
        <w:rPr>
          <w:rFonts w:ascii="Vrinda" w:eastAsia="Times New Roman" w:hAnsi="Vrinda" w:cs="Vrinda"/>
          <w:b/>
          <w:bCs/>
          <w:color w:val="000000"/>
          <w:sz w:val="22"/>
          <w:u w:val="single"/>
          <w:lang w:eastAsia="en-CA"/>
        </w:rPr>
        <w:t>TDSB</w:t>
      </w:r>
      <w:r w:rsidR="00792CB6" w:rsidRPr="001201B1">
        <w:rPr>
          <w:rFonts w:ascii="Vrinda" w:hAnsi="Vrinda" w:cs="Vrinda" w:hint="cs"/>
          <w:b/>
          <w:bCs/>
          <w:sz w:val="22"/>
          <w:u w:val="single"/>
          <w:cs/>
          <w:lang w:bidi="bn-IN"/>
        </w:rPr>
        <w:t xml:space="preserve">) রয়েছে সেগুলো সহ </w:t>
      </w:r>
      <w:r w:rsidR="0039524E" w:rsidRPr="001201B1">
        <w:rPr>
          <w:rFonts w:ascii="Vrinda" w:hAnsi="Vrinda" w:cs="Vrinda" w:hint="cs"/>
          <w:b/>
          <w:bCs/>
          <w:sz w:val="22"/>
          <w:u w:val="single"/>
          <w:cs/>
          <w:lang w:bidi="bn-IN"/>
        </w:rPr>
        <w:t>সোমবার, 11 জানুয়ারি, 2021 তারিখ পর্যন্ত শিক্ষার্থীগণের জন্য</w:t>
      </w:r>
      <w:r w:rsidR="00F61289">
        <w:rPr>
          <w:rFonts w:ascii="Vrinda" w:hAnsi="Vrinda" w:cs="Vrinda" w:hint="cs"/>
          <w:b/>
          <w:bCs/>
          <w:sz w:val="22"/>
          <w:u w:val="single"/>
          <w:cs/>
          <w:lang w:bidi="bn-IN"/>
        </w:rPr>
        <w:t xml:space="preserve"> বন্ধ</w:t>
      </w:r>
      <w:r w:rsidR="0039524E" w:rsidRPr="001201B1">
        <w:rPr>
          <w:rFonts w:ascii="Vrinda" w:hAnsi="Vrinda" w:cs="Vrinda" w:hint="cs"/>
          <w:b/>
          <w:bCs/>
          <w:sz w:val="22"/>
          <w:u w:val="single"/>
          <w:cs/>
          <w:lang w:bidi="bn-IN"/>
        </w:rPr>
        <w:t xml:space="preserve"> থাকবে</w:t>
      </w:r>
      <w:r w:rsidR="00CD3E13" w:rsidRPr="001201B1">
        <w:rPr>
          <w:rFonts w:ascii="Vrinda" w:hAnsi="Vrinda" w:cs="Vrinda" w:hint="cs"/>
          <w:b/>
          <w:bCs/>
          <w:sz w:val="22"/>
          <w:u w:val="single"/>
          <w:cs/>
          <w:lang w:bidi="bn-IN"/>
        </w:rPr>
        <w:t xml:space="preserve">, </w:t>
      </w:r>
      <w:r w:rsidR="005A747E">
        <w:rPr>
          <w:rFonts w:ascii="Vrinda" w:hAnsi="Vrinda" w:cs="Vrinda" w:hint="cs"/>
          <w:b/>
          <w:bCs/>
          <w:sz w:val="22"/>
          <w:u w:val="single"/>
          <w:cs/>
          <w:lang w:bidi="bn-IN"/>
        </w:rPr>
        <w:t>এবং</w:t>
      </w:r>
      <w:r w:rsidR="005A747E" w:rsidRPr="001201B1">
        <w:rPr>
          <w:rFonts w:ascii="Vrinda" w:hAnsi="Vrinda" w:cs="Vrinda" w:hint="cs"/>
          <w:b/>
          <w:bCs/>
          <w:sz w:val="22"/>
          <w:u w:val="single"/>
          <w:cs/>
          <w:lang w:bidi="bn-IN"/>
        </w:rPr>
        <w:t xml:space="preserve"> </w:t>
      </w:r>
      <w:r w:rsidR="00F61289" w:rsidRPr="001201B1">
        <w:rPr>
          <w:rFonts w:ascii="Vrinda" w:hAnsi="Vrinda" w:cs="Vrinda" w:hint="cs"/>
          <w:b/>
          <w:bCs/>
          <w:sz w:val="22"/>
          <w:u w:val="single"/>
          <w:cs/>
          <w:lang w:bidi="bn-IN"/>
        </w:rPr>
        <w:t xml:space="preserve">সোমবার, 25 জানুয়ারি, 2021 তারিখ পর্যন্ত </w:t>
      </w:r>
      <w:r w:rsidR="00CD3E13" w:rsidRPr="001201B1">
        <w:rPr>
          <w:rFonts w:ascii="Vrinda" w:hAnsi="Vrinda" w:cs="Vrinda" w:hint="cs"/>
          <w:b/>
          <w:bCs/>
          <w:sz w:val="22"/>
          <w:u w:val="single"/>
          <w:cs/>
          <w:lang w:bidi="bn-IN"/>
        </w:rPr>
        <w:t>সকল সেকেন্ডারি বা মাধ্যমিক স্কুল বন্ধ থাকবে</w:t>
      </w:r>
      <w:r w:rsidR="0039524E" w:rsidRPr="001201B1">
        <w:rPr>
          <w:rFonts w:ascii="Vrinda" w:hAnsi="Vrinda" w:cs="Vrinda" w:hint="cs"/>
          <w:sz w:val="22"/>
          <w:cs/>
          <w:lang w:bidi="hi-IN"/>
        </w:rPr>
        <w:t>।</w:t>
      </w:r>
      <w:r w:rsidR="00CD3E13" w:rsidRPr="001201B1">
        <w:rPr>
          <w:rFonts w:ascii="Vrinda" w:hAnsi="Vrinda" w:cs="Vrinda" w:hint="cs"/>
          <w:sz w:val="22"/>
          <w:cs/>
          <w:lang w:bidi="bn-IN"/>
        </w:rPr>
        <w:t xml:space="preserve"> এই সময়</w:t>
      </w:r>
      <w:r w:rsidR="0061271C" w:rsidRPr="001201B1">
        <w:rPr>
          <w:rFonts w:ascii="Vrinda" w:hAnsi="Vrinda" w:cs="Vrinda" w:hint="cs"/>
          <w:sz w:val="22"/>
          <w:cs/>
          <w:lang w:bidi="bn-IN"/>
        </w:rPr>
        <w:t>টিতে, ব্যক্তিগতভাবে-উপস্থিতির সকল স্কুল দূরবর্তী শিক্ষণ বা রিমোট লার্নিং</w:t>
      </w:r>
      <w:r w:rsidR="00F61289">
        <w:rPr>
          <w:rFonts w:ascii="Vrinda" w:hAnsi="Vrinda" w:cs="Vrinda" w:hint="cs"/>
          <w:sz w:val="22"/>
          <w:cs/>
          <w:lang w:bidi="bn-IN"/>
        </w:rPr>
        <w:t xml:space="preserve"> এ</w:t>
      </w:r>
      <w:r w:rsidR="0061271C" w:rsidRPr="001201B1">
        <w:rPr>
          <w:rFonts w:ascii="Vrinda" w:hAnsi="Vrinda" w:cs="Vrinda" w:hint="cs"/>
          <w:sz w:val="22"/>
          <w:cs/>
          <w:lang w:bidi="bn-IN"/>
        </w:rPr>
        <w:t xml:space="preserve"> স্থানান্তরিত হবে, তবে ভার্চুয়াল স্কুলসমূহ স্বাভাবিক</w:t>
      </w:r>
      <w:r w:rsidR="00756808" w:rsidRPr="001201B1">
        <w:rPr>
          <w:rFonts w:ascii="Vrinda" w:hAnsi="Vrinda" w:cs="Vrinda" w:hint="cs"/>
          <w:sz w:val="22"/>
          <w:cs/>
          <w:lang w:bidi="bn-IN"/>
        </w:rPr>
        <w:t>ের মতই</w:t>
      </w:r>
      <w:r w:rsidR="0061271C" w:rsidRPr="001201B1">
        <w:rPr>
          <w:rFonts w:ascii="Vrinda" w:hAnsi="Vrinda" w:cs="Vrinda" w:hint="cs"/>
          <w:sz w:val="22"/>
          <w:cs/>
          <w:lang w:bidi="bn-IN"/>
        </w:rPr>
        <w:t xml:space="preserve"> চলবে। </w:t>
      </w:r>
    </w:p>
    <w:p w14:paraId="7E69394F" w14:textId="0C791B7F" w:rsidR="002C5B6D" w:rsidRPr="001201B1" w:rsidRDefault="002C5B6D"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hint="cs"/>
          <w:color w:val="000000"/>
          <w:sz w:val="22"/>
          <w:cs/>
          <w:lang w:eastAsia="en-CA" w:bidi="bn-IN"/>
        </w:rPr>
        <w:t>অনুগ্রহ করে টিডিএসবি স্কুলসমূহে</w:t>
      </w:r>
      <w:r w:rsidR="00E4392F" w:rsidRPr="001201B1">
        <w:rPr>
          <w:rFonts w:ascii="Vrinda" w:eastAsia="Times New Roman" w:hAnsi="Vrinda" w:cs="Vrinda" w:hint="cs"/>
          <w:color w:val="000000"/>
          <w:sz w:val="22"/>
          <w:cs/>
          <w:lang w:eastAsia="en-CA" w:bidi="bn-IN"/>
        </w:rPr>
        <w:t xml:space="preserve"> দূরবর্তী শিক্ষণের</w:t>
      </w:r>
      <w:r w:rsidRPr="001201B1">
        <w:rPr>
          <w:rFonts w:ascii="Vrinda" w:eastAsia="Times New Roman" w:hAnsi="Vrinda" w:cs="Vrinda" w:hint="cs"/>
          <w:color w:val="000000"/>
          <w:sz w:val="22"/>
          <w:cs/>
          <w:lang w:eastAsia="en-CA" w:bidi="bn-IN"/>
        </w:rPr>
        <w:t xml:space="preserve"> এই স্থানান</w:t>
      </w:r>
      <w:r w:rsidR="00E4392F" w:rsidRPr="001201B1">
        <w:rPr>
          <w:rFonts w:ascii="Vrinda" w:eastAsia="Times New Roman" w:hAnsi="Vrinda" w:cs="Vrinda" w:hint="cs"/>
          <w:color w:val="000000"/>
          <w:sz w:val="22"/>
          <w:cs/>
          <w:lang w:eastAsia="en-CA" w:bidi="bn-IN"/>
        </w:rPr>
        <w:t>্তর সম্পর্কে</w:t>
      </w:r>
      <w:r w:rsidRPr="001201B1">
        <w:rPr>
          <w:rFonts w:ascii="Vrinda" w:eastAsia="Times New Roman" w:hAnsi="Vrinda" w:cs="Vrinda" w:hint="cs"/>
          <w:color w:val="000000"/>
          <w:sz w:val="22"/>
          <w:cs/>
          <w:lang w:eastAsia="en-CA" w:bidi="bn-IN"/>
        </w:rPr>
        <w:t xml:space="preserve"> অতিরিক্ত তথ্য</w:t>
      </w:r>
      <w:r w:rsidR="00E4392F" w:rsidRPr="001201B1">
        <w:rPr>
          <w:rFonts w:ascii="Vrinda" w:eastAsia="Times New Roman" w:hAnsi="Vrinda" w:cs="Vrinda" w:hint="cs"/>
          <w:color w:val="000000"/>
          <w:sz w:val="22"/>
          <w:cs/>
          <w:lang w:eastAsia="en-CA" w:bidi="bn-IN"/>
        </w:rPr>
        <w:t>ের জন্য নিচে দেখুন।</w:t>
      </w:r>
    </w:p>
    <w:p w14:paraId="5E002AD2" w14:textId="67D96053" w:rsidR="00A25DB8" w:rsidRPr="00D9018B" w:rsidRDefault="00E4392F" w:rsidP="00C07991">
      <w:pPr>
        <w:spacing w:before="240" w:line="240" w:lineRule="auto"/>
        <w:rPr>
          <w:rFonts w:ascii="Vrinda" w:eastAsia="Times New Roman" w:hAnsi="Vrinda" w:cs="Vrinda"/>
          <w:sz w:val="28"/>
          <w:szCs w:val="28"/>
          <w:lang w:eastAsia="en-CA" w:bidi="bn-IN"/>
        </w:rPr>
      </w:pPr>
      <w:r w:rsidRPr="00D9018B">
        <w:rPr>
          <w:rFonts w:ascii="Vrinda" w:eastAsia="Times New Roman" w:hAnsi="Vrinda" w:cs="Vrinda" w:hint="cs"/>
          <w:b/>
          <w:bCs/>
          <w:color w:val="000000"/>
          <w:sz w:val="28"/>
          <w:szCs w:val="28"/>
          <w:u w:val="single"/>
          <w:cs/>
          <w:lang w:eastAsia="en-CA" w:bidi="bn-IN"/>
        </w:rPr>
        <w:t>প্রাথমিক স্কুলসমূহ</w:t>
      </w:r>
    </w:p>
    <w:p w14:paraId="698C415B" w14:textId="662C3E62" w:rsidR="00A25DB8" w:rsidRPr="001201B1" w:rsidRDefault="00A25DB8" w:rsidP="00C07991">
      <w:pPr>
        <w:spacing w:before="240" w:line="240" w:lineRule="auto"/>
        <w:rPr>
          <w:rFonts w:ascii="Vrinda" w:eastAsia="Times New Roman" w:hAnsi="Vrinda" w:cs="Vrinda"/>
          <w:b/>
          <w:bCs/>
          <w:sz w:val="22"/>
          <w:cs/>
          <w:lang w:eastAsia="en-CA" w:bidi="bn-IN"/>
        </w:rPr>
      </w:pPr>
      <w:r w:rsidRPr="001201B1">
        <w:rPr>
          <w:rFonts w:ascii="Vrinda" w:eastAsia="Times New Roman" w:hAnsi="Vrinda" w:cs="Vrinda" w:hint="cs"/>
          <w:b/>
          <w:bCs/>
          <w:sz w:val="22"/>
          <w:cs/>
          <w:lang w:eastAsia="en-CA" w:bidi="bn-IN"/>
        </w:rPr>
        <w:t xml:space="preserve">ব্যক্তিগতভাবে-উপস্থিতির স্কুলসমূহ: </w:t>
      </w:r>
      <w:r w:rsidRPr="001201B1">
        <w:rPr>
          <w:rFonts w:ascii="Vrinda" w:eastAsia="Times New Roman" w:hAnsi="Vrinda" w:cs="Vrinda" w:hint="cs"/>
          <w:sz w:val="22"/>
          <w:cs/>
          <w:lang w:eastAsia="en-CA" w:bidi="bn-IN"/>
        </w:rPr>
        <w:t xml:space="preserve">শিক্ষার্থীগণ </w:t>
      </w:r>
      <w:r w:rsidR="00E117AB" w:rsidRPr="001201B1">
        <w:rPr>
          <w:rFonts w:ascii="Vrinda" w:eastAsia="Times New Roman" w:hAnsi="Vrinda" w:cs="Vrinda" w:hint="cs"/>
          <w:sz w:val="22"/>
          <w:cs/>
          <w:lang w:eastAsia="en-CA" w:bidi="bn-IN"/>
        </w:rPr>
        <w:t xml:space="preserve">তাদের বাড়ি থেকেই </w:t>
      </w:r>
      <w:r w:rsidRPr="001201B1">
        <w:rPr>
          <w:rFonts w:ascii="Vrinda" w:eastAsia="Times New Roman" w:hAnsi="Vrinda" w:cs="Vrinda" w:hint="cs"/>
          <w:sz w:val="22"/>
          <w:cs/>
          <w:lang w:eastAsia="en-CA" w:bidi="bn-IN"/>
        </w:rPr>
        <w:t>তাদের স্কুল</w:t>
      </w:r>
      <w:r w:rsidR="00B86C07" w:rsidRPr="001201B1">
        <w:rPr>
          <w:rFonts w:ascii="Vrinda" w:eastAsia="Times New Roman" w:hAnsi="Vrinda" w:cs="Vrinda" w:hint="cs"/>
          <w:sz w:val="22"/>
          <w:cs/>
          <w:lang w:eastAsia="en-CA" w:bidi="bn-IN"/>
        </w:rPr>
        <w:t>ের নিয়মিত</w:t>
      </w:r>
      <w:r w:rsidRPr="001201B1">
        <w:rPr>
          <w:rFonts w:ascii="Vrinda" w:eastAsia="Times New Roman" w:hAnsi="Vrinda" w:cs="Vrinda" w:hint="cs"/>
          <w:sz w:val="22"/>
          <w:cs/>
          <w:lang w:eastAsia="en-CA" w:bidi="bn-IN"/>
        </w:rPr>
        <w:t xml:space="preserve"> শিক্ষক দ্বারা প্রদান করা দূরবর্তী শিক্ষণ</w:t>
      </w:r>
      <w:r w:rsidR="00B86C07" w:rsidRPr="001201B1">
        <w:rPr>
          <w:rFonts w:ascii="Vrinda" w:eastAsia="Times New Roman" w:hAnsi="Vrinda" w:cs="Vrinda" w:hint="cs"/>
          <w:b/>
          <w:bCs/>
          <w:sz w:val="22"/>
          <w:cs/>
          <w:lang w:eastAsia="en-CA" w:bidi="bn-IN"/>
        </w:rPr>
        <w:t xml:space="preserve"> </w:t>
      </w:r>
      <w:r w:rsidRPr="001201B1">
        <w:rPr>
          <w:rFonts w:ascii="Vrinda" w:eastAsia="Times New Roman" w:hAnsi="Vrinda" w:cs="Vrinda" w:hint="cs"/>
          <w:sz w:val="22"/>
          <w:cs/>
          <w:lang w:eastAsia="en-CA" w:bidi="bn-IN"/>
        </w:rPr>
        <w:t>পাবেন। প্রাথমিক স্কুলসমূহ তাদের স্কুলের</w:t>
      </w:r>
      <w:r w:rsidR="00B86C07" w:rsidRPr="001201B1">
        <w:rPr>
          <w:rFonts w:ascii="Vrinda" w:eastAsia="Times New Roman" w:hAnsi="Vrinda" w:cs="Vrinda" w:hint="cs"/>
          <w:sz w:val="22"/>
          <w:cs/>
          <w:lang w:eastAsia="en-CA" w:bidi="bn-IN"/>
        </w:rPr>
        <w:t xml:space="preserve"> নিয়মিত</w:t>
      </w:r>
      <w:r w:rsidRPr="001201B1">
        <w:rPr>
          <w:rFonts w:ascii="Vrinda" w:eastAsia="Times New Roman" w:hAnsi="Vrinda" w:cs="Vrinda" w:hint="cs"/>
          <w:sz w:val="22"/>
          <w:cs/>
          <w:lang w:eastAsia="en-CA" w:bidi="bn-IN"/>
        </w:rPr>
        <w:t xml:space="preserve"> সময়সূচি/সময়তালিকা অনুসরণ করবে।</w:t>
      </w:r>
      <w:r w:rsidR="00B86C07" w:rsidRPr="001201B1">
        <w:rPr>
          <w:rFonts w:ascii="Vrinda" w:eastAsia="Times New Roman" w:hAnsi="Vrinda" w:cs="Vrinda" w:hint="cs"/>
          <w:sz w:val="22"/>
          <w:cs/>
          <w:lang w:eastAsia="en-CA" w:bidi="bn-IN"/>
        </w:rPr>
        <w:t xml:space="preserve"> কিছু ক্ষেত্রে, সামান্য সমন্বয়সাধন করার প্রয়োজন হতে পারে যা পরিবারবৃন্দ</w:t>
      </w:r>
      <w:r w:rsidR="006F4F9D">
        <w:rPr>
          <w:rFonts w:ascii="Vrinda" w:eastAsia="Times New Roman" w:hAnsi="Vrinda" w:cs="Vrinda" w:hint="cs"/>
          <w:sz w:val="22"/>
          <w:cs/>
          <w:lang w:eastAsia="en-CA" w:bidi="bn-IN"/>
        </w:rPr>
        <w:t>কে</w:t>
      </w:r>
      <w:r w:rsidR="00B86C07" w:rsidRPr="001201B1">
        <w:rPr>
          <w:rFonts w:ascii="Vrinda" w:eastAsia="Times New Roman" w:hAnsi="Vrinda" w:cs="Vrinda" w:hint="cs"/>
          <w:sz w:val="22"/>
          <w:cs/>
          <w:lang w:eastAsia="en-CA" w:bidi="bn-IN"/>
        </w:rPr>
        <w:t xml:space="preserve"> সোমবার, </w:t>
      </w:r>
      <w:r w:rsidR="00B86C07" w:rsidRPr="001201B1">
        <w:rPr>
          <w:rFonts w:ascii="Vrinda" w:eastAsia="Times New Roman" w:hAnsi="Vrinda" w:cs="Vrinda"/>
          <w:sz w:val="22"/>
          <w:lang w:eastAsia="en-CA" w:bidi="bn-IN"/>
        </w:rPr>
        <w:t xml:space="preserve">4 </w:t>
      </w:r>
      <w:r w:rsidR="00B86C07" w:rsidRPr="001201B1">
        <w:rPr>
          <w:rFonts w:ascii="Vrinda" w:eastAsia="Times New Roman" w:hAnsi="Vrinda" w:cs="Vrinda" w:hint="cs"/>
          <w:sz w:val="22"/>
          <w:cs/>
          <w:lang w:eastAsia="en-CA" w:bidi="bn-IN"/>
        </w:rPr>
        <w:t xml:space="preserve">জানুয়ারি </w:t>
      </w:r>
      <w:r w:rsidR="006F4F9D">
        <w:rPr>
          <w:rFonts w:ascii="Vrinda" w:eastAsia="Times New Roman" w:hAnsi="Vrinda" w:cs="Vrinda" w:hint="cs"/>
          <w:sz w:val="22"/>
          <w:cs/>
          <w:lang w:eastAsia="en-CA" w:bidi="bn-IN"/>
        </w:rPr>
        <w:t>জানানো</w:t>
      </w:r>
      <w:r w:rsidR="00B86C07" w:rsidRPr="001201B1">
        <w:rPr>
          <w:rFonts w:ascii="Vrinda" w:eastAsia="Times New Roman" w:hAnsi="Vrinda" w:cs="Vrinda" w:hint="cs"/>
          <w:sz w:val="22"/>
          <w:cs/>
          <w:lang w:eastAsia="en-CA" w:bidi="bn-IN"/>
        </w:rPr>
        <w:t xml:space="preserve"> হবে।</w:t>
      </w:r>
    </w:p>
    <w:p w14:paraId="4516F1C9" w14:textId="77C8588B" w:rsidR="00756808" w:rsidRPr="001201B1" w:rsidRDefault="00756808"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hint="cs"/>
          <w:b/>
          <w:bCs/>
          <w:color w:val="000000"/>
          <w:sz w:val="22"/>
          <w:cs/>
          <w:lang w:eastAsia="en-CA" w:bidi="bn-IN"/>
        </w:rPr>
        <w:t>ভার্চুয়াল স্কুলসমূহ:</w:t>
      </w:r>
      <w:r w:rsidRPr="001201B1">
        <w:rPr>
          <w:rFonts w:ascii="Vrinda" w:eastAsia="Times New Roman" w:hAnsi="Vrinda" w:cs="Vrinda" w:hint="cs"/>
          <w:color w:val="000000"/>
          <w:sz w:val="22"/>
          <w:cs/>
          <w:lang w:eastAsia="en-CA" w:bidi="bn-IN"/>
        </w:rPr>
        <w:t xml:space="preserve"> স্বাভাবিকের মতই </w:t>
      </w:r>
      <w:r w:rsidR="006F4F9D">
        <w:rPr>
          <w:rFonts w:ascii="Vrinda" w:eastAsia="Times New Roman" w:hAnsi="Vrinda" w:cs="Vrinda" w:hint="cs"/>
          <w:color w:val="000000"/>
          <w:sz w:val="22"/>
          <w:cs/>
          <w:lang w:eastAsia="en-CA" w:bidi="bn-IN"/>
        </w:rPr>
        <w:t>চলতে</w:t>
      </w:r>
      <w:r w:rsidRPr="001201B1">
        <w:rPr>
          <w:rFonts w:ascii="Vrinda" w:eastAsia="Times New Roman" w:hAnsi="Vrinda" w:cs="Vrinda" w:hint="cs"/>
          <w:color w:val="000000"/>
          <w:sz w:val="22"/>
          <w:cs/>
          <w:lang w:eastAsia="en-CA" w:bidi="bn-IN"/>
        </w:rPr>
        <w:t xml:space="preserve"> থাকবে।</w:t>
      </w:r>
    </w:p>
    <w:p w14:paraId="78DD32D0" w14:textId="3491B47B" w:rsidR="00575B8A" w:rsidRPr="00D9018B" w:rsidRDefault="00575B8A" w:rsidP="00C07991">
      <w:pPr>
        <w:spacing w:before="240" w:line="240" w:lineRule="auto"/>
        <w:rPr>
          <w:rFonts w:ascii="Vrinda" w:eastAsia="Times New Roman" w:hAnsi="Vrinda" w:cs="Vrinda"/>
          <w:sz w:val="28"/>
          <w:szCs w:val="28"/>
          <w:lang w:eastAsia="en-CA" w:bidi="bn-IN"/>
        </w:rPr>
      </w:pPr>
      <w:r w:rsidRPr="00D9018B">
        <w:rPr>
          <w:rFonts w:ascii="Vrinda" w:eastAsia="Times New Roman" w:hAnsi="Vrinda" w:cs="Vrinda" w:hint="cs"/>
          <w:b/>
          <w:bCs/>
          <w:color w:val="000000"/>
          <w:sz w:val="28"/>
          <w:szCs w:val="28"/>
          <w:u w:val="single"/>
          <w:cs/>
          <w:lang w:eastAsia="en-CA" w:bidi="bn-IN"/>
        </w:rPr>
        <w:t>মাধ্যমিক স্কুলসমূহ:</w:t>
      </w:r>
    </w:p>
    <w:p w14:paraId="3F516896" w14:textId="260C549B" w:rsidR="00575B8A" w:rsidRPr="001201B1" w:rsidRDefault="00575B8A" w:rsidP="00C07991">
      <w:pPr>
        <w:spacing w:before="240" w:line="240" w:lineRule="auto"/>
        <w:rPr>
          <w:rFonts w:ascii="Vrinda" w:eastAsia="Times New Roman" w:hAnsi="Vrinda" w:cs="Vrinda"/>
          <w:sz w:val="22"/>
          <w:lang w:eastAsia="en-CA"/>
        </w:rPr>
      </w:pPr>
      <w:r w:rsidRPr="001201B1">
        <w:rPr>
          <w:rFonts w:ascii="Vrinda" w:eastAsia="Times New Roman" w:hAnsi="Vrinda" w:cs="Vrinda" w:hint="cs"/>
          <w:b/>
          <w:bCs/>
          <w:sz w:val="22"/>
          <w:cs/>
          <w:lang w:eastAsia="en-CA" w:bidi="bn-IN"/>
        </w:rPr>
        <w:t xml:space="preserve">ব্যক্তিগতভাবে-উপস্থিতির স্কুলসমূহ: </w:t>
      </w:r>
      <w:r w:rsidRPr="001201B1">
        <w:rPr>
          <w:rFonts w:ascii="Vrinda" w:eastAsia="Times New Roman" w:hAnsi="Vrinda" w:cs="Vrinda" w:hint="cs"/>
          <w:sz w:val="22"/>
          <w:cs/>
          <w:lang w:eastAsia="en-CA" w:bidi="bn-IN"/>
        </w:rPr>
        <w:t>মাধ্যমিক স্কুলসমূহ সমন্বয়কৃত</w:t>
      </w:r>
      <w:r w:rsidR="008A1BDC" w:rsidRPr="008A1BDC">
        <w:rPr>
          <w:rFonts w:ascii="Vrinda" w:eastAsia="Times New Roman" w:hAnsi="Vrinda" w:cs="Vrinda" w:hint="cs"/>
          <w:sz w:val="22"/>
          <w:cs/>
          <w:lang w:eastAsia="en-CA" w:bidi="bn-IN"/>
        </w:rPr>
        <w:t xml:space="preserve"> </w:t>
      </w:r>
      <w:r w:rsidR="008A1BDC" w:rsidRPr="001201B1">
        <w:rPr>
          <w:rFonts w:ascii="Vrinda" w:eastAsia="Times New Roman" w:hAnsi="Vrinda" w:cs="Vrinda" w:hint="cs"/>
          <w:sz w:val="22"/>
          <w:cs/>
          <w:lang w:eastAsia="en-CA" w:bidi="bn-IN"/>
        </w:rPr>
        <w:t>একটি</w:t>
      </w:r>
      <w:r w:rsidRPr="001201B1">
        <w:rPr>
          <w:rFonts w:ascii="Vrinda" w:eastAsia="Times New Roman" w:hAnsi="Vrinda" w:cs="Vrinda" w:hint="cs"/>
          <w:sz w:val="22"/>
          <w:cs/>
          <w:lang w:eastAsia="en-CA" w:bidi="bn-IN"/>
        </w:rPr>
        <w:t xml:space="preserve"> সময়তালিকা অনুসরণ করবে</w:t>
      </w:r>
      <w:r w:rsidR="008A1BDC">
        <w:rPr>
          <w:rFonts w:ascii="Vrinda" w:eastAsia="Times New Roman" w:hAnsi="Vrinda" w:cs="Vrinda" w:hint="cs"/>
          <w:sz w:val="22"/>
          <w:cs/>
          <w:lang w:eastAsia="en-CA" w:bidi="bn-IN"/>
        </w:rPr>
        <w:t>:</w:t>
      </w:r>
    </w:p>
    <w:tbl>
      <w:tblPr>
        <w:tblW w:w="0" w:type="auto"/>
        <w:tblCellMar>
          <w:top w:w="15" w:type="dxa"/>
          <w:left w:w="15" w:type="dxa"/>
          <w:bottom w:w="15" w:type="dxa"/>
          <w:right w:w="15" w:type="dxa"/>
        </w:tblCellMar>
        <w:tblLook w:val="04A0" w:firstRow="1" w:lastRow="0" w:firstColumn="1" w:lastColumn="0" w:noHBand="0" w:noVBand="1"/>
      </w:tblPr>
      <w:tblGrid>
        <w:gridCol w:w="1146"/>
        <w:gridCol w:w="2296"/>
        <w:gridCol w:w="2296"/>
        <w:gridCol w:w="2296"/>
        <w:gridCol w:w="2296"/>
      </w:tblGrid>
      <w:tr w:rsidR="00F627EE" w:rsidRPr="001201B1" w14:paraId="1A2DF602" w14:textId="77777777" w:rsidTr="00C07991">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02A1E" w14:textId="574E34BB" w:rsidR="005E5CF0" w:rsidRPr="001201B1" w:rsidRDefault="005E5CF0"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hint="cs"/>
                <w:color w:val="000000"/>
                <w:sz w:val="22"/>
                <w:cs/>
                <w:lang w:eastAsia="en-CA" w:bidi="bn-IN"/>
              </w:rPr>
              <w:t>সময়</w:t>
            </w:r>
          </w:p>
        </w:tc>
        <w:tc>
          <w:tcPr>
            <w:tcW w:w="0" w:type="auto"/>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018CBC89" w14:textId="4E4B6634" w:rsidR="005E5CF0" w:rsidRPr="001201B1" w:rsidRDefault="00C07991" w:rsidP="00C07991">
            <w:pPr>
              <w:spacing w:before="240" w:line="240" w:lineRule="auto"/>
              <w:rPr>
                <w:rFonts w:ascii="Vrinda" w:eastAsia="Times New Roman" w:hAnsi="Vrinda" w:cs="Vrinda"/>
                <w:b/>
                <w:bCs/>
                <w:color w:val="000000"/>
                <w:sz w:val="22"/>
                <w:lang w:eastAsia="en-CA" w:bidi="bn-IN"/>
              </w:rPr>
            </w:pPr>
            <w:r w:rsidRPr="001201B1">
              <w:rPr>
                <w:rFonts w:ascii="Vrinda" w:eastAsia="Times New Roman" w:hAnsi="Vrinda" w:cs="Vrinda"/>
                <w:b/>
                <w:bCs/>
                <w:color w:val="000000"/>
                <w:sz w:val="22"/>
                <w:lang w:eastAsia="en-CA"/>
              </w:rPr>
              <w:t>1</w:t>
            </w:r>
            <w:r w:rsidR="005E5CF0" w:rsidRPr="001201B1">
              <w:rPr>
                <w:rFonts w:ascii="Vrinda" w:eastAsia="Times New Roman" w:hAnsi="Vrinda" w:cs="Vrinda" w:hint="cs"/>
                <w:b/>
                <w:bCs/>
                <w:color w:val="000000"/>
                <w:sz w:val="22"/>
                <w:cs/>
                <w:lang w:eastAsia="en-CA" w:bidi="bn-IN"/>
              </w:rPr>
              <w:t>ম দিন</w:t>
            </w:r>
          </w:p>
        </w:tc>
        <w:tc>
          <w:tcPr>
            <w:tcW w:w="0" w:type="auto"/>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0F297C29" w14:textId="19DD2A5C"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lang w:eastAsia="en-CA"/>
              </w:rPr>
              <w:t>2</w:t>
            </w:r>
            <w:r w:rsidR="005E5CF0" w:rsidRPr="001201B1">
              <w:rPr>
                <w:rFonts w:ascii="Vrinda" w:eastAsia="Times New Roman" w:hAnsi="Vrinda" w:cs="Vrinda" w:hint="cs"/>
                <w:b/>
                <w:bCs/>
                <w:color w:val="000000"/>
                <w:sz w:val="22"/>
                <w:cs/>
                <w:lang w:eastAsia="en-CA" w:bidi="bn-IN"/>
              </w:rPr>
              <w:t>য় দিন</w:t>
            </w:r>
          </w:p>
        </w:tc>
        <w:tc>
          <w:tcPr>
            <w:tcW w:w="0" w:type="auto"/>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458CE0B3" w14:textId="1B5D945D"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lang w:eastAsia="en-CA"/>
              </w:rPr>
              <w:t>3</w:t>
            </w:r>
            <w:r w:rsidR="005E5CF0" w:rsidRPr="001201B1">
              <w:rPr>
                <w:rFonts w:ascii="Vrinda" w:eastAsia="Times New Roman" w:hAnsi="Vrinda" w:cs="Vrinda" w:hint="cs"/>
                <w:b/>
                <w:bCs/>
                <w:color w:val="000000"/>
                <w:sz w:val="22"/>
                <w:cs/>
                <w:lang w:eastAsia="en-CA" w:bidi="bn-IN"/>
              </w:rPr>
              <w:t>য় দিন</w:t>
            </w:r>
          </w:p>
        </w:tc>
        <w:tc>
          <w:tcPr>
            <w:tcW w:w="0" w:type="auto"/>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48951406" w14:textId="2FD18C98"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lang w:eastAsia="en-CA"/>
              </w:rPr>
              <w:t>4</w:t>
            </w:r>
            <w:r w:rsidR="005E5CF0" w:rsidRPr="001201B1">
              <w:rPr>
                <w:rFonts w:ascii="Vrinda" w:eastAsia="Times New Roman" w:hAnsi="Vrinda" w:cs="Vrinda" w:hint="cs"/>
                <w:b/>
                <w:bCs/>
                <w:color w:val="000000"/>
                <w:sz w:val="22"/>
                <w:cs/>
                <w:lang w:eastAsia="en-CA" w:bidi="bn-IN"/>
              </w:rPr>
              <w:t>র্থ দিন</w:t>
            </w:r>
          </w:p>
        </w:tc>
      </w:tr>
      <w:tr w:rsidR="00520780" w:rsidRPr="001201B1" w14:paraId="41B58B66" w14:textId="77777777" w:rsidTr="00C07991">
        <w:trPr>
          <w:trHeight w:val="101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70437DAB" w14:textId="0EE30C83" w:rsidR="00C07991" w:rsidRPr="001201B1" w:rsidRDefault="005E5CF0" w:rsidP="00C07991">
            <w:pPr>
              <w:spacing w:before="240" w:line="240" w:lineRule="auto"/>
              <w:rPr>
                <w:rFonts w:ascii="Vrinda" w:eastAsia="Times New Roman" w:hAnsi="Vrinda" w:cs="Vrinda"/>
                <w:sz w:val="22"/>
                <w:lang w:eastAsia="en-CA"/>
              </w:rPr>
            </w:pPr>
            <w:r w:rsidRPr="001201B1">
              <w:rPr>
                <w:rFonts w:ascii="Vrinda" w:eastAsia="Times New Roman" w:hAnsi="Vrinda" w:cs="Vrinda" w:hint="cs"/>
                <w:b/>
                <w:bCs/>
                <w:color w:val="000000"/>
                <w:sz w:val="22"/>
                <w:cs/>
                <w:lang w:eastAsia="en-CA" w:bidi="bn-IN"/>
              </w:rPr>
              <w:t xml:space="preserve">সকাল </w:t>
            </w:r>
            <w:r w:rsidR="00C07991" w:rsidRPr="001201B1">
              <w:rPr>
                <w:rFonts w:ascii="Vrinda" w:eastAsia="Times New Roman" w:hAnsi="Vrinda" w:cs="Vrinda"/>
                <w:b/>
                <w:bCs/>
                <w:color w:val="000000"/>
                <w:sz w:val="22"/>
                <w:lang w:eastAsia="en-CA"/>
              </w:rPr>
              <w:t>8:45</w:t>
            </w:r>
            <w:r w:rsidRPr="001201B1">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sidRPr="001201B1">
              <w:rPr>
                <w:rFonts w:ascii="Vrinda" w:eastAsia="Times New Roman" w:hAnsi="Vrinda" w:cs="Vrinda" w:hint="cs"/>
                <w:b/>
                <w:bCs/>
                <w:color w:val="000000"/>
                <w:sz w:val="22"/>
                <w:cs/>
                <w:lang w:eastAsia="en-CA" w:bidi="bn-IN"/>
              </w:rPr>
              <w:t xml:space="preserve">সকাল </w:t>
            </w:r>
            <w:r w:rsidR="00C07991" w:rsidRPr="001201B1">
              <w:rPr>
                <w:rFonts w:ascii="Vrinda" w:eastAsia="Times New Roman" w:hAnsi="Vrinda" w:cs="Vrinda"/>
                <w:b/>
                <w:bCs/>
                <w:color w:val="000000"/>
                <w:sz w:val="22"/>
                <w:lang w:eastAsia="en-CA"/>
              </w:rPr>
              <w:t>10:00</w:t>
            </w:r>
            <w:r w:rsidRPr="001201B1">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68390C3E" w14:textId="16BE8FD8"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E5CF0" w:rsidRPr="001201B1">
              <w:rPr>
                <w:rFonts w:ascii="Vrinda" w:eastAsia="Times New Roman" w:hAnsi="Vrinda" w:cs="Vrinda" w:hint="cs"/>
                <w:b/>
                <w:bCs/>
                <w:color w:val="000000"/>
                <w:sz w:val="22"/>
                <w:u w:val="single"/>
                <w:cs/>
                <w:lang w:eastAsia="en-CA" w:bidi="bn-IN"/>
              </w:rPr>
              <w:t xml:space="preserve">কোর্স </w:t>
            </w:r>
            <w:r w:rsidRPr="001201B1">
              <w:rPr>
                <w:rFonts w:ascii="Vrinda" w:eastAsia="Times New Roman" w:hAnsi="Vrinda" w:cs="Vrinda"/>
                <w:b/>
                <w:bCs/>
                <w:color w:val="000000"/>
                <w:sz w:val="22"/>
                <w:u w:val="single"/>
                <w:lang w:eastAsia="en-CA"/>
              </w:rPr>
              <w:t>1</w:t>
            </w:r>
          </w:p>
          <w:p w14:paraId="6F97A1EE" w14:textId="44C29B00"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E5CF0" w:rsidRPr="001201B1">
              <w:rPr>
                <w:rFonts w:ascii="Vrinda" w:eastAsia="Times New Roman" w:hAnsi="Vrinda" w:cs="Vrinda" w:hint="cs"/>
                <w:color w:val="000000"/>
                <w:sz w:val="22"/>
                <w:cs/>
                <w:lang w:eastAsia="en-CA" w:bidi="bn-IN"/>
              </w:rPr>
              <w:t xml:space="preserve">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272C0785" w14:textId="55C458F3"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E5CF0" w:rsidRPr="001201B1">
              <w:rPr>
                <w:rFonts w:ascii="Vrinda" w:eastAsia="Times New Roman" w:hAnsi="Vrinda" w:cs="Vrinda" w:hint="cs"/>
                <w:b/>
                <w:bCs/>
                <w:color w:val="000000"/>
                <w:sz w:val="22"/>
                <w:u w:val="single"/>
                <w:cs/>
                <w:lang w:eastAsia="en-CA" w:bidi="bn-IN"/>
              </w:rPr>
              <w:t>কোর্স</w:t>
            </w:r>
            <w:r w:rsidR="005E5CF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5F294E0F" w14:textId="3B6E2C30"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E5CF0" w:rsidRPr="001201B1">
              <w:rPr>
                <w:rFonts w:ascii="Vrinda" w:eastAsia="Times New Roman" w:hAnsi="Vrinda" w:cs="Vrinda" w:hint="cs"/>
                <w:color w:val="000000"/>
                <w:sz w:val="22"/>
                <w:cs/>
                <w:lang w:eastAsia="en-CA" w:bidi="bn-IN"/>
              </w:rPr>
              <w:t xml:space="preserve">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4EA47FFF" w14:textId="6895518B" w:rsidR="00C07991" w:rsidRPr="00DD39B3" w:rsidRDefault="00C07991" w:rsidP="00C07991">
            <w:pPr>
              <w:spacing w:before="240" w:line="240" w:lineRule="auto"/>
              <w:rPr>
                <w:rFonts w:ascii="Vrinda" w:eastAsia="Times New Roman" w:hAnsi="Vrinda" w:cs="Vrinda"/>
                <w:sz w:val="22"/>
                <w:szCs w:val="28"/>
                <w:lang w:eastAsia="en-CA" w:bidi="bn-IN"/>
              </w:rPr>
            </w:pPr>
            <w:r w:rsidRPr="001201B1">
              <w:rPr>
                <w:rFonts w:ascii="Vrinda" w:eastAsia="Times New Roman" w:hAnsi="Vrinda" w:cs="Vrinda"/>
                <w:b/>
                <w:bCs/>
                <w:color w:val="000000"/>
                <w:sz w:val="22"/>
                <w:u w:val="single"/>
                <w:lang w:eastAsia="en-CA"/>
              </w:rPr>
              <w:t xml:space="preserve"> </w:t>
            </w:r>
            <w:r w:rsidR="005E5CF0" w:rsidRPr="001201B1">
              <w:rPr>
                <w:rFonts w:ascii="Vrinda" w:eastAsia="Times New Roman" w:hAnsi="Vrinda" w:cs="Vrinda" w:hint="cs"/>
                <w:b/>
                <w:bCs/>
                <w:color w:val="000000"/>
                <w:sz w:val="22"/>
                <w:u w:val="single"/>
                <w:cs/>
                <w:lang w:eastAsia="en-CA" w:bidi="bn-IN"/>
              </w:rPr>
              <w:t>কোর্স</w:t>
            </w:r>
            <w:r w:rsidR="005E5CF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17CF3EB8" w14:textId="10BFC7EB"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E5CF0" w:rsidRPr="001201B1">
              <w:rPr>
                <w:rFonts w:ascii="Vrinda" w:eastAsia="Times New Roman" w:hAnsi="Vrinda" w:cs="Vrinda" w:hint="cs"/>
                <w:color w:val="000000"/>
                <w:sz w:val="22"/>
                <w:cs/>
                <w:lang w:eastAsia="en-CA" w:bidi="bn-IN"/>
              </w:rPr>
              <w:t xml:space="preserve">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04A5CD99" w14:textId="43663795"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E5CF0" w:rsidRPr="001201B1">
              <w:rPr>
                <w:rFonts w:ascii="Vrinda" w:eastAsia="Times New Roman" w:hAnsi="Vrinda" w:cs="Vrinda" w:hint="cs"/>
                <w:b/>
                <w:bCs/>
                <w:color w:val="000000"/>
                <w:sz w:val="22"/>
                <w:u w:val="single"/>
                <w:cs/>
                <w:lang w:eastAsia="en-CA" w:bidi="bn-IN"/>
              </w:rPr>
              <w:t>কোর্স</w:t>
            </w:r>
            <w:r w:rsidR="005E5CF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67CD1543" w14:textId="2712924A"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E5CF0" w:rsidRPr="001201B1">
              <w:rPr>
                <w:rFonts w:ascii="Vrinda" w:eastAsia="Times New Roman" w:hAnsi="Vrinda" w:cs="Vrinda" w:hint="cs"/>
                <w:color w:val="000000"/>
                <w:sz w:val="22"/>
                <w:cs/>
                <w:lang w:eastAsia="en-CA" w:bidi="bn-IN"/>
              </w:rPr>
              <w:t xml:space="preserve"> (যুগপত)</w:t>
            </w:r>
          </w:p>
        </w:tc>
      </w:tr>
      <w:tr w:rsidR="00520780" w:rsidRPr="001201B1" w14:paraId="77918DC1" w14:textId="77777777" w:rsidTr="00C07991">
        <w:trPr>
          <w:trHeight w:val="181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CB19CA5" w14:textId="27A11DBF" w:rsidR="00C07991" w:rsidRPr="001201B1" w:rsidRDefault="00520780" w:rsidP="00C07991">
            <w:pPr>
              <w:spacing w:before="240" w:line="240" w:lineRule="auto"/>
              <w:rPr>
                <w:rFonts w:ascii="Vrinda" w:eastAsia="Times New Roman" w:hAnsi="Vrinda" w:cs="Vrinda"/>
                <w:sz w:val="22"/>
                <w:lang w:eastAsia="en-CA"/>
              </w:rPr>
            </w:pPr>
            <w:r w:rsidRPr="001201B1">
              <w:rPr>
                <w:rFonts w:ascii="Vrinda" w:eastAsia="Times New Roman" w:hAnsi="Vrinda" w:cs="Vrinda" w:hint="cs"/>
                <w:b/>
                <w:bCs/>
                <w:color w:val="000000"/>
                <w:sz w:val="22"/>
                <w:cs/>
                <w:lang w:eastAsia="en-CA" w:bidi="bn-IN"/>
              </w:rPr>
              <w:lastRenderedPageBreak/>
              <w:t xml:space="preserve">সকাল </w:t>
            </w:r>
            <w:r w:rsidR="00C07991" w:rsidRPr="001201B1">
              <w:rPr>
                <w:rFonts w:ascii="Vrinda" w:eastAsia="Times New Roman" w:hAnsi="Vrinda" w:cs="Vrinda"/>
                <w:b/>
                <w:bCs/>
                <w:color w:val="000000"/>
                <w:sz w:val="22"/>
                <w:lang w:eastAsia="en-CA"/>
              </w:rPr>
              <w:t>10</w:t>
            </w:r>
            <w:r w:rsidRPr="001201B1">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sidRPr="001201B1">
              <w:rPr>
                <w:rFonts w:ascii="Vrinda" w:eastAsia="Times New Roman" w:hAnsi="Vrinda" w:cs="Vrinda" w:hint="cs"/>
                <w:b/>
                <w:bCs/>
                <w:color w:val="000000"/>
                <w:sz w:val="22"/>
                <w:cs/>
                <w:lang w:eastAsia="en-CA" w:bidi="bn-IN"/>
              </w:rPr>
              <w:t>সক</w:t>
            </w:r>
            <w:r w:rsidR="00CD701F">
              <w:rPr>
                <w:rFonts w:ascii="Vrinda" w:eastAsia="Times New Roman" w:hAnsi="Vrinda" w:cs="Vrinda" w:hint="cs"/>
                <w:b/>
                <w:bCs/>
                <w:color w:val="000000"/>
                <w:sz w:val="22"/>
                <w:cs/>
                <w:lang w:eastAsia="en-CA" w:bidi="bn-IN"/>
              </w:rPr>
              <w:t>া</w:t>
            </w:r>
            <w:r w:rsidRPr="001201B1">
              <w:rPr>
                <w:rFonts w:ascii="Vrinda" w:eastAsia="Times New Roman" w:hAnsi="Vrinda" w:cs="Vrinda" w:hint="cs"/>
                <w:b/>
                <w:bCs/>
                <w:color w:val="000000"/>
                <w:sz w:val="22"/>
                <w:cs/>
                <w:lang w:eastAsia="en-CA" w:bidi="bn-IN"/>
              </w:rPr>
              <w:t xml:space="preserve">ল </w:t>
            </w:r>
            <w:r w:rsidR="00C07991" w:rsidRPr="001201B1">
              <w:rPr>
                <w:rFonts w:ascii="Vrinda" w:eastAsia="Times New Roman" w:hAnsi="Vrinda" w:cs="Vrinda"/>
                <w:b/>
                <w:bCs/>
                <w:color w:val="000000"/>
                <w:sz w:val="22"/>
                <w:lang w:eastAsia="en-CA"/>
              </w:rPr>
              <w:t>10:30</w:t>
            </w:r>
            <w:r w:rsidRPr="001201B1">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74D368EA" w14:textId="436F3329"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6D6CC653" w14:textId="4CC022F0"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00520780"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01015EF5" w14:textId="58FB84AC"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Independent Learning</w:t>
            </w:r>
            <w:r w:rsidR="00520780" w:rsidRPr="001201B1">
              <w:rPr>
                <w:rFonts w:ascii="Vrinda" w:eastAsia="Times New Roman" w:hAnsi="Vrinda" w:cs="Vrinda" w:hint="cs"/>
                <w:color w:val="000000"/>
                <w:sz w:val="22"/>
                <w:cs/>
                <w:lang w:eastAsia="en-CA" w:bidi="bn-IN"/>
              </w:rPr>
              <w:t xml:space="preserve"> (স্বতন্ত্র শিক্ষণ)</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2CA499C6" w14:textId="1C0A722E"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56967336"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7E952263" w14:textId="64CEB708"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3A553B55" w14:textId="57CB10B9"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5362E5D0"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7D57BF57" w14:textId="14174A09"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2A5472CE" w14:textId="244D6406"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3521AE1A"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15E7C587" w14:textId="6820D8BC"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r>
      <w:tr w:rsidR="00520780" w:rsidRPr="001201B1" w14:paraId="656FE68D" w14:textId="77777777" w:rsidTr="00C07991">
        <w:trPr>
          <w:trHeight w:val="109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25F80A6B" w14:textId="2CDEC371" w:rsidR="00C07991" w:rsidRPr="001201B1" w:rsidRDefault="00520780" w:rsidP="00C07991">
            <w:pPr>
              <w:spacing w:before="240" w:line="240" w:lineRule="auto"/>
              <w:rPr>
                <w:rFonts w:ascii="Vrinda" w:eastAsia="Times New Roman" w:hAnsi="Vrinda" w:cs="Vrinda"/>
                <w:sz w:val="22"/>
                <w:lang w:eastAsia="en-CA"/>
              </w:rPr>
            </w:pPr>
            <w:r w:rsidRPr="001201B1">
              <w:rPr>
                <w:rFonts w:ascii="Vrinda" w:eastAsia="Times New Roman" w:hAnsi="Vrinda" w:cs="Vrinda" w:hint="cs"/>
                <w:b/>
                <w:bCs/>
                <w:color w:val="000000"/>
                <w:sz w:val="22"/>
                <w:cs/>
                <w:lang w:eastAsia="en-CA" w:bidi="bn-IN"/>
              </w:rPr>
              <w:t xml:space="preserve">সকাল </w:t>
            </w:r>
            <w:r w:rsidR="00C07991" w:rsidRPr="001201B1">
              <w:rPr>
                <w:rFonts w:ascii="Vrinda" w:eastAsia="Times New Roman" w:hAnsi="Vrinda" w:cs="Vrinda"/>
                <w:b/>
                <w:bCs/>
                <w:color w:val="000000"/>
                <w:sz w:val="22"/>
                <w:lang w:eastAsia="en-CA"/>
              </w:rPr>
              <w:t>10:30</w:t>
            </w:r>
            <w:r w:rsidRPr="001201B1">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sidRPr="001201B1">
              <w:rPr>
                <w:rFonts w:ascii="Vrinda" w:eastAsia="Times New Roman" w:hAnsi="Vrinda" w:cs="Vrinda" w:hint="cs"/>
                <w:b/>
                <w:bCs/>
                <w:color w:val="000000"/>
                <w:sz w:val="22"/>
                <w:cs/>
                <w:lang w:eastAsia="en-CA" w:bidi="bn-IN"/>
              </w:rPr>
              <w:t xml:space="preserve">সকাল </w:t>
            </w:r>
            <w:r w:rsidR="00C07991" w:rsidRPr="001201B1">
              <w:rPr>
                <w:rFonts w:ascii="Vrinda" w:eastAsia="Times New Roman" w:hAnsi="Vrinda" w:cs="Vrinda"/>
                <w:b/>
                <w:bCs/>
                <w:color w:val="000000"/>
                <w:sz w:val="22"/>
                <w:lang w:eastAsia="en-CA"/>
              </w:rPr>
              <w:t>11:45</w:t>
            </w:r>
            <w:r w:rsidRPr="001201B1">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37B47487" w14:textId="4802F35A"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20E727BA" w14:textId="3600E555"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 xml:space="preserve">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5EEBC563" w14:textId="343E8DE0"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1600575C" w14:textId="164EF3CF"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 xml:space="preserve">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26242995" w14:textId="5ED59D78"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545C05B4" w14:textId="13010373"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 xml:space="preserve">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6953BCA7" w14:textId="4406EF4B"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4C7952F2" w14:textId="472094B4"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 xml:space="preserve"> (যুগপত)</w:t>
            </w:r>
          </w:p>
        </w:tc>
      </w:tr>
      <w:tr w:rsidR="00520780" w:rsidRPr="001201B1" w14:paraId="0DD769C4" w14:textId="77777777" w:rsidTr="00C07991">
        <w:trPr>
          <w:trHeight w:val="181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10ECAADC" w14:textId="6AFEFEC7" w:rsidR="00C07991" w:rsidRPr="001201B1" w:rsidRDefault="001201B1" w:rsidP="00C07991">
            <w:pPr>
              <w:spacing w:before="240" w:line="240" w:lineRule="auto"/>
              <w:rPr>
                <w:rFonts w:ascii="Vrinda" w:eastAsia="Times New Roman" w:hAnsi="Vrinda" w:cs="Vrinda"/>
                <w:sz w:val="22"/>
                <w:cs/>
                <w:lang w:eastAsia="en-CA" w:bidi="bn-IN"/>
              </w:rPr>
            </w:pPr>
            <w:r>
              <w:rPr>
                <w:rFonts w:ascii="Vrinda" w:eastAsia="Times New Roman" w:hAnsi="Vrinda" w:cs="Vrinda" w:hint="cs"/>
                <w:b/>
                <w:bCs/>
                <w:color w:val="000000"/>
                <w:sz w:val="22"/>
                <w:cs/>
                <w:lang w:eastAsia="en-CA" w:bidi="bn-IN"/>
              </w:rPr>
              <w:t xml:space="preserve">সকাল </w:t>
            </w:r>
            <w:r w:rsidR="00C07991" w:rsidRPr="001201B1">
              <w:rPr>
                <w:rFonts w:ascii="Vrinda" w:eastAsia="Times New Roman" w:hAnsi="Vrinda" w:cs="Vrinda"/>
                <w:b/>
                <w:bCs/>
                <w:color w:val="000000"/>
                <w:sz w:val="22"/>
                <w:lang w:eastAsia="en-CA"/>
              </w:rPr>
              <w:t>11:45</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Pr>
                <w:rFonts w:ascii="Vrinda" w:eastAsia="Times New Roman" w:hAnsi="Vrinda" w:cs="Vrinda" w:hint="cs"/>
                <w:b/>
                <w:bCs/>
                <w:color w:val="000000"/>
                <w:sz w:val="22"/>
                <w:cs/>
                <w:lang w:eastAsia="en-CA" w:bidi="bn-IN"/>
              </w:rPr>
              <w:t xml:space="preserve">দুপুর </w:t>
            </w:r>
            <w:r w:rsidR="00C07991" w:rsidRPr="001201B1">
              <w:rPr>
                <w:rFonts w:ascii="Vrinda" w:eastAsia="Times New Roman" w:hAnsi="Vrinda" w:cs="Vrinda"/>
                <w:b/>
                <w:bCs/>
                <w:color w:val="000000"/>
                <w:sz w:val="22"/>
                <w:lang w:eastAsia="en-CA"/>
              </w:rPr>
              <w:t>12:30</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62636228" w14:textId="5916DCE6"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3C776FD9"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7D81B45B" w14:textId="4D0AB0C5"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73F1102D" w14:textId="5D25366D"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786D123B"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4D2DB049" w14:textId="0B615188"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6CD0B3B1" w14:textId="77A5C963"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14D99E5D"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62E87322" w14:textId="7B9D2030"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0A95D9CA" w14:textId="2E2BDA58"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5C1EDC05" w14:textId="77777777" w:rsidR="00F627EE"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Asynchronous</w:t>
            </w:r>
            <w:r w:rsidRPr="001201B1">
              <w:rPr>
                <w:rFonts w:ascii="Vrinda" w:eastAsia="Times New Roman" w:hAnsi="Vrinda" w:cs="Vrinda" w:hint="cs"/>
                <w:color w:val="000000"/>
                <w:sz w:val="22"/>
                <w:cs/>
                <w:lang w:eastAsia="en-CA" w:bidi="bn-IN"/>
              </w:rPr>
              <w:t xml:space="preserve"> (অযুগপত)</w:t>
            </w:r>
            <w:r w:rsidRPr="001201B1">
              <w:rPr>
                <w:rFonts w:ascii="Vrinda" w:eastAsia="Times New Roman" w:hAnsi="Vrinda" w:cs="Vrinda"/>
                <w:color w:val="000000"/>
                <w:sz w:val="22"/>
                <w:lang w:eastAsia="en-CA"/>
              </w:rPr>
              <w:t>/</w:t>
            </w:r>
          </w:p>
          <w:p w14:paraId="31510FC9" w14:textId="26EB9FF5" w:rsidR="00C07991" w:rsidRPr="001201B1" w:rsidRDefault="00F627EE" w:rsidP="00F627EE">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Independent Learning</w:t>
            </w:r>
            <w:r w:rsidRPr="001201B1">
              <w:rPr>
                <w:rFonts w:ascii="Vrinda" w:eastAsia="Times New Roman" w:hAnsi="Vrinda" w:cs="Vrinda" w:hint="cs"/>
                <w:color w:val="000000"/>
                <w:sz w:val="22"/>
                <w:cs/>
                <w:lang w:eastAsia="en-CA" w:bidi="bn-IN"/>
              </w:rPr>
              <w:t xml:space="preserve"> (স্বতন্ত্র শিক্ষণ)</w:t>
            </w:r>
          </w:p>
        </w:tc>
      </w:tr>
      <w:tr w:rsidR="001201B1" w:rsidRPr="001201B1" w14:paraId="41A17138" w14:textId="77777777" w:rsidTr="00C07991">
        <w:trPr>
          <w:trHeight w:val="67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1C012C38" w14:textId="17511772" w:rsidR="00C07991" w:rsidRPr="001201B1" w:rsidRDefault="001201B1"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cs/>
                <w:lang w:eastAsia="en-CA" w:bidi="bn-IN"/>
              </w:rPr>
              <w:t xml:space="preserve">দুপুর </w:t>
            </w:r>
            <w:r w:rsidR="00C07991" w:rsidRPr="001201B1">
              <w:rPr>
                <w:rFonts w:ascii="Vrinda" w:eastAsia="Times New Roman" w:hAnsi="Vrinda" w:cs="Vrinda"/>
                <w:b/>
                <w:bCs/>
                <w:color w:val="000000"/>
                <w:sz w:val="22"/>
                <w:lang w:eastAsia="en-CA"/>
              </w:rPr>
              <w:t>12:30</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Pr>
                <w:rFonts w:ascii="Vrinda" w:eastAsia="Times New Roman" w:hAnsi="Vrinda" w:cs="Vrinda" w:hint="cs"/>
                <w:b/>
                <w:bCs/>
                <w:color w:val="000000"/>
                <w:sz w:val="22"/>
                <w:cs/>
                <w:lang w:eastAsia="en-CA" w:bidi="bn-IN"/>
              </w:rPr>
              <w:t xml:space="preserve">দুপুর </w:t>
            </w:r>
            <w:r w:rsidR="00C07991" w:rsidRPr="001201B1">
              <w:rPr>
                <w:rFonts w:ascii="Vrinda" w:eastAsia="Times New Roman" w:hAnsi="Vrinda" w:cs="Vrinda"/>
                <w:b/>
                <w:bCs/>
                <w:color w:val="000000"/>
                <w:sz w:val="22"/>
                <w:lang w:eastAsia="en-CA"/>
              </w:rPr>
              <w:t>1:10</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gridSpan w:val="4"/>
            <w:tcBorders>
              <w:top w:val="single" w:sz="8" w:space="0" w:color="000000"/>
              <w:left w:val="single" w:sz="8" w:space="0" w:color="000000"/>
              <w:bottom w:val="single" w:sz="8" w:space="0" w:color="000000"/>
              <w:right w:val="single" w:sz="8" w:space="0" w:color="000000"/>
            </w:tcBorders>
            <w:tcMar>
              <w:top w:w="120" w:type="dxa"/>
              <w:left w:w="20" w:type="dxa"/>
              <w:bottom w:w="100" w:type="dxa"/>
              <w:right w:w="20" w:type="dxa"/>
            </w:tcMar>
            <w:hideMark/>
          </w:tcPr>
          <w:p w14:paraId="740A13AB" w14:textId="21DE175D" w:rsidR="0060628F" w:rsidRPr="00D9018B" w:rsidRDefault="0060628F" w:rsidP="0060628F">
            <w:pPr>
              <w:spacing w:before="240" w:line="240" w:lineRule="auto"/>
              <w:jc w:val="center"/>
              <w:rPr>
                <w:rFonts w:ascii="Vrinda" w:eastAsia="Times New Roman" w:hAnsi="Vrinda" w:cs="Vrinda"/>
                <w:color w:val="000000"/>
                <w:sz w:val="36"/>
                <w:szCs w:val="36"/>
                <w:lang w:eastAsia="en-CA" w:bidi="bn-IN"/>
              </w:rPr>
            </w:pPr>
            <w:r w:rsidRPr="00D9018B">
              <w:rPr>
                <w:rFonts w:ascii="Vrinda" w:eastAsia="Times New Roman" w:hAnsi="Vrinda" w:cs="Vrinda" w:hint="cs"/>
                <w:color w:val="000000"/>
                <w:sz w:val="36"/>
                <w:szCs w:val="36"/>
                <w:cs/>
                <w:lang w:eastAsia="en-CA" w:bidi="bn-IN"/>
              </w:rPr>
              <w:t>মধ্যাহ্নভোজ বা লাঞ্চ</w:t>
            </w:r>
          </w:p>
        </w:tc>
      </w:tr>
      <w:tr w:rsidR="001201B1" w:rsidRPr="001201B1" w14:paraId="70864C67" w14:textId="77777777" w:rsidTr="00C07991">
        <w:trPr>
          <w:trHeight w:val="67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98152F9" w14:textId="37C3C314" w:rsidR="00C07991" w:rsidRPr="001201B1" w:rsidRDefault="001201B1"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cs/>
                <w:lang w:eastAsia="en-CA" w:bidi="bn-IN"/>
              </w:rPr>
              <w:t xml:space="preserve">দুপুর </w:t>
            </w:r>
            <w:r w:rsidR="00C07991" w:rsidRPr="001201B1">
              <w:rPr>
                <w:rFonts w:ascii="Vrinda" w:eastAsia="Times New Roman" w:hAnsi="Vrinda" w:cs="Vrinda"/>
                <w:b/>
                <w:bCs/>
                <w:color w:val="000000"/>
                <w:sz w:val="22"/>
                <w:lang w:eastAsia="en-CA"/>
              </w:rPr>
              <w:t>1:10</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Pr>
                <w:rFonts w:ascii="Vrinda" w:eastAsia="Times New Roman" w:hAnsi="Vrinda" w:cs="Vrinda" w:hint="cs"/>
                <w:b/>
                <w:bCs/>
                <w:color w:val="000000"/>
                <w:sz w:val="22"/>
                <w:cs/>
                <w:lang w:eastAsia="en-CA" w:bidi="bn-IN"/>
              </w:rPr>
              <w:t xml:space="preserve">দুপুর </w:t>
            </w:r>
            <w:r w:rsidR="00C07991" w:rsidRPr="001201B1">
              <w:rPr>
                <w:rFonts w:ascii="Vrinda" w:eastAsia="Times New Roman" w:hAnsi="Vrinda" w:cs="Vrinda"/>
                <w:b/>
                <w:bCs/>
                <w:color w:val="000000"/>
                <w:sz w:val="22"/>
                <w:lang w:eastAsia="en-CA"/>
              </w:rPr>
              <w:t>2:00</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gridSpan w:val="4"/>
            <w:tcBorders>
              <w:top w:val="single" w:sz="8" w:space="0" w:color="000000"/>
              <w:left w:val="single" w:sz="8" w:space="0" w:color="000000"/>
              <w:bottom w:val="single" w:sz="8" w:space="0" w:color="000000"/>
              <w:right w:val="single" w:sz="8" w:space="0" w:color="000000"/>
            </w:tcBorders>
            <w:tcMar>
              <w:top w:w="120" w:type="dxa"/>
              <w:left w:w="20" w:type="dxa"/>
              <w:bottom w:w="100" w:type="dxa"/>
              <w:right w:w="20" w:type="dxa"/>
            </w:tcMar>
            <w:hideMark/>
          </w:tcPr>
          <w:p w14:paraId="21590E4C" w14:textId="3943BBC7" w:rsidR="00C07991" w:rsidRPr="00D9018B" w:rsidRDefault="00396E69" w:rsidP="00C07991">
            <w:pPr>
              <w:spacing w:before="240" w:line="240" w:lineRule="auto"/>
              <w:jc w:val="center"/>
              <w:rPr>
                <w:rFonts w:ascii="Vrinda" w:eastAsia="Times New Roman" w:hAnsi="Vrinda" w:cs="Vrinda"/>
                <w:sz w:val="36"/>
                <w:szCs w:val="36"/>
                <w:lang w:eastAsia="en-CA" w:bidi="bn-IN"/>
              </w:rPr>
            </w:pPr>
            <w:r>
              <w:rPr>
                <w:rFonts w:ascii="Vrinda" w:eastAsia="Times New Roman" w:hAnsi="Vrinda" w:cs="Vrinda"/>
                <w:color w:val="000000"/>
                <w:sz w:val="22"/>
                <w:lang w:eastAsia="en-CA"/>
              </w:rPr>
              <w:t xml:space="preserve"> </w:t>
            </w:r>
            <w:r w:rsidRPr="00D9018B">
              <w:rPr>
                <w:rFonts w:ascii="Vrinda" w:eastAsia="Times New Roman" w:hAnsi="Vrinda" w:cs="Vrinda" w:hint="cs"/>
                <w:color w:val="000000"/>
                <w:sz w:val="36"/>
                <w:szCs w:val="36"/>
                <w:cs/>
                <w:lang w:eastAsia="en-CA" w:bidi="bn-IN"/>
              </w:rPr>
              <w:t xml:space="preserve">এপিএ </w:t>
            </w:r>
            <w:r w:rsidR="00A614B4" w:rsidRPr="00D9018B">
              <w:rPr>
                <w:rFonts w:ascii="Vrinda" w:eastAsia="Times New Roman" w:hAnsi="Vrinda" w:cs="Vrinda" w:hint="cs"/>
                <w:color w:val="000000"/>
                <w:sz w:val="36"/>
                <w:szCs w:val="36"/>
                <w:cs/>
                <w:lang w:eastAsia="en-CA" w:bidi="bn-IN"/>
              </w:rPr>
              <w:t>(</w:t>
            </w:r>
            <w:r w:rsidR="00C07991" w:rsidRPr="00D9018B">
              <w:rPr>
                <w:rFonts w:ascii="Vrinda" w:eastAsia="Times New Roman" w:hAnsi="Vrinda" w:cs="Vrinda"/>
                <w:color w:val="000000"/>
                <w:sz w:val="36"/>
                <w:szCs w:val="36"/>
                <w:lang w:eastAsia="en-CA"/>
              </w:rPr>
              <w:t>APA</w:t>
            </w:r>
            <w:r w:rsidR="00A614B4" w:rsidRPr="00D9018B">
              <w:rPr>
                <w:rFonts w:ascii="Vrinda" w:eastAsia="Times New Roman" w:hAnsi="Vrinda" w:cs="Vrinda" w:hint="cs"/>
                <w:color w:val="000000"/>
                <w:sz w:val="36"/>
                <w:szCs w:val="36"/>
                <w:cs/>
                <w:lang w:eastAsia="en-CA" w:bidi="bn-IN"/>
              </w:rPr>
              <w:t>)</w:t>
            </w:r>
            <w:r w:rsidR="00C07991" w:rsidRPr="00D9018B">
              <w:rPr>
                <w:rFonts w:ascii="Vrinda" w:eastAsia="Times New Roman" w:hAnsi="Vrinda" w:cs="Vrinda"/>
                <w:color w:val="000000"/>
                <w:sz w:val="36"/>
                <w:szCs w:val="36"/>
                <w:lang w:eastAsia="en-CA"/>
              </w:rPr>
              <w:t>/</w:t>
            </w:r>
            <w:r w:rsidRPr="00D9018B">
              <w:rPr>
                <w:rFonts w:ascii="Vrinda" w:eastAsia="Times New Roman" w:hAnsi="Vrinda" w:cs="Vrinda" w:hint="cs"/>
                <w:color w:val="000000"/>
                <w:sz w:val="36"/>
                <w:szCs w:val="36"/>
                <w:cs/>
                <w:lang w:eastAsia="en-CA" w:bidi="bn-IN"/>
              </w:rPr>
              <w:t xml:space="preserve">পিএমএ </w:t>
            </w:r>
            <w:r w:rsidR="00A614B4" w:rsidRPr="00D9018B">
              <w:rPr>
                <w:rFonts w:ascii="Vrinda" w:eastAsia="Times New Roman" w:hAnsi="Vrinda" w:cs="Vrinda" w:hint="cs"/>
                <w:color w:val="000000"/>
                <w:sz w:val="36"/>
                <w:szCs w:val="36"/>
                <w:cs/>
                <w:lang w:eastAsia="en-CA" w:bidi="bn-IN"/>
              </w:rPr>
              <w:t>(</w:t>
            </w:r>
            <w:r w:rsidR="00C07991" w:rsidRPr="00D9018B">
              <w:rPr>
                <w:rFonts w:ascii="Vrinda" w:eastAsia="Times New Roman" w:hAnsi="Vrinda" w:cs="Vrinda"/>
                <w:color w:val="000000"/>
                <w:sz w:val="36"/>
                <w:szCs w:val="36"/>
                <w:lang w:eastAsia="en-CA"/>
              </w:rPr>
              <w:t>PMA</w:t>
            </w:r>
            <w:r w:rsidR="00A614B4" w:rsidRPr="00D9018B">
              <w:rPr>
                <w:rFonts w:ascii="Vrinda" w:eastAsia="Times New Roman" w:hAnsi="Vrinda" w:cs="Vrinda" w:hint="cs"/>
                <w:color w:val="000000"/>
                <w:sz w:val="36"/>
                <w:szCs w:val="36"/>
                <w:cs/>
                <w:lang w:eastAsia="en-CA" w:bidi="bn-IN"/>
              </w:rPr>
              <w:t>)</w:t>
            </w:r>
          </w:p>
        </w:tc>
      </w:tr>
      <w:tr w:rsidR="00520780" w:rsidRPr="001201B1" w14:paraId="43D3DE08" w14:textId="77777777" w:rsidTr="00C07991">
        <w:trPr>
          <w:trHeight w:val="101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B2E009A" w14:textId="12F0D8CF" w:rsidR="00C07991" w:rsidRPr="001201B1" w:rsidRDefault="001201B1"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cs/>
                <w:lang w:eastAsia="en-CA" w:bidi="bn-IN"/>
              </w:rPr>
              <w:lastRenderedPageBreak/>
              <w:t xml:space="preserve">দুপুর </w:t>
            </w:r>
            <w:r w:rsidR="00C07991" w:rsidRPr="001201B1">
              <w:rPr>
                <w:rFonts w:ascii="Vrinda" w:eastAsia="Times New Roman" w:hAnsi="Vrinda" w:cs="Vrinda"/>
                <w:b/>
                <w:bCs/>
                <w:color w:val="000000"/>
                <w:sz w:val="22"/>
                <w:lang w:eastAsia="en-CA"/>
              </w:rPr>
              <w:t>2:00</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 </w:t>
            </w:r>
            <w:r>
              <w:rPr>
                <w:rFonts w:ascii="Vrinda" w:eastAsia="Times New Roman" w:hAnsi="Vrinda" w:cs="Vrinda" w:hint="cs"/>
                <w:b/>
                <w:bCs/>
                <w:color w:val="000000"/>
                <w:sz w:val="22"/>
                <w:cs/>
                <w:lang w:eastAsia="en-CA" w:bidi="bn-IN"/>
              </w:rPr>
              <w:t xml:space="preserve">বিকাল </w:t>
            </w:r>
            <w:r w:rsidR="00C07991" w:rsidRPr="001201B1">
              <w:rPr>
                <w:rFonts w:ascii="Vrinda" w:eastAsia="Times New Roman" w:hAnsi="Vrinda" w:cs="Vrinda"/>
                <w:b/>
                <w:bCs/>
                <w:color w:val="000000"/>
                <w:sz w:val="22"/>
                <w:lang w:eastAsia="en-CA"/>
              </w:rPr>
              <w:t>3:15</w:t>
            </w:r>
            <w:r>
              <w:rPr>
                <w:rFonts w:ascii="Vrinda" w:eastAsia="Times New Roman" w:hAnsi="Vrinda" w:cs="Vrinda" w:hint="cs"/>
                <w:b/>
                <w:bCs/>
                <w:color w:val="000000"/>
                <w:sz w:val="22"/>
                <w:cs/>
                <w:lang w:eastAsia="en-CA" w:bidi="bn-IN"/>
              </w:rPr>
              <w:t>টা</w:t>
            </w:r>
            <w:r w:rsidR="00C07991" w:rsidRPr="001201B1">
              <w:rPr>
                <w:rFonts w:ascii="Vrinda" w:eastAsia="Times New Roman" w:hAnsi="Vrinda" w:cs="Vrinda"/>
                <w:b/>
                <w:bCs/>
                <w:color w:val="000000"/>
                <w:sz w:val="22"/>
                <w:lang w:eastAsia="en-CA"/>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5EDA1771" w14:textId="636433B7"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6FC241DC" w14:textId="1BEF07C7"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0A657FC6" w14:textId="1620D3D7"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2</w:t>
            </w:r>
          </w:p>
          <w:p w14:paraId="72E3834D" w14:textId="3C0A0DFF"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1D311FE7" w14:textId="046BA937"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00A1AF5F" w14:textId="68C7CC05"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55D189CE" w14:textId="314748BF"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 xml:space="preserve"> </w:t>
            </w:r>
            <w:r w:rsidR="00520780" w:rsidRPr="001201B1">
              <w:rPr>
                <w:rFonts w:ascii="Vrinda" w:eastAsia="Times New Roman" w:hAnsi="Vrinda" w:cs="Vrinda" w:hint="cs"/>
                <w:b/>
                <w:bCs/>
                <w:color w:val="000000"/>
                <w:sz w:val="22"/>
                <w:u w:val="single"/>
                <w:cs/>
                <w:lang w:eastAsia="en-CA" w:bidi="bn-IN"/>
              </w:rPr>
              <w:t>কোর্স</w:t>
            </w:r>
            <w:r w:rsidR="00520780" w:rsidRPr="001201B1">
              <w:rPr>
                <w:rFonts w:ascii="Vrinda" w:eastAsia="Times New Roman" w:hAnsi="Vrinda" w:cs="Vrinda"/>
                <w:b/>
                <w:bCs/>
                <w:color w:val="000000"/>
                <w:sz w:val="22"/>
                <w:u w:val="single"/>
                <w:lang w:eastAsia="en-CA"/>
              </w:rPr>
              <w:t xml:space="preserve"> </w:t>
            </w:r>
            <w:r w:rsidRPr="001201B1">
              <w:rPr>
                <w:rFonts w:ascii="Vrinda" w:eastAsia="Times New Roman" w:hAnsi="Vrinda" w:cs="Vrinda"/>
                <w:b/>
                <w:bCs/>
                <w:color w:val="000000"/>
                <w:sz w:val="22"/>
                <w:u w:val="single"/>
                <w:lang w:eastAsia="en-CA"/>
              </w:rPr>
              <w:t>1</w:t>
            </w:r>
          </w:p>
          <w:p w14:paraId="62A089D0" w14:textId="53EADA98"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color w:val="000000"/>
                <w:sz w:val="22"/>
                <w:lang w:eastAsia="en-CA"/>
              </w:rPr>
              <w:t>Synchronous</w:t>
            </w:r>
            <w:r w:rsidR="00520780" w:rsidRPr="001201B1">
              <w:rPr>
                <w:rFonts w:ascii="Vrinda" w:eastAsia="Times New Roman" w:hAnsi="Vrinda" w:cs="Vrinda" w:hint="cs"/>
                <w:color w:val="000000"/>
                <w:sz w:val="22"/>
                <w:cs/>
                <w:lang w:eastAsia="en-CA" w:bidi="bn-IN"/>
              </w:rPr>
              <w:t>(যুগপত)</w:t>
            </w:r>
          </w:p>
        </w:tc>
      </w:tr>
    </w:tbl>
    <w:p w14:paraId="4CB30960" w14:textId="34551D66" w:rsidR="00A614B4" w:rsidRPr="00D9018B" w:rsidRDefault="00A614B4" w:rsidP="00C07991">
      <w:pPr>
        <w:spacing w:before="240" w:line="240" w:lineRule="auto"/>
        <w:rPr>
          <w:rFonts w:ascii="Vrinda" w:eastAsia="Times New Roman" w:hAnsi="Vrinda" w:cs="Vrinda"/>
          <w:i/>
          <w:iCs/>
          <w:color w:val="000000"/>
          <w:sz w:val="22"/>
          <w:lang w:eastAsia="en-CA" w:bidi="bn-IN"/>
        </w:rPr>
      </w:pPr>
      <w:r>
        <w:rPr>
          <w:rFonts w:ascii="Vrinda" w:eastAsia="Times New Roman" w:hAnsi="Vrinda" w:cs="Vrinda" w:hint="cs"/>
          <w:i/>
          <w:iCs/>
          <w:color w:val="000000"/>
          <w:sz w:val="22"/>
          <w:cs/>
          <w:lang w:eastAsia="en-CA" w:bidi="bn-IN"/>
        </w:rPr>
        <w:t xml:space="preserve">বিঃদ্রঃ: পিরিয়ড 1 ক্লাশ সকাল </w:t>
      </w:r>
      <w:r w:rsidRPr="001201B1">
        <w:rPr>
          <w:rFonts w:ascii="Vrinda" w:eastAsia="Times New Roman" w:hAnsi="Vrinda" w:cs="Vrinda"/>
          <w:i/>
          <w:iCs/>
          <w:color w:val="000000"/>
          <w:sz w:val="22"/>
          <w:lang w:eastAsia="en-CA"/>
        </w:rPr>
        <w:t>8:45</w:t>
      </w:r>
      <w:r>
        <w:rPr>
          <w:rFonts w:ascii="Vrinda" w:eastAsia="Times New Roman" w:hAnsi="Vrinda" w:cs="Vrinda" w:hint="cs"/>
          <w:i/>
          <w:iCs/>
          <w:color w:val="000000"/>
          <w:sz w:val="22"/>
          <w:cs/>
          <w:lang w:eastAsia="en-CA" w:bidi="bn-IN"/>
        </w:rPr>
        <w:t>টা</w:t>
      </w:r>
      <w:r w:rsidRPr="001201B1">
        <w:rPr>
          <w:rFonts w:ascii="Vrinda" w:eastAsia="Times New Roman" w:hAnsi="Vrinda" w:cs="Vrinda"/>
          <w:i/>
          <w:iCs/>
          <w:color w:val="000000"/>
          <w:sz w:val="22"/>
          <w:lang w:eastAsia="en-CA"/>
        </w:rPr>
        <w:t xml:space="preserve"> </w:t>
      </w:r>
      <w:r>
        <w:rPr>
          <w:rFonts w:ascii="Vrinda" w:eastAsia="Times New Roman" w:hAnsi="Vrinda" w:cs="Vrinda" w:hint="cs"/>
          <w:i/>
          <w:iCs/>
          <w:color w:val="000000"/>
          <w:sz w:val="22"/>
          <w:cs/>
          <w:lang w:eastAsia="en-CA" w:bidi="bn-IN"/>
        </w:rPr>
        <w:t>থেকে</w:t>
      </w:r>
      <w:r w:rsidRPr="001201B1">
        <w:rPr>
          <w:rFonts w:ascii="Vrinda" w:eastAsia="Times New Roman" w:hAnsi="Vrinda" w:cs="Vrinda"/>
          <w:i/>
          <w:iCs/>
          <w:color w:val="000000"/>
          <w:sz w:val="22"/>
          <w:lang w:eastAsia="en-CA"/>
        </w:rPr>
        <w:t xml:space="preserve"> </w:t>
      </w:r>
      <w:r>
        <w:rPr>
          <w:rFonts w:ascii="Vrinda" w:eastAsia="Times New Roman" w:hAnsi="Vrinda" w:cs="Vrinda" w:hint="cs"/>
          <w:i/>
          <w:iCs/>
          <w:color w:val="000000"/>
          <w:sz w:val="22"/>
          <w:cs/>
          <w:lang w:eastAsia="en-CA" w:bidi="bn-IN"/>
        </w:rPr>
        <w:t xml:space="preserve">দুপুর </w:t>
      </w:r>
      <w:r w:rsidRPr="001201B1">
        <w:rPr>
          <w:rFonts w:ascii="Vrinda" w:eastAsia="Times New Roman" w:hAnsi="Vrinda" w:cs="Vrinda"/>
          <w:i/>
          <w:iCs/>
          <w:color w:val="000000"/>
          <w:sz w:val="22"/>
          <w:lang w:eastAsia="en-CA"/>
        </w:rPr>
        <w:t>12:30</w:t>
      </w:r>
      <w:r>
        <w:rPr>
          <w:rFonts w:ascii="Vrinda" w:eastAsia="Times New Roman" w:hAnsi="Vrinda" w:cs="Vrinda" w:hint="cs"/>
          <w:i/>
          <w:iCs/>
          <w:color w:val="000000"/>
          <w:sz w:val="22"/>
          <w:cs/>
          <w:lang w:eastAsia="en-CA" w:bidi="bn-IN"/>
        </w:rPr>
        <w:t>টা</w:t>
      </w:r>
      <w:r w:rsidRPr="001201B1">
        <w:rPr>
          <w:rFonts w:ascii="Vrinda" w:eastAsia="Times New Roman" w:hAnsi="Vrinda" w:cs="Vrinda"/>
          <w:i/>
          <w:iCs/>
          <w:color w:val="000000"/>
          <w:sz w:val="22"/>
          <w:lang w:eastAsia="en-CA"/>
        </w:rPr>
        <w:t xml:space="preserve"> </w:t>
      </w:r>
      <w:r>
        <w:rPr>
          <w:rFonts w:ascii="Vrinda" w:eastAsia="Times New Roman" w:hAnsi="Vrinda" w:cs="Vrinda" w:hint="cs"/>
          <w:i/>
          <w:iCs/>
          <w:color w:val="000000"/>
          <w:sz w:val="22"/>
          <w:cs/>
          <w:lang w:eastAsia="en-CA" w:bidi="bn-IN"/>
        </w:rPr>
        <w:t>পর্যন্ত চলবে এবং যুগপত</w:t>
      </w:r>
      <w:r w:rsidRPr="001201B1">
        <w:rPr>
          <w:rFonts w:ascii="Vrinda" w:eastAsia="Times New Roman" w:hAnsi="Vrinda" w:cs="Vrinda"/>
          <w:i/>
          <w:iCs/>
          <w:color w:val="000000"/>
          <w:sz w:val="22"/>
          <w:lang w:eastAsia="en-CA"/>
        </w:rPr>
        <w:t>/</w:t>
      </w:r>
      <w:r>
        <w:rPr>
          <w:rFonts w:ascii="Vrinda" w:eastAsia="Times New Roman" w:hAnsi="Vrinda" w:cs="Vrinda" w:hint="cs"/>
          <w:i/>
          <w:iCs/>
          <w:color w:val="000000"/>
          <w:sz w:val="22"/>
          <w:cs/>
          <w:lang w:eastAsia="en-CA" w:bidi="bn-IN"/>
        </w:rPr>
        <w:t xml:space="preserve">অনলাইন শিক্ষণের 150 মিনিট এবং অযুগপত/স্বতন্ত্র কাজের 75 মিনিট অন্তর্ভুক্ত করবে। শিক্ষকগণ সকাল </w:t>
      </w:r>
      <w:r w:rsidRPr="001201B1">
        <w:rPr>
          <w:rFonts w:ascii="Vrinda" w:eastAsia="Times New Roman" w:hAnsi="Vrinda" w:cs="Vrinda"/>
          <w:i/>
          <w:iCs/>
          <w:color w:val="000000"/>
          <w:sz w:val="22"/>
          <w:lang w:eastAsia="en-CA"/>
        </w:rPr>
        <w:t>8:45</w:t>
      </w:r>
      <w:r>
        <w:rPr>
          <w:rFonts w:ascii="Vrinda" w:eastAsia="Times New Roman" w:hAnsi="Vrinda" w:cs="Vrinda" w:hint="cs"/>
          <w:i/>
          <w:iCs/>
          <w:color w:val="000000"/>
          <w:sz w:val="22"/>
          <w:cs/>
          <w:lang w:eastAsia="en-CA" w:bidi="bn-IN"/>
        </w:rPr>
        <w:t xml:space="preserve"> </w:t>
      </w:r>
      <w:r w:rsidRPr="00CD701F">
        <w:rPr>
          <w:rFonts w:ascii="Vrinda" w:eastAsia="Times New Roman" w:hAnsi="Vrinda" w:cs="Vrinda" w:hint="cs"/>
          <w:i/>
          <w:iCs/>
          <w:color w:val="000000"/>
          <w:sz w:val="22"/>
          <w:cs/>
          <w:lang w:eastAsia="en-CA" w:bidi="bn-IN"/>
        </w:rPr>
        <w:t>টায়</w:t>
      </w:r>
      <w:r>
        <w:rPr>
          <w:rFonts w:ascii="Vrinda" w:eastAsia="Times New Roman" w:hAnsi="Vrinda" w:cs="Vrinda" w:hint="cs"/>
          <w:i/>
          <w:iCs/>
          <w:color w:val="000000"/>
          <w:sz w:val="22"/>
          <w:cs/>
          <w:lang w:eastAsia="en-CA" w:bidi="bn-IN"/>
        </w:rPr>
        <w:t xml:space="preserve"> যুগপত অনলাইন শিক্ষণ শুরু করবেন। </w:t>
      </w:r>
      <w:r w:rsidR="00610C65">
        <w:rPr>
          <w:rFonts w:ascii="Vrinda" w:eastAsia="Times New Roman" w:hAnsi="Vrinda" w:cs="Vrinda" w:hint="cs"/>
          <w:i/>
          <w:iCs/>
          <w:color w:val="000000"/>
          <w:sz w:val="22"/>
          <w:cs/>
          <w:lang w:eastAsia="en-CA" w:bidi="bn-IN"/>
        </w:rPr>
        <w:t>উপরের সময়তালিকা</w:t>
      </w:r>
      <w:r w:rsidR="00E872CF">
        <w:rPr>
          <w:rFonts w:ascii="Vrinda" w:eastAsia="Times New Roman" w:hAnsi="Vrinda" w:cs="Vrinda" w:hint="cs"/>
          <w:i/>
          <w:iCs/>
          <w:color w:val="000000"/>
          <w:sz w:val="22"/>
          <w:cs/>
          <w:lang w:eastAsia="en-CA" w:bidi="bn-IN"/>
        </w:rPr>
        <w:t>টি</w:t>
      </w:r>
      <w:r w:rsidR="00610C65">
        <w:rPr>
          <w:rFonts w:ascii="Vrinda" w:eastAsia="Times New Roman" w:hAnsi="Vrinda" w:cs="Vrinda" w:hint="cs"/>
          <w:i/>
          <w:iCs/>
          <w:color w:val="000000"/>
          <w:sz w:val="22"/>
          <w:cs/>
          <w:lang w:eastAsia="en-CA" w:bidi="bn-IN"/>
        </w:rPr>
        <w:t>তে পূর্বনির্ধারিত অযুগপত সময়</w:t>
      </w:r>
      <w:r w:rsidR="00E872CF">
        <w:rPr>
          <w:rFonts w:ascii="Vrinda" w:eastAsia="Times New Roman" w:hAnsi="Vrinda" w:cs="Vrinda" w:hint="cs"/>
          <w:i/>
          <w:iCs/>
          <w:color w:val="000000"/>
          <w:sz w:val="22"/>
          <w:cs/>
          <w:lang w:eastAsia="en-CA" w:bidi="bn-IN"/>
        </w:rPr>
        <w:t>সমূহে</w:t>
      </w:r>
      <w:r w:rsidR="00610C65">
        <w:rPr>
          <w:rFonts w:ascii="Vrinda" w:eastAsia="Times New Roman" w:hAnsi="Vrinda" w:cs="Vrinda" w:hint="cs"/>
          <w:i/>
          <w:iCs/>
          <w:color w:val="000000"/>
          <w:sz w:val="22"/>
          <w:cs/>
          <w:lang w:eastAsia="en-CA" w:bidi="bn-IN"/>
        </w:rPr>
        <w:t xml:space="preserve"> </w:t>
      </w:r>
      <w:r>
        <w:rPr>
          <w:rFonts w:ascii="Vrinda" w:eastAsia="Times New Roman" w:hAnsi="Vrinda" w:cs="Vrinda" w:hint="cs"/>
          <w:i/>
          <w:iCs/>
          <w:color w:val="000000"/>
          <w:sz w:val="22"/>
          <w:cs/>
          <w:lang w:eastAsia="en-CA" w:bidi="bn-IN"/>
        </w:rPr>
        <w:t>কিভাবে অযুগপত সময়সমূহ নির্ধারণ করা</w:t>
      </w:r>
      <w:r w:rsidR="00610C65">
        <w:rPr>
          <w:rFonts w:ascii="Vrinda" w:eastAsia="Times New Roman" w:hAnsi="Vrinda" w:cs="Vrinda" w:hint="cs"/>
          <w:i/>
          <w:iCs/>
          <w:color w:val="000000"/>
          <w:sz w:val="22"/>
          <w:cs/>
          <w:lang w:eastAsia="en-CA" w:bidi="bn-IN"/>
        </w:rPr>
        <w:t xml:space="preserve"> </w:t>
      </w:r>
      <w:r w:rsidR="00E872CF">
        <w:rPr>
          <w:rFonts w:ascii="Vrinda" w:eastAsia="Times New Roman" w:hAnsi="Vrinda" w:cs="Vrinda" w:hint="cs"/>
          <w:i/>
          <w:iCs/>
          <w:color w:val="000000"/>
          <w:sz w:val="22"/>
          <w:cs/>
          <w:lang w:eastAsia="en-CA" w:bidi="bn-IN"/>
        </w:rPr>
        <w:t xml:space="preserve">হতে পারে </w:t>
      </w:r>
      <w:r w:rsidR="00610C65">
        <w:rPr>
          <w:rFonts w:ascii="Vrinda" w:eastAsia="Times New Roman" w:hAnsi="Vrinda" w:cs="Vrinda" w:hint="cs"/>
          <w:i/>
          <w:iCs/>
          <w:color w:val="000000"/>
          <w:sz w:val="22"/>
          <w:cs/>
          <w:lang w:eastAsia="en-CA" w:bidi="bn-IN"/>
        </w:rPr>
        <w:t>তা</w:t>
      </w:r>
      <w:r w:rsidR="00E872CF">
        <w:rPr>
          <w:rFonts w:ascii="Vrinda" w:eastAsia="Times New Roman" w:hAnsi="Vrinda" w:cs="Vrinda" w:hint="cs"/>
          <w:i/>
          <w:iCs/>
          <w:color w:val="000000"/>
          <w:sz w:val="22"/>
          <w:cs/>
          <w:lang w:eastAsia="en-CA" w:bidi="bn-IN"/>
        </w:rPr>
        <w:t>রই</w:t>
      </w:r>
      <w:r w:rsidR="00610C65">
        <w:rPr>
          <w:rFonts w:ascii="Vrinda" w:eastAsia="Times New Roman" w:hAnsi="Vrinda" w:cs="Vrinda" w:hint="cs"/>
          <w:i/>
          <w:iCs/>
          <w:color w:val="000000"/>
          <w:sz w:val="22"/>
          <w:cs/>
          <w:lang w:eastAsia="en-CA" w:bidi="bn-IN"/>
        </w:rPr>
        <w:t xml:space="preserve"> একটি উদাহরণ। যুগপত এবং অযুগপত সময়সমূহ</w:t>
      </w:r>
      <w:r w:rsidR="004F261A">
        <w:rPr>
          <w:rFonts w:ascii="Vrinda" w:eastAsia="Times New Roman" w:hAnsi="Vrinda" w:cs="Vrinda" w:hint="cs"/>
          <w:i/>
          <w:iCs/>
          <w:color w:val="000000"/>
          <w:sz w:val="22"/>
          <w:cs/>
          <w:lang w:eastAsia="en-CA" w:bidi="bn-IN"/>
        </w:rPr>
        <w:t>ের সময়সূচি</w:t>
      </w:r>
      <w:r w:rsidR="00610C65">
        <w:rPr>
          <w:rFonts w:ascii="Vrinda" w:eastAsia="Times New Roman" w:hAnsi="Vrinda" w:cs="Vrinda" w:hint="cs"/>
          <w:i/>
          <w:iCs/>
          <w:color w:val="000000"/>
          <w:sz w:val="22"/>
          <w:cs/>
          <w:lang w:eastAsia="en-CA" w:bidi="bn-IN"/>
        </w:rPr>
        <w:t xml:space="preserve"> </w:t>
      </w:r>
      <w:r w:rsidR="00E872CF">
        <w:rPr>
          <w:rFonts w:ascii="Vrinda" w:eastAsia="Times New Roman" w:hAnsi="Vrinda" w:cs="Vrinda" w:hint="cs"/>
          <w:i/>
          <w:iCs/>
          <w:color w:val="000000"/>
          <w:sz w:val="22"/>
          <w:cs/>
          <w:lang w:eastAsia="en-CA" w:bidi="bn-IN"/>
        </w:rPr>
        <w:t xml:space="preserve">কিভাবে </w:t>
      </w:r>
      <w:r w:rsidR="004F261A">
        <w:rPr>
          <w:rFonts w:ascii="Vrinda" w:eastAsia="Times New Roman" w:hAnsi="Vrinda" w:cs="Vrinda" w:hint="cs"/>
          <w:i/>
          <w:iCs/>
          <w:color w:val="000000"/>
          <w:sz w:val="22"/>
          <w:cs/>
          <w:lang w:eastAsia="en-CA" w:bidi="bn-IN"/>
        </w:rPr>
        <w:t>কর</w:t>
      </w:r>
      <w:r w:rsidR="002821F6">
        <w:rPr>
          <w:rFonts w:ascii="Vrinda" w:eastAsia="Times New Roman" w:hAnsi="Vrinda" w:cs="Vrinda" w:hint="cs"/>
          <w:i/>
          <w:iCs/>
          <w:color w:val="000000"/>
          <w:sz w:val="22"/>
          <w:cs/>
          <w:lang w:eastAsia="en-CA" w:bidi="bn-IN"/>
        </w:rPr>
        <w:t>া হবে</w:t>
      </w:r>
      <w:r w:rsidR="004F261A">
        <w:rPr>
          <w:rFonts w:ascii="Vrinda" w:eastAsia="Times New Roman" w:hAnsi="Vrinda" w:cs="Vrinda" w:hint="cs"/>
          <w:i/>
          <w:iCs/>
          <w:color w:val="000000"/>
          <w:sz w:val="22"/>
          <w:cs/>
          <w:lang w:eastAsia="en-CA" w:bidi="bn-IN"/>
        </w:rPr>
        <w:t xml:space="preserve"> তা </w:t>
      </w:r>
      <w:r w:rsidR="00610C65">
        <w:rPr>
          <w:rFonts w:ascii="Vrinda" w:eastAsia="Times New Roman" w:hAnsi="Vrinda" w:cs="Vrinda" w:hint="cs"/>
          <w:i/>
          <w:iCs/>
          <w:color w:val="000000"/>
          <w:sz w:val="22"/>
          <w:cs/>
          <w:lang w:eastAsia="en-CA" w:bidi="bn-IN"/>
        </w:rPr>
        <w:t>নির্ধারণ ক</w:t>
      </w:r>
      <w:r w:rsidR="004F261A">
        <w:rPr>
          <w:rFonts w:ascii="Vrinda" w:eastAsia="Times New Roman" w:hAnsi="Vrinda" w:cs="Vrinda" w:hint="cs"/>
          <w:i/>
          <w:iCs/>
          <w:color w:val="000000"/>
          <w:sz w:val="22"/>
          <w:cs/>
          <w:lang w:eastAsia="en-CA" w:bidi="bn-IN"/>
        </w:rPr>
        <w:t>রার জন্য</w:t>
      </w:r>
      <w:r w:rsidR="00E872CF">
        <w:rPr>
          <w:rFonts w:ascii="Vrinda" w:eastAsia="Times New Roman" w:hAnsi="Vrinda" w:cs="Vrinda" w:hint="cs"/>
          <w:i/>
          <w:iCs/>
          <w:color w:val="000000"/>
          <w:sz w:val="22"/>
          <w:cs/>
          <w:lang w:eastAsia="en-CA" w:bidi="bn-IN"/>
        </w:rPr>
        <w:t xml:space="preserve"> </w:t>
      </w:r>
      <w:r w:rsidR="004F261A">
        <w:rPr>
          <w:rFonts w:ascii="Vrinda" w:eastAsia="Times New Roman" w:hAnsi="Vrinda" w:cs="Vrinda" w:hint="cs"/>
          <w:i/>
          <w:iCs/>
          <w:color w:val="000000"/>
          <w:sz w:val="22"/>
          <w:cs/>
          <w:lang w:eastAsia="en-CA" w:bidi="bn-IN"/>
        </w:rPr>
        <w:t xml:space="preserve">শিক্ষকগণ </w:t>
      </w:r>
      <w:r w:rsidR="00610C65">
        <w:rPr>
          <w:rFonts w:ascii="Vrinda" w:eastAsia="Times New Roman" w:hAnsi="Vrinda" w:cs="Vrinda" w:hint="cs"/>
          <w:i/>
          <w:iCs/>
          <w:color w:val="000000"/>
          <w:sz w:val="22"/>
          <w:cs/>
          <w:lang w:eastAsia="en-CA" w:bidi="bn-IN"/>
        </w:rPr>
        <w:t xml:space="preserve">পেশাগত </w:t>
      </w:r>
      <w:r w:rsidR="00610C65" w:rsidRPr="004F261A">
        <w:rPr>
          <w:rFonts w:ascii="Vrinda" w:eastAsia="Times New Roman" w:hAnsi="Vrinda" w:cs="Vrinda" w:hint="cs"/>
          <w:i/>
          <w:iCs/>
          <w:color w:val="000000"/>
          <w:sz w:val="22"/>
          <w:cs/>
          <w:lang w:eastAsia="en-CA" w:bidi="bn-IN"/>
        </w:rPr>
        <w:t>সিদ্ধান্ত</w:t>
      </w:r>
      <w:r w:rsidR="00E872CF">
        <w:rPr>
          <w:rFonts w:ascii="Vrinda" w:eastAsia="Times New Roman" w:hAnsi="Vrinda" w:cs="Vrinda" w:hint="cs"/>
          <w:i/>
          <w:iCs/>
          <w:color w:val="000000"/>
          <w:sz w:val="22"/>
          <w:cs/>
          <w:lang w:eastAsia="en-CA" w:bidi="bn-IN"/>
        </w:rPr>
        <w:t xml:space="preserve"> ব্যবহার করবেন।</w:t>
      </w:r>
      <w:r w:rsidR="00610C65">
        <w:rPr>
          <w:rFonts w:ascii="Vrinda" w:eastAsia="Times New Roman" w:hAnsi="Vrinda" w:cs="Vrinda" w:hint="cs"/>
          <w:i/>
          <w:iCs/>
          <w:color w:val="000000"/>
          <w:sz w:val="22"/>
          <w:cs/>
          <w:lang w:eastAsia="en-CA" w:bidi="bn-IN"/>
        </w:rPr>
        <w:t xml:space="preserve"> </w:t>
      </w:r>
    </w:p>
    <w:p w14:paraId="12DE341B" w14:textId="5539902F" w:rsidR="00575B8A" w:rsidRPr="001201B1" w:rsidRDefault="00575B8A"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hint="cs"/>
          <w:b/>
          <w:bCs/>
          <w:color w:val="000000"/>
          <w:sz w:val="22"/>
          <w:cs/>
          <w:lang w:eastAsia="en-CA" w:bidi="bn-IN"/>
        </w:rPr>
        <w:t>ভার্চুয়াল স্কুলসমূহ:</w:t>
      </w:r>
      <w:r w:rsidRPr="001201B1">
        <w:rPr>
          <w:rFonts w:ascii="Vrinda" w:eastAsia="Times New Roman" w:hAnsi="Vrinda" w:cs="Vrinda" w:hint="cs"/>
          <w:color w:val="000000"/>
          <w:sz w:val="22"/>
          <w:cs/>
          <w:lang w:eastAsia="en-CA" w:bidi="bn-IN"/>
        </w:rPr>
        <w:t xml:space="preserve"> স্বাভাবিকের মতই </w:t>
      </w:r>
      <w:r w:rsidR="006F4F9D">
        <w:rPr>
          <w:rFonts w:ascii="Vrinda" w:eastAsia="Times New Roman" w:hAnsi="Vrinda" w:cs="Vrinda" w:hint="cs"/>
          <w:color w:val="000000"/>
          <w:sz w:val="22"/>
          <w:cs/>
          <w:lang w:eastAsia="en-CA" w:bidi="bn-IN"/>
        </w:rPr>
        <w:t>চলতে</w:t>
      </w:r>
      <w:r w:rsidR="00C91A66" w:rsidRPr="001201B1">
        <w:rPr>
          <w:rFonts w:ascii="Vrinda" w:eastAsia="Times New Roman" w:hAnsi="Vrinda" w:cs="Vrinda" w:hint="cs"/>
          <w:color w:val="000000"/>
          <w:sz w:val="22"/>
          <w:cs/>
          <w:lang w:eastAsia="en-CA" w:bidi="bn-IN"/>
        </w:rPr>
        <w:t xml:space="preserve"> থাকবে</w:t>
      </w:r>
      <w:r w:rsidRPr="001201B1">
        <w:rPr>
          <w:rFonts w:ascii="Vrinda" w:eastAsia="Times New Roman" w:hAnsi="Vrinda" w:cs="Vrinda" w:hint="cs"/>
          <w:color w:val="000000"/>
          <w:sz w:val="22"/>
          <w:cs/>
          <w:lang w:eastAsia="en-CA" w:bidi="hi-IN"/>
        </w:rPr>
        <w:t>।</w:t>
      </w:r>
    </w:p>
    <w:p w14:paraId="6C72CEF9" w14:textId="08915796" w:rsidR="00FA3401" w:rsidRPr="00D9018B" w:rsidRDefault="00FA3401" w:rsidP="00C07991">
      <w:pPr>
        <w:spacing w:before="240" w:line="240" w:lineRule="auto"/>
        <w:rPr>
          <w:rFonts w:ascii="Vrinda" w:eastAsia="Times New Roman" w:hAnsi="Vrinda" w:cs="Vrinda"/>
          <w:b/>
          <w:bCs/>
          <w:color w:val="000000"/>
          <w:sz w:val="28"/>
          <w:szCs w:val="28"/>
          <w:u w:val="single"/>
          <w:lang w:eastAsia="en-CA"/>
        </w:rPr>
      </w:pPr>
      <w:r w:rsidRPr="00D9018B">
        <w:rPr>
          <w:rFonts w:ascii="Vrinda" w:eastAsia="Times New Roman" w:hAnsi="Vrinda" w:cs="Vrinda" w:hint="cs"/>
          <w:b/>
          <w:bCs/>
          <w:color w:val="000000"/>
          <w:sz w:val="28"/>
          <w:szCs w:val="28"/>
          <w:u w:val="single"/>
          <w:cs/>
          <w:lang w:eastAsia="en-CA" w:bidi="bn-IN"/>
        </w:rPr>
        <w:t>এডভান্স এবং এডাল্ট ডে স্কুলসমূহ</w:t>
      </w:r>
      <w:r w:rsidR="00A11518" w:rsidRPr="00D9018B">
        <w:rPr>
          <w:rFonts w:ascii="Vrinda" w:eastAsia="Times New Roman" w:hAnsi="Vrinda" w:cs="Vrinda" w:hint="cs"/>
          <w:b/>
          <w:bCs/>
          <w:color w:val="000000"/>
          <w:sz w:val="28"/>
          <w:szCs w:val="28"/>
          <w:u w:val="single"/>
          <w:cs/>
          <w:lang w:eastAsia="en-CA" w:bidi="bn-IN"/>
        </w:rPr>
        <w:t xml:space="preserve"> (</w:t>
      </w:r>
      <w:proofErr w:type="spellStart"/>
      <w:r w:rsidR="00A11518" w:rsidRPr="00D9018B">
        <w:rPr>
          <w:rFonts w:ascii="Vrinda" w:eastAsia="Times New Roman" w:hAnsi="Vrinda" w:cs="Vrinda"/>
          <w:b/>
          <w:bCs/>
          <w:color w:val="000000"/>
          <w:sz w:val="28"/>
          <w:szCs w:val="28"/>
          <w:u w:val="single"/>
          <w:lang w:eastAsia="en-CA"/>
        </w:rPr>
        <w:t>EdVance</w:t>
      </w:r>
      <w:proofErr w:type="spellEnd"/>
      <w:r w:rsidR="00A11518" w:rsidRPr="00D9018B">
        <w:rPr>
          <w:rFonts w:ascii="Vrinda" w:eastAsia="Times New Roman" w:hAnsi="Vrinda" w:cs="Vrinda"/>
          <w:b/>
          <w:bCs/>
          <w:color w:val="000000"/>
          <w:sz w:val="28"/>
          <w:szCs w:val="28"/>
          <w:u w:val="single"/>
          <w:lang w:eastAsia="en-CA"/>
        </w:rPr>
        <w:t xml:space="preserve"> and Adult Day Schools</w:t>
      </w:r>
      <w:r w:rsidR="00A11518" w:rsidRPr="00D9018B">
        <w:rPr>
          <w:rFonts w:ascii="Vrinda" w:eastAsia="Times New Roman" w:hAnsi="Vrinda" w:cs="Vrinda" w:hint="cs"/>
          <w:b/>
          <w:bCs/>
          <w:color w:val="000000"/>
          <w:sz w:val="28"/>
          <w:szCs w:val="28"/>
          <w:u w:val="single"/>
          <w:cs/>
          <w:lang w:eastAsia="en-CA" w:bidi="bn-IN"/>
        </w:rPr>
        <w:t>)</w:t>
      </w:r>
    </w:p>
    <w:p w14:paraId="6DCF1B03" w14:textId="44ADE1D1" w:rsidR="00FA3401" w:rsidRPr="001201B1" w:rsidRDefault="00FA3401" w:rsidP="00C07991">
      <w:pPr>
        <w:spacing w:before="240" w:line="240" w:lineRule="auto"/>
        <w:rPr>
          <w:rFonts w:ascii="Vrinda" w:eastAsia="Times New Roman" w:hAnsi="Vrinda" w:cs="Vrinda"/>
          <w:sz w:val="22"/>
          <w:lang w:eastAsia="en-CA" w:bidi="bn-IN"/>
        </w:rPr>
      </w:pPr>
      <w:r w:rsidRPr="00FA3401">
        <w:rPr>
          <w:rFonts w:ascii="Vrinda" w:eastAsia="Times New Roman" w:hAnsi="Vrinda" w:cs="Vrinda" w:hint="cs"/>
          <w:b/>
          <w:bCs/>
          <w:sz w:val="22"/>
          <w:cs/>
          <w:lang w:eastAsia="en-CA" w:bidi="bn-IN"/>
        </w:rPr>
        <w:t>ব্যক্তিগতভাবে-উপস্থিতির স্কুল:</w:t>
      </w:r>
      <w:r>
        <w:rPr>
          <w:rFonts w:ascii="Vrinda" w:eastAsia="Times New Roman" w:hAnsi="Vrinda" w:cs="Vrinda" w:hint="cs"/>
          <w:sz w:val="22"/>
          <w:cs/>
          <w:lang w:eastAsia="en-CA" w:bidi="bn-IN"/>
        </w:rPr>
        <w:t xml:space="preserve"> এডাল্ট ডে স্কুলসমূহ এবং এডভান্স কর্মসূচিসমূহে শিক্ষার্থীগণ এই অনলাইন সময়সূচিটি অনুসরণ করবেন:</w:t>
      </w:r>
    </w:p>
    <w:tbl>
      <w:tblPr>
        <w:tblW w:w="0" w:type="auto"/>
        <w:tblCellMar>
          <w:top w:w="15" w:type="dxa"/>
          <w:left w:w="15" w:type="dxa"/>
          <w:bottom w:w="15" w:type="dxa"/>
          <w:right w:w="15" w:type="dxa"/>
        </w:tblCellMar>
        <w:tblLook w:val="04A0" w:firstRow="1" w:lastRow="0" w:firstColumn="1" w:lastColumn="0" w:noHBand="0" w:noVBand="1"/>
      </w:tblPr>
      <w:tblGrid>
        <w:gridCol w:w="1705"/>
        <w:gridCol w:w="2376"/>
        <w:gridCol w:w="2376"/>
        <w:gridCol w:w="1883"/>
        <w:gridCol w:w="1990"/>
      </w:tblGrid>
      <w:tr w:rsidR="0001744F" w:rsidRPr="001201B1" w14:paraId="62C72820" w14:textId="77777777" w:rsidTr="00DD39B3">
        <w:trPr>
          <w:trHeight w:val="7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C73DA" w14:textId="77777777" w:rsidR="00C07991" w:rsidRPr="001201B1" w:rsidRDefault="00C07991" w:rsidP="00C07991">
            <w:pPr>
              <w:spacing w:before="0" w:after="0" w:line="240" w:lineRule="auto"/>
              <w:rPr>
                <w:rFonts w:ascii="Vrinda" w:eastAsia="Times New Roman" w:hAnsi="Vrinda" w:cs="Vrinda"/>
                <w:sz w:val="22"/>
                <w:lang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524C6" w14:textId="700E4345" w:rsidR="00C07991" w:rsidRPr="001201B1" w:rsidRDefault="00C07991" w:rsidP="00C07991">
            <w:pPr>
              <w:spacing w:before="240" w:line="240" w:lineRule="auto"/>
              <w:rPr>
                <w:rFonts w:ascii="Vrinda" w:eastAsia="Times New Roman" w:hAnsi="Vrinda" w:cs="Vrinda"/>
                <w:sz w:val="22"/>
                <w:cs/>
                <w:lang w:eastAsia="en-CA" w:bidi="bn-IN"/>
              </w:rPr>
            </w:pPr>
            <w:r w:rsidRPr="001201B1">
              <w:rPr>
                <w:rFonts w:ascii="Vrinda" w:eastAsia="Times New Roman" w:hAnsi="Vrinda" w:cs="Vrinda"/>
                <w:b/>
                <w:bCs/>
                <w:color w:val="000000"/>
                <w:sz w:val="22"/>
                <w:u w:val="single"/>
                <w:lang w:eastAsia="en-CA"/>
              </w:rPr>
              <w:t>1</w:t>
            </w:r>
            <w:r w:rsidR="0001744F">
              <w:rPr>
                <w:rFonts w:ascii="Vrinda" w:eastAsia="Times New Roman" w:hAnsi="Vrinda" w:cs="Vrinda" w:hint="cs"/>
                <w:b/>
                <w:bCs/>
                <w:color w:val="000000"/>
                <w:sz w:val="22"/>
                <w:u w:val="single"/>
                <w:cs/>
                <w:lang w:eastAsia="en-CA" w:bidi="bn-IN"/>
              </w:rPr>
              <w:t>ম দিন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08AB6" w14:textId="6E37A08E"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u w:val="single"/>
                <w:lang w:eastAsia="en-CA"/>
              </w:rPr>
              <w:t>2</w:t>
            </w:r>
            <w:r w:rsidR="0001744F">
              <w:rPr>
                <w:rFonts w:ascii="Vrinda" w:eastAsia="Times New Roman" w:hAnsi="Vrinda" w:cs="Vrinda" w:hint="cs"/>
                <w:b/>
                <w:bCs/>
                <w:color w:val="000000"/>
                <w:sz w:val="22"/>
                <w:u w:val="single"/>
                <w:cs/>
                <w:lang w:eastAsia="en-CA" w:bidi="bn-IN"/>
              </w:rPr>
              <w:t>য় দিন</w:t>
            </w:r>
          </w:p>
        </w:tc>
        <w:tc>
          <w:tcPr>
            <w:tcW w:w="1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63D3D" w14:textId="67175667"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u w:val="single"/>
                <w:lang w:eastAsia="en-CA"/>
              </w:rPr>
              <w:t>3</w:t>
            </w:r>
            <w:r w:rsidR="0001744F">
              <w:rPr>
                <w:rFonts w:ascii="Vrinda" w:eastAsia="Times New Roman" w:hAnsi="Vrinda" w:cs="Vrinda" w:hint="cs"/>
                <w:b/>
                <w:bCs/>
                <w:color w:val="000000"/>
                <w:sz w:val="22"/>
                <w:u w:val="single"/>
                <w:cs/>
                <w:lang w:eastAsia="en-CA" w:bidi="bn-IN"/>
              </w:rPr>
              <w:t>য় দিন</w:t>
            </w:r>
          </w:p>
        </w:tc>
        <w:tc>
          <w:tcPr>
            <w:tcW w:w="1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80DD3" w14:textId="055AA023"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u w:val="single"/>
                <w:lang w:eastAsia="en-CA"/>
              </w:rPr>
              <w:t>4</w:t>
            </w:r>
            <w:r w:rsidR="0001744F">
              <w:rPr>
                <w:rFonts w:ascii="Vrinda" w:eastAsia="Times New Roman" w:hAnsi="Vrinda" w:cs="Vrinda" w:hint="cs"/>
                <w:b/>
                <w:bCs/>
                <w:color w:val="000000"/>
                <w:sz w:val="22"/>
                <w:u w:val="single"/>
                <w:cs/>
                <w:lang w:eastAsia="en-CA" w:bidi="bn-IN"/>
              </w:rPr>
              <w:t>র্থ দিন</w:t>
            </w:r>
          </w:p>
        </w:tc>
      </w:tr>
      <w:tr w:rsidR="0001744F" w:rsidRPr="001201B1" w14:paraId="1D1AB415" w14:textId="77777777" w:rsidTr="00DD39B3">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B309D" w14:textId="0FCE1527" w:rsidR="00C07991" w:rsidRPr="001201B1" w:rsidRDefault="0001744F" w:rsidP="00C07991">
            <w:pPr>
              <w:spacing w:before="240" w:line="240" w:lineRule="auto"/>
              <w:rPr>
                <w:rFonts w:ascii="Vrinda" w:eastAsia="Times New Roman" w:hAnsi="Vrinda" w:cs="Vrinda"/>
                <w:sz w:val="22"/>
                <w:lang w:eastAsia="en-CA" w:bidi="bn-IN"/>
              </w:rPr>
            </w:pPr>
            <w:r>
              <w:rPr>
                <w:rFonts w:ascii="Vrinda" w:eastAsia="Times New Roman" w:hAnsi="Vrinda" w:cs="Vrinda" w:hint="cs"/>
                <w:b/>
                <w:bCs/>
                <w:color w:val="000000"/>
                <w:sz w:val="22"/>
                <w:u w:val="single"/>
                <w:cs/>
                <w:lang w:eastAsia="en-CA" w:bidi="bn-IN"/>
              </w:rPr>
              <w:t>পিরিয়ড</w:t>
            </w:r>
            <w:r w:rsidR="00C07991" w:rsidRPr="001201B1">
              <w:rPr>
                <w:rFonts w:ascii="Vrinda" w:eastAsia="Times New Roman" w:hAnsi="Vrinda" w:cs="Vrinda"/>
                <w:b/>
                <w:bCs/>
                <w:color w:val="000000"/>
                <w:sz w:val="22"/>
                <w:u w:val="single"/>
                <w:lang w:eastAsia="en-CA"/>
              </w:rPr>
              <w:t xml:space="preserve"> 1: 3 </w:t>
            </w:r>
            <w:r>
              <w:rPr>
                <w:rFonts w:ascii="Vrinda" w:eastAsia="Times New Roman" w:hAnsi="Vrinda" w:cs="Vrinda" w:hint="cs"/>
                <w:b/>
                <w:bCs/>
                <w:color w:val="000000"/>
                <w:sz w:val="22"/>
                <w:u w:val="single"/>
                <w:cs/>
                <w:lang w:eastAsia="en-CA" w:bidi="bn-IN"/>
              </w:rPr>
              <w:t>ঘ্ণ্ট</w:t>
            </w:r>
            <w:r w:rsidR="00CE2AC1">
              <w:rPr>
                <w:rFonts w:ascii="Vrinda" w:eastAsia="Times New Roman" w:hAnsi="Vrinda" w:cs="Vrinda" w:hint="cs"/>
                <w:b/>
                <w:bCs/>
                <w:color w:val="000000"/>
                <w:sz w:val="22"/>
                <w:u w:val="single"/>
                <w:cs/>
                <w:lang w:eastAsia="en-CA" w:bidi="bn-IN"/>
              </w:rPr>
              <w:t>া</w:t>
            </w:r>
            <w:r w:rsidR="00CD701F">
              <w:rPr>
                <w:rFonts w:ascii="Vrinda" w:eastAsia="Times New Roman" w:hAnsi="Vrinda" w:cs="Vrinda" w:hint="cs"/>
                <w:b/>
                <w:bCs/>
                <w:color w:val="000000"/>
                <w:sz w:val="22"/>
                <w:u w:val="single"/>
                <w:cs/>
                <w:lang w:eastAsia="en-CA" w:bidi="bn-IN"/>
              </w:rPr>
              <w:t>সমূহ</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7E64BA78" w14:textId="2DB2798C"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u w:val="single"/>
                <w:lang w:eastAsia="en-CA"/>
              </w:rPr>
              <w:t>1AB Synchronous</w:t>
            </w:r>
            <w:r w:rsidR="0001744F">
              <w:rPr>
                <w:rFonts w:ascii="Vrinda" w:eastAsia="Times New Roman" w:hAnsi="Vrinda" w:cs="Vrinda" w:hint="cs"/>
                <w:b/>
                <w:bCs/>
                <w:color w:val="000000"/>
                <w:sz w:val="22"/>
                <w:u w:val="single"/>
                <w:cs/>
                <w:lang w:eastAsia="en-CA" w:bidi="bn-IN"/>
              </w:rPr>
              <w:t xml:space="preserve"> (</w:t>
            </w:r>
            <w:r w:rsidR="0001744F">
              <w:rPr>
                <w:rFonts w:ascii="Vrinda" w:eastAsia="Times New Roman" w:hAnsi="Vrinda" w:cs="Vrinda"/>
                <w:b/>
                <w:bCs/>
                <w:color w:val="000000"/>
                <w:sz w:val="22"/>
                <w:u w:val="single"/>
                <w:lang w:eastAsia="en-CA" w:bidi="bn-IN"/>
              </w:rPr>
              <w:t>1</w:t>
            </w:r>
            <w:r w:rsidR="0001744F">
              <w:rPr>
                <w:rFonts w:ascii="Vrinda" w:eastAsia="Times New Roman" w:hAnsi="Vrinda" w:cs="Vrinda" w:hint="cs"/>
                <w:b/>
                <w:bCs/>
                <w:color w:val="000000"/>
                <w:sz w:val="22"/>
                <w:u w:val="single"/>
                <w:cs/>
                <w:lang w:eastAsia="en-CA" w:bidi="bn-IN"/>
              </w:rPr>
              <w:t>এবি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795279B6" w14:textId="7B6D353D" w:rsidR="00C07991" w:rsidRPr="001201B1" w:rsidRDefault="00C07991"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b/>
                <w:bCs/>
                <w:color w:val="000000"/>
                <w:sz w:val="22"/>
                <w:u w:val="single"/>
                <w:lang w:eastAsia="en-CA"/>
              </w:rPr>
              <w:t>1AB Synchronous</w:t>
            </w:r>
            <w:r w:rsidR="0001744F">
              <w:rPr>
                <w:rFonts w:ascii="Vrinda" w:eastAsia="Times New Roman" w:hAnsi="Vrinda" w:cs="Vrinda" w:hint="cs"/>
                <w:b/>
                <w:bCs/>
                <w:color w:val="000000"/>
                <w:sz w:val="22"/>
                <w:u w:val="single"/>
                <w:cs/>
                <w:lang w:eastAsia="en-CA" w:bidi="bn-IN"/>
              </w:rPr>
              <w:t xml:space="preserve"> (</w:t>
            </w:r>
            <w:r w:rsidR="0001744F">
              <w:rPr>
                <w:rFonts w:ascii="Vrinda" w:eastAsia="Times New Roman" w:hAnsi="Vrinda" w:cs="Vrinda"/>
                <w:b/>
                <w:bCs/>
                <w:color w:val="000000"/>
                <w:sz w:val="22"/>
                <w:u w:val="single"/>
                <w:lang w:eastAsia="en-CA" w:bidi="bn-IN"/>
              </w:rPr>
              <w:t>1</w:t>
            </w:r>
            <w:r w:rsidR="0001744F">
              <w:rPr>
                <w:rFonts w:ascii="Vrinda" w:eastAsia="Times New Roman" w:hAnsi="Vrinda" w:cs="Vrinda" w:hint="cs"/>
                <w:b/>
                <w:bCs/>
                <w:color w:val="000000"/>
                <w:sz w:val="22"/>
                <w:u w:val="single"/>
                <w:cs/>
                <w:lang w:eastAsia="en-CA" w:bidi="bn-IN"/>
              </w:rPr>
              <w:t>এবি যুগপত)</w:t>
            </w:r>
          </w:p>
        </w:tc>
        <w:tc>
          <w:tcPr>
            <w:tcW w:w="1883"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6C143F83" w14:textId="39B1CED4"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2AB Synchronous</w:t>
            </w:r>
            <w:r w:rsidR="0001744F">
              <w:rPr>
                <w:rFonts w:ascii="Vrinda" w:eastAsia="Times New Roman" w:hAnsi="Vrinda" w:cs="Vrinda" w:hint="cs"/>
                <w:b/>
                <w:bCs/>
                <w:color w:val="000000"/>
                <w:sz w:val="22"/>
                <w:u w:val="single"/>
                <w:cs/>
                <w:lang w:eastAsia="en-CA" w:bidi="bn-IN"/>
              </w:rPr>
              <w:t xml:space="preserve"> (</w:t>
            </w:r>
            <w:r w:rsidR="0001744F">
              <w:rPr>
                <w:rFonts w:ascii="Vrinda" w:eastAsia="Times New Roman" w:hAnsi="Vrinda" w:cs="Vrinda"/>
                <w:b/>
                <w:bCs/>
                <w:color w:val="000000"/>
                <w:sz w:val="22"/>
                <w:u w:val="single"/>
                <w:lang w:eastAsia="en-CA" w:bidi="bn-IN"/>
              </w:rPr>
              <w:t>2</w:t>
            </w:r>
            <w:r w:rsidR="0001744F">
              <w:rPr>
                <w:rFonts w:ascii="Vrinda" w:eastAsia="Times New Roman" w:hAnsi="Vrinda" w:cs="Vrinda" w:hint="cs"/>
                <w:b/>
                <w:bCs/>
                <w:color w:val="000000"/>
                <w:sz w:val="22"/>
                <w:u w:val="single"/>
                <w:cs/>
                <w:lang w:eastAsia="en-CA" w:bidi="bn-IN"/>
              </w:rPr>
              <w:t>এবি যুগপত)</w:t>
            </w:r>
          </w:p>
        </w:tc>
        <w:tc>
          <w:tcPr>
            <w:tcW w:w="1990"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5FD5834B" w14:textId="691F88F3" w:rsidR="0001744F" w:rsidRPr="0001744F" w:rsidRDefault="00C07991" w:rsidP="00C07991">
            <w:pPr>
              <w:spacing w:before="240" w:line="240" w:lineRule="auto"/>
              <w:rPr>
                <w:rFonts w:ascii="Vrinda" w:eastAsia="Times New Roman" w:hAnsi="Vrinda" w:cs="Vrinda"/>
                <w:b/>
                <w:bCs/>
                <w:sz w:val="22"/>
                <w:u w:val="single"/>
                <w:cs/>
                <w:lang w:eastAsia="en-CA" w:bidi="bn-IN"/>
              </w:rPr>
            </w:pPr>
            <w:r w:rsidRPr="001201B1">
              <w:rPr>
                <w:rFonts w:ascii="Vrinda" w:eastAsia="Times New Roman" w:hAnsi="Vrinda" w:cs="Vrinda"/>
                <w:b/>
                <w:bCs/>
                <w:color w:val="000000"/>
                <w:sz w:val="22"/>
                <w:u w:val="single"/>
                <w:lang w:eastAsia="en-CA"/>
              </w:rPr>
              <w:t>2AB Synchronous</w:t>
            </w:r>
            <w:r w:rsidR="0001744F" w:rsidRPr="0001744F">
              <w:rPr>
                <w:rFonts w:ascii="Vrinda" w:eastAsia="Times New Roman" w:hAnsi="Vrinda" w:cs="Vrinda" w:hint="cs"/>
                <w:b/>
                <w:bCs/>
                <w:sz w:val="22"/>
                <w:u w:val="single"/>
                <w:cs/>
                <w:lang w:eastAsia="en-CA" w:bidi="bn-IN"/>
              </w:rPr>
              <w:t>(</w:t>
            </w:r>
            <w:r w:rsidR="0001744F" w:rsidRPr="0001744F">
              <w:rPr>
                <w:rFonts w:ascii="Vrinda" w:eastAsia="Times New Roman" w:hAnsi="Vrinda" w:cs="Vrinda"/>
                <w:b/>
                <w:bCs/>
                <w:sz w:val="22"/>
                <w:u w:val="single"/>
                <w:lang w:eastAsia="en-CA" w:bidi="bn-IN"/>
              </w:rPr>
              <w:t>2</w:t>
            </w:r>
            <w:r w:rsidR="0001744F" w:rsidRPr="0001744F">
              <w:rPr>
                <w:rFonts w:ascii="Vrinda" w:eastAsia="Times New Roman" w:hAnsi="Vrinda" w:cs="Vrinda" w:hint="cs"/>
                <w:b/>
                <w:bCs/>
                <w:sz w:val="22"/>
                <w:u w:val="single"/>
                <w:cs/>
                <w:lang w:eastAsia="en-CA" w:bidi="bn-IN"/>
              </w:rPr>
              <w:t>এবি যুগপত)</w:t>
            </w:r>
          </w:p>
        </w:tc>
      </w:tr>
      <w:tr w:rsidR="0001744F" w:rsidRPr="001201B1" w14:paraId="20C9F4C1" w14:textId="77777777" w:rsidTr="00DD39B3">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B4952" w14:textId="3EE5C547" w:rsidR="00C07991"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পিরিয়ড</w:t>
            </w:r>
            <w:r w:rsidR="00C07991" w:rsidRPr="001201B1">
              <w:rPr>
                <w:rFonts w:ascii="Vrinda" w:eastAsia="Times New Roman" w:hAnsi="Vrinda" w:cs="Vrinda"/>
                <w:b/>
                <w:bCs/>
                <w:color w:val="000000"/>
                <w:sz w:val="22"/>
                <w:u w:val="single"/>
                <w:lang w:eastAsia="en-CA"/>
              </w:rPr>
              <w:t xml:space="preserve"> 2: 1</w:t>
            </w:r>
            <w:r w:rsidR="00CE2AC1">
              <w:rPr>
                <w:rFonts w:ascii="Vrinda" w:eastAsia="Times New Roman" w:hAnsi="Vrinda" w:cs="Vrinda" w:hint="cs"/>
                <w:b/>
                <w:bCs/>
                <w:color w:val="000000"/>
                <w:sz w:val="22"/>
                <w:u w:val="single"/>
                <w:cs/>
                <w:lang w:eastAsia="en-CA" w:bidi="bn-IN"/>
              </w:rPr>
              <w:t xml:space="preserve"> ঘ্ণ্টা</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5257EEC5" w14:textId="77777777" w:rsidR="00C07991"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2AB Synchronous</w:t>
            </w:r>
          </w:p>
          <w:p w14:paraId="28B89167" w14:textId="126FE1EC" w:rsidR="0001744F" w:rsidRPr="001201B1" w:rsidRDefault="0001744F" w:rsidP="00C07991">
            <w:pPr>
              <w:spacing w:before="240" w:line="240" w:lineRule="auto"/>
              <w:rPr>
                <w:rFonts w:ascii="Vrinda" w:eastAsia="Times New Roman" w:hAnsi="Vrinda" w:cs="Vrinda"/>
                <w:sz w:val="22"/>
                <w:lang w:eastAsia="en-CA"/>
              </w:rPr>
            </w:pPr>
            <w:r w:rsidRPr="0001744F">
              <w:rPr>
                <w:rFonts w:ascii="Vrinda" w:eastAsia="Times New Roman" w:hAnsi="Vrinda" w:cs="Vrinda" w:hint="cs"/>
                <w:b/>
                <w:bCs/>
                <w:sz w:val="22"/>
                <w:u w:val="single"/>
                <w:cs/>
                <w:lang w:eastAsia="en-CA" w:bidi="bn-IN"/>
              </w:rPr>
              <w:t>(</w:t>
            </w:r>
            <w:r w:rsidRPr="0001744F">
              <w:rPr>
                <w:rFonts w:ascii="Vrinda" w:eastAsia="Times New Roman" w:hAnsi="Vrinda" w:cs="Vrinda"/>
                <w:b/>
                <w:bCs/>
                <w:sz w:val="22"/>
                <w:u w:val="single"/>
                <w:lang w:eastAsia="en-CA" w:bidi="bn-IN"/>
              </w:rPr>
              <w:t>2</w:t>
            </w:r>
            <w:r w:rsidRPr="0001744F">
              <w:rPr>
                <w:rFonts w:ascii="Vrinda" w:eastAsia="Times New Roman" w:hAnsi="Vrinda" w:cs="Vrinda" w:hint="cs"/>
                <w:b/>
                <w:bCs/>
                <w:sz w:val="22"/>
                <w:u w:val="single"/>
                <w:cs/>
                <w:lang w:eastAsia="en-CA" w:bidi="bn-IN"/>
              </w:rPr>
              <w:t>এবি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7C95F87D" w14:textId="77777777" w:rsidR="0001744F"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2AB Synchronous</w:t>
            </w:r>
          </w:p>
          <w:p w14:paraId="4BAEE240" w14:textId="10B7F746" w:rsidR="00C07991" w:rsidRPr="001201B1" w:rsidRDefault="0001744F" w:rsidP="00C07991">
            <w:pPr>
              <w:spacing w:before="240" w:line="240" w:lineRule="auto"/>
              <w:rPr>
                <w:rFonts w:ascii="Vrinda" w:eastAsia="Times New Roman" w:hAnsi="Vrinda" w:cs="Vrinda"/>
                <w:sz w:val="22"/>
                <w:lang w:eastAsia="en-CA"/>
              </w:rPr>
            </w:pPr>
            <w:r w:rsidRPr="0001744F">
              <w:rPr>
                <w:rFonts w:ascii="Vrinda" w:eastAsia="Times New Roman" w:hAnsi="Vrinda" w:cs="Vrinda" w:hint="cs"/>
                <w:b/>
                <w:bCs/>
                <w:sz w:val="22"/>
                <w:u w:val="single"/>
                <w:cs/>
                <w:lang w:eastAsia="en-CA" w:bidi="bn-IN"/>
              </w:rPr>
              <w:t>(</w:t>
            </w:r>
            <w:r w:rsidRPr="0001744F">
              <w:rPr>
                <w:rFonts w:ascii="Vrinda" w:eastAsia="Times New Roman" w:hAnsi="Vrinda" w:cs="Vrinda"/>
                <w:b/>
                <w:bCs/>
                <w:sz w:val="22"/>
                <w:u w:val="single"/>
                <w:lang w:eastAsia="en-CA" w:bidi="bn-IN"/>
              </w:rPr>
              <w:t>2</w:t>
            </w:r>
            <w:r w:rsidRPr="0001744F">
              <w:rPr>
                <w:rFonts w:ascii="Vrinda" w:eastAsia="Times New Roman" w:hAnsi="Vrinda" w:cs="Vrinda" w:hint="cs"/>
                <w:b/>
                <w:bCs/>
                <w:sz w:val="22"/>
                <w:u w:val="single"/>
                <w:cs/>
                <w:lang w:eastAsia="en-CA" w:bidi="bn-IN"/>
              </w:rPr>
              <w:t>এবি যুগপত)</w:t>
            </w:r>
          </w:p>
        </w:tc>
        <w:tc>
          <w:tcPr>
            <w:tcW w:w="1883"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16CA437A" w14:textId="77777777" w:rsidR="0001744F"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1AB Synchronous</w:t>
            </w:r>
          </w:p>
          <w:p w14:paraId="0F2A962F" w14:textId="0FBE68E1" w:rsidR="00C07991"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w:t>
            </w:r>
            <w:r>
              <w:rPr>
                <w:rFonts w:ascii="Vrinda" w:eastAsia="Times New Roman" w:hAnsi="Vrinda" w:cs="Vrinda"/>
                <w:b/>
                <w:bCs/>
                <w:color w:val="000000"/>
                <w:sz w:val="22"/>
                <w:u w:val="single"/>
                <w:lang w:eastAsia="en-CA" w:bidi="bn-IN"/>
              </w:rPr>
              <w:t>1</w:t>
            </w:r>
            <w:r>
              <w:rPr>
                <w:rFonts w:ascii="Vrinda" w:eastAsia="Times New Roman" w:hAnsi="Vrinda" w:cs="Vrinda" w:hint="cs"/>
                <w:b/>
                <w:bCs/>
                <w:color w:val="000000"/>
                <w:sz w:val="22"/>
                <w:u w:val="single"/>
                <w:cs/>
                <w:lang w:eastAsia="en-CA" w:bidi="bn-IN"/>
              </w:rPr>
              <w:t>এবি যুগপত)</w:t>
            </w:r>
          </w:p>
        </w:tc>
        <w:tc>
          <w:tcPr>
            <w:tcW w:w="1990"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56282FAC" w14:textId="77777777" w:rsidR="0001744F"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1AB Synchronous</w:t>
            </w:r>
          </w:p>
          <w:p w14:paraId="6FD02FE2" w14:textId="451F2055" w:rsidR="00C07991"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w:t>
            </w:r>
            <w:r>
              <w:rPr>
                <w:rFonts w:ascii="Vrinda" w:eastAsia="Times New Roman" w:hAnsi="Vrinda" w:cs="Vrinda"/>
                <w:b/>
                <w:bCs/>
                <w:color w:val="000000"/>
                <w:sz w:val="22"/>
                <w:u w:val="single"/>
                <w:lang w:eastAsia="en-CA" w:bidi="bn-IN"/>
              </w:rPr>
              <w:t>1</w:t>
            </w:r>
            <w:r>
              <w:rPr>
                <w:rFonts w:ascii="Vrinda" w:eastAsia="Times New Roman" w:hAnsi="Vrinda" w:cs="Vrinda" w:hint="cs"/>
                <w:b/>
                <w:bCs/>
                <w:color w:val="000000"/>
                <w:sz w:val="22"/>
                <w:u w:val="single"/>
                <w:cs/>
                <w:lang w:eastAsia="en-CA" w:bidi="bn-IN"/>
              </w:rPr>
              <w:t>এবি যুগপত)</w:t>
            </w:r>
          </w:p>
        </w:tc>
      </w:tr>
      <w:tr w:rsidR="0001744F" w:rsidRPr="001201B1" w14:paraId="5F41C2F3" w14:textId="77777777" w:rsidTr="00DD39B3">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4921" w14:textId="4055A00E" w:rsidR="00C07991"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পিরিয়ড</w:t>
            </w:r>
            <w:r w:rsidR="00C07991" w:rsidRPr="001201B1">
              <w:rPr>
                <w:rFonts w:ascii="Vrinda" w:eastAsia="Times New Roman" w:hAnsi="Vrinda" w:cs="Vrinda"/>
                <w:b/>
                <w:bCs/>
                <w:color w:val="000000"/>
                <w:sz w:val="22"/>
                <w:u w:val="single"/>
                <w:lang w:eastAsia="en-CA"/>
              </w:rPr>
              <w:t xml:space="preserve"> 3: 2</w:t>
            </w:r>
            <w:r w:rsidR="00CE2AC1">
              <w:rPr>
                <w:rFonts w:ascii="Vrinda" w:eastAsia="Times New Roman" w:hAnsi="Vrinda" w:cs="Vrinda" w:hint="cs"/>
                <w:b/>
                <w:bCs/>
                <w:color w:val="000000"/>
                <w:sz w:val="22"/>
                <w:u w:val="single"/>
                <w:cs/>
                <w:lang w:eastAsia="en-CA" w:bidi="bn-IN"/>
              </w:rPr>
              <w:t xml:space="preserve"> ঘ্ণ্টা</w:t>
            </w:r>
            <w:r w:rsidR="00CD701F">
              <w:rPr>
                <w:rFonts w:ascii="Vrinda" w:eastAsia="Times New Roman" w:hAnsi="Vrinda" w:cs="Vrinda" w:hint="cs"/>
                <w:b/>
                <w:bCs/>
                <w:color w:val="000000"/>
                <w:sz w:val="22"/>
                <w:u w:val="single"/>
                <w:cs/>
                <w:lang w:eastAsia="en-CA" w:bidi="bn-IN"/>
              </w:rPr>
              <w:t>সমূহ</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3589A22" w14:textId="77777777" w:rsidR="0001744F"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3AB Synchronous</w:t>
            </w:r>
          </w:p>
          <w:p w14:paraId="0B657FF6" w14:textId="06A45D9F" w:rsidR="00C07991"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w:t>
            </w:r>
            <w:r>
              <w:rPr>
                <w:rFonts w:ascii="Vrinda" w:eastAsia="Times New Roman" w:hAnsi="Vrinda" w:cs="Vrinda"/>
                <w:b/>
                <w:bCs/>
                <w:color w:val="000000"/>
                <w:sz w:val="22"/>
                <w:u w:val="single"/>
                <w:lang w:eastAsia="en-CA" w:bidi="bn-IN"/>
              </w:rPr>
              <w:t>3</w:t>
            </w:r>
            <w:r>
              <w:rPr>
                <w:rFonts w:ascii="Vrinda" w:eastAsia="Times New Roman" w:hAnsi="Vrinda" w:cs="Vrinda" w:hint="cs"/>
                <w:b/>
                <w:bCs/>
                <w:color w:val="000000"/>
                <w:sz w:val="22"/>
                <w:u w:val="single"/>
                <w:cs/>
                <w:lang w:eastAsia="en-CA" w:bidi="bn-IN"/>
              </w:rPr>
              <w:t>এবি যুগপত)</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FEAB557" w14:textId="29984847" w:rsidR="00C07991" w:rsidRPr="001201B1" w:rsidRDefault="00C07991" w:rsidP="00C07991">
            <w:pPr>
              <w:spacing w:before="240" w:line="240" w:lineRule="auto"/>
              <w:rPr>
                <w:rFonts w:ascii="Vrinda" w:eastAsia="Times New Roman" w:hAnsi="Vrinda" w:cs="Vrinda"/>
                <w:sz w:val="22"/>
                <w:lang w:eastAsia="en-CA"/>
              </w:rPr>
            </w:pPr>
            <w:r w:rsidRPr="001201B1">
              <w:rPr>
                <w:rFonts w:ascii="Vrinda" w:eastAsia="Times New Roman" w:hAnsi="Vrinda" w:cs="Vrinda"/>
                <w:b/>
                <w:bCs/>
                <w:color w:val="000000"/>
                <w:sz w:val="22"/>
                <w:u w:val="single"/>
                <w:lang w:eastAsia="en-CA"/>
              </w:rPr>
              <w:t>3AB Synchronous</w:t>
            </w:r>
            <w:r w:rsidR="0001744F">
              <w:rPr>
                <w:rFonts w:ascii="Vrinda" w:eastAsia="Times New Roman" w:hAnsi="Vrinda" w:cs="Vrinda"/>
                <w:b/>
                <w:bCs/>
                <w:color w:val="000000"/>
                <w:sz w:val="22"/>
                <w:u w:val="single"/>
                <w:lang w:eastAsia="en-CA"/>
              </w:rPr>
              <w:t xml:space="preserve"> </w:t>
            </w:r>
            <w:r w:rsidR="0001744F">
              <w:rPr>
                <w:rFonts w:ascii="Vrinda" w:eastAsia="Times New Roman" w:hAnsi="Vrinda" w:cs="Vrinda" w:hint="cs"/>
                <w:b/>
                <w:bCs/>
                <w:color w:val="000000"/>
                <w:sz w:val="22"/>
                <w:u w:val="single"/>
                <w:cs/>
                <w:lang w:eastAsia="en-CA" w:bidi="bn-IN"/>
              </w:rPr>
              <w:t>(</w:t>
            </w:r>
            <w:r w:rsidR="0001744F">
              <w:rPr>
                <w:rFonts w:ascii="Vrinda" w:eastAsia="Times New Roman" w:hAnsi="Vrinda" w:cs="Vrinda"/>
                <w:b/>
                <w:bCs/>
                <w:color w:val="000000"/>
                <w:sz w:val="22"/>
                <w:u w:val="single"/>
                <w:lang w:eastAsia="en-CA" w:bidi="bn-IN"/>
              </w:rPr>
              <w:t>3</w:t>
            </w:r>
            <w:r w:rsidR="0001744F">
              <w:rPr>
                <w:rFonts w:ascii="Vrinda" w:eastAsia="Times New Roman" w:hAnsi="Vrinda" w:cs="Vrinda" w:hint="cs"/>
                <w:b/>
                <w:bCs/>
                <w:color w:val="000000"/>
                <w:sz w:val="22"/>
                <w:u w:val="single"/>
                <w:cs/>
                <w:lang w:eastAsia="en-CA" w:bidi="bn-IN"/>
              </w:rPr>
              <w:t>এবি যুগপত)</w:t>
            </w:r>
          </w:p>
        </w:tc>
        <w:tc>
          <w:tcPr>
            <w:tcW w:w="1883"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A78C61B" w14:textId="77777777" w:rsidR="00C07991"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3AB Synchronous</w:t>
            </w:r>
          </w:p>
          <w:p w14:paraId="7A3BB48D" w14:textId="4654C93C" w:rsidR="0001744F"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w:t>
            </w:r>
            <w:r>
              <w:rPr>
                <w:rFonts w:ascii="Vrinda" w:eastAsia="Times New Roman" w:hAnsi="Vrinda" w:cs="Vrinda"/>
                <w:b/>
                <w:bCs/>
                <w:color w:val="000000"/>
                <w:sz w:val="22"/>
                <w:u w:val="single"/>
                <w:lang w:eastAsia="en-CA" w:bidi="bn-IN"/>
              </w:rPr>
              <w:t>3</w:t>
            </w:r>
            <w:r>
              <w:rPr>
                <w:rFonts w:ascii="Vrinda" w:eastAsia="Times New Roman" w:hAnsi="Vrinda" w:cs="Vrinda" w:hint="cs"/>
                <w:b/>
                <w:bCs/>
                <w:color w:val="000000"/>
                <w:sz w:val="22"/>
                <w:u w:val="single"/>
                <w:cs/>
                <w:lang w:eastAsia="en-CA" w:bidi="bn-IN"/>
              </w:rPr>
              <w:t>এবি যুগপত)</w:t>
            </w:r>
          </w:p>
        </w:tc>
        <w:tc>
          <w:tcPr>
            <w:tcW w:w="1990"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54EC968" w14:textId="77777777" w:rsidR="00C07991" w:rsidRDefault="00C07991" w:rsidP="00C07991">
            <w:pPr>
              <w:spacing w:before="240" w:line="240" w:lineRule="auto"/>
              <w:rPr>
                <w:rFonts w:ascii="Vrinda" w:eastAsia="Times New Roman" w:hAnsi="Vrinda" w:cs="Vrinda"/>
                <w:b/>
                <w:bCs/>
                <w:color w:val="000000"/>
                <w:sz w:val="22"/>
                <w:u w:val="single"/>
                <w:lang w:eastAsia="en-CA"/>
              </w:rPr>
            </w:pPr>
            <w:r w:rsidRPr="001201B1">
              <w:rPr>
                <w:rFonts w:ascii="Vrinda" w:eastAsia="Times New Roman" w:hAnsi="Vrinda" w:cs="Vrinda"/>
                <w:b/>
                <w:bCs/>
                <w:color w:val="000000"/>
                <w:sz w:val="22"/>
                <w:u w:val="single"/>
                <w:lang w:eastAsia="en-CA"/>
              </w:rPr>
              <w:t>3AB Synchronous</w:t>
            </w:r>
          </w:p>
          <w:p w14:paraId="5F8A7F47" w14:textId="6A9181A8" w:rsidR="0001744F" w:rsidRPr="001201B1" w:rsidRDefault="0001744F" w:rsidP="00C07991">
            <w:pPr>
              <w:spacing w:before="240" w:line="240" w:lineRule="auto"/>
              <w:rPr>
                <w:rFonts w:ascii="Vrinda" w:eastAsia="Times New Roman" w:hAnsi="Vrinda" w:cs="Vrinda"/>
                <w:sz w:val="22"/>
                <w:lang w:eastAsia="en-CA"/>
              </w:rPr>
            </w:pPr>
            <w:r>
              <w:rPr>
                <w:rFonts w:ascii="Vrinda" w:eastAsia="Times New Roman" w:hAnsi="Vrinda" w:cs="Vrinda" w:hint="cs"/>
                <w:b/>
                <w:bCs/>
                <w:color w:val="000000"/>
                <w:sz w:val="22"/>
                <w:u w:val="single"/>
                <w:cs/>
                <w:lang w:eastAsia="en-CA" w:bidi="bn-IN"/>
              </w:rPr>
              <w:t>(</w:t>
            </w:r>
            <w:r>
              <w:rPr>
                <w:rFonts w:ascii="Vrinda" w:eastAsia="Times New Roman" w:hAnsi="Vrinda" w:cs="Vrinda"/>
                <w:b/>
                <w:bCs/>
                <w:color w:val="000000"/>
                <w:sz w:val="22"/>
                <w:u w:val="single"/>
                <w:lang w:eastAsia="en-CA" w:bidi="bn-IN"/>
              </w:rPr>
              <w:t>3</w:t>
            </w:r>
            <w:r>
              <w:rPr>
                <w:rFonts w:ascii="Vrinda" w:eastAsia="Times New Roman" w:hAnsi="Vrinda" w:cs="Vrinda" w:hint="cs"/>
                <w:b/>
                <w:bCs/>
                <w:color w:val="000000"/>
                <w:sz w:val="22"/>
                <w:u w:val="single"/>
                <w:cs/>
                <w:lang w:eastAsia="en-CA" w:bidi="bn-IN"/>
              </w:rPr>
              <w:t>এবি যুগপত)</w:t>
            </w:r>
          </w:p>
        </w:tc>
      </w:tr>
    </w:tbl>
    <w:p w14:paraId="4575DCBC" w14:textId="45F9DCE8" w:rsidR="00A11518" w:rsidRPr="001201B1" w:rsidRDefault="00A11518" w:rsidP="00C07991">
      <w:pPr>
        <w:spacing w:before="240" w:line="240" w:lineRule="auto"/>
        <w:rPr>
          <w:rFonts w:ascii="Vrinda" w:eastAsia="Times New Roman" w:hAnsi="Vrinda" w:cs="Vrinda"/>
          <w:sz w:val="22"/>
          <w:lang w:eastAsia="en-CA" w:bidi="bn-IN"/>
        </w:rPr>
      </w:pPr>
      <w:r>
        <w:rPr>
          <w:rFonts w:ascii="Vrinda" w:eastAsia="Times New Roman" w:hAnsi="Vrinda" w:cs="Vrinda" w:hint="cs"/>
          <w:color w:val="000000"/>
          <w:sz w:val="22"/>
          <w:cs/>
          <w:lang w:eastAsia="en-CA" w:bidi="bn-IN"/>
        </w:rPr>
        <w:lastRenderedPageBreak/>
        <w:t>প্রতিটি স্কুলে</w:t>
      </w:r>
      <w:r w:rsidR="00C81BBB">
        <w:rPr>
          <w:rFonts w:ascii="Vrinda" w:eastAsia="Times New Roman" w:hAnsi="Vrinda" w:cs="Vrinda" w:hint="cs"/>
          <w:color w:val="000000"/>
          <w:sz w:val="22"/>
          <w:cs/>
          <w:lang w:eastAsia="en-CA" w:bidi="bn-IN"/>
        </w:rPr>
        <w:t>র</w:t>
      </w:r>
      <w:r>
        <w:rPr>
          <w:rFonts w:ascii="Vrinda" w:eastAsia="Times New Roman" w:hAnsi="Vrinda" w:cs="Vrinda" w:hint="cs"/>
          <w:color w:val="000000"/>
          <w:sz w:val="22"/>
          <w:cs/>
          <w:lang w:eastAsia="en-CA" w:bidi="bn-IN"/>
        </w:rPr>
        <w:t xml:space="preserve"> জন্য শুরু সময়সমূহ এবং মধ্যাহ্নভোজের সময়সমূহ একই থাকবে। </w:t>
      </w:r>
    </w:p>
    <w:p w14:paraId="76FF2FFC" w14:textId="42B1D96A" w:rsidR="0001744F" w:rsidRPr="001201B1" w:rsidRDefault="0001744F"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hint="cs"/>
          <w:b/>
          <w:bCs/>
          <w:color w:val="000000"/>
          <w:sz w:val="22"/>
          <w:cs/>
          <w:lang w:eastAsia="en-CA" w:bidi="bn-IN"/>
        </w:rPr>
        <w:t>ভার্চুয়াল স্কুলসমূহ:</w:t>
      </w:r>
      <w:r w:rsidRPr="001201B1">
        <w:rPr>
          <w:rFonts w:ascii="Vrinda" w:eastAsia="Times New Roman" w:hAnsi="Vrinda" w:cs="Vrinda" w:hint="cs"/>
          <w:color w:val="000000"/>
          <w:sz w:val="22"/>
          <w:cs/>
          <w:lang w:eastAsia="en-CA" w:bidi="bn-IN"/>
        </w:rPr>
        <w:t xml:space="preserve"> স্বাভাবিকের মতই </w:t>
      </w:r>
      <w:r w:rsidR="006F4F9D">
        <w:rPr>
          <w:rFonts w:ascii="Vrinda" w:eastAsia="Times New Roman" w:hAnsi="Vrinda" w:cs="Vrinda" w:hint="cs"/>
          <w:color w:val="000000"/>
          <w:sz w:val="22"/>
          <w:cs/>
          <w:lang w:eastAsia="en-CA" w:bidi="bn-IN"/>
        </w:rPr>
        <w:t>চলতে</w:t>
      </w:r>
      <w:r w:rsidR="00292C2F" w:rsidRPr="001201B1">
        <w:rPr>
          <w:rFonts w:ascii="Vrinda" w:eastAsia="Times New Roman" w:hAnsi="Vrinda" w:cs="Vrinda" w:hint="cs"/>
          <w:color w:val="000000"/>
          <w:sz w:val="22"/>
          <w:cs/>
          <w:lang w:eastAsia="en-CA" w:bidi="bn-IN"/>
        </w:rPr>
        <w:t xml:space="preserve"> </w:t>
      </w:r>
      <w:r w:rsidRPr="001201B1">
        <w:rPr>
          <w:rFonts w:ascii="Vrinda" w:eastAsia="Times New Roman" w:hAnsi="Vrinda" w:cs="Vrinda" w:hint="cs"/>
          <w:color w:val="000000"/>
          <w:sz w:val="22"/>
          <w:cs/>
          <w:lang w:eastAsia="en-CA" w:bidi="bn-IN"/>
        </w:rPr>
        <w:t>থাকবে।</w:t>
      </w:r>
    </w:p>
    <w:p w14:paraId="6C221596" w14:textId="23B2AED8" w:rsidR="00A11518" w:rsidRPr="00D9018B" w:rsidRDefault="00A11518" w:rsidP="00C07991">
      <w:pPr>
        <w:spacing w:before="240" w:line="240" w:lineRule="auto"/>
        <w:rPr>
          <w:rFonts w:ascii="Vrinda" w:eastAsia="Times New Roman" w:hAnsi="Vrinda" w:cs="Vrinda"/>
          <w:b/>
          <w:bCs/>
          <w:color w:val="000000"/>
          <w:sz w:val="28"/>
          <w:szCs w:val="28"/>
          <w:u w:val="single"/>
          <w:lang w:eastAsia="en-CA"/>
        </w:rPr>
      </w:pPr>
      <w:r w:rsidRPr="00D9018B">
        <w:rPr>
          <w:rFonts w:ascii="Vrinda" w:eastAsia="Times New Roman" w:hAnsi="Vrinda" w:cs="Vrinda" w:hint="cs"/>
          <w:b/>
          <w:bCs/>
          <w:color w:val="000000"/>
          <w:sz w:val="28"/>
          <w:szCs w:val="28"/>
          <w:u w:val="single"/>
          <w:cs/>
          <w:lang w:eastAsia="en-CA" w:bidi="bn-IN"/>
        </w:rPr>
        <w:t>অ্যাল</w:t>
      </w:r>
      <w:r w:rsidR="002510E5" w:rsidRPr="00D9018B">
        <w:rPr>
          <w:rFonts w:ascii="Vrinda" w:eastAsia="Times New Roman" w:hAnsi="Vrinda" w:cs="Vrinda" w:hint="cs"/>
          <w:b/>
          <w:bCs/>
          <w:color w:val="000000"/>
          <w:sz w:val="28"/>
          <w:szCs w:val="28"/>
          <w:u w:val="single"/>
          <w:cs/>
          <w:lang w:eastAsia="en-CA" w:bidi="bn-IN"/>
        </w:rPr>
        <w:t>্</w:t>
      </w:r>
      <w:r w:rsidRPr="00D9018B">
        <w:rPr>
          <w:rFonts w:ascii="Vrinda" w:eastAsia="Times New Roman" w:hAnsi="Vrinda" w:cs="Vrinda" w:hint="cs"/>
          <w:b/>
          <w:bCs/>
          <w:color w:val="000000"/>
          <w:sz w:val="28"/>
          <w:szCs w:val="28"/>
          <w:u w:val="single"/>
          <w:cs/>
          <w:lang w:eastAsia="en-CA" w:bidi="bn-IN"/>
        </w:rPr>
        <w:t>টারন্যাটিভ স্কুলসমূহ/কর্মসূচিসমূহ (</w:t>
      </w:r>
      <w:r w:rsidRPr="00D9018B">
        <w:rPr>
          <w:rFonts w:ascii="Vrinda" w:eastAsia="Times New Roman" w:hAnsi="Vrinda" w:cs="Vrinda"/>
          <w:b/>
          <w:bCs/>
          <w:color w:val="000000"/>
          <w:sz w:val="28"/>
          <w:szCs w:val="28"/>
          <w:u w:val="single"/>
          <w:lang w:eastAsia="en-CA"/>
        </w:rPr>
        <w:t>Alternative Schools/Programs</w:t>
      </w:r>
      <w:r w:rsidRPr="00D9018B">
        <w:rPr>
          <w:rFonts w:ascii="Vrinda" w:eastAsia="Times New Roman" w:hAnsi="Vrinda" w:cs="Vrinda" w:hint="cs"/>
          <w:b/>
          <w:bCs/>
          <w:color w:val="000000"/>
          <w:sz w:val="28"/>
          <w:szCs w:val="28"/>
          <w:u w:val="single"/>
          <w:cs/>
          <w:lang w:eastAsia="en-CA" w:bidi="bn-IN"/>
        </w:rPr>
        <w:t>)</w:t>
      </w:r>
    </w:p>
    <w:p w14:paraId="2967C007" w14:textId="5BFE2AD7" w:rsidR="00292C2F" w:rsidRPr="002510E5" w:rsidRDefault="00292C2F" w:rsidP="00C07991">
      <w:pPr>
        <w:spacing w:before="240" w:line="240" w:lineRule="auto"/>
        <w:rPr>
          <w:rFonts w:ascii="Vrinda" w:eastAsia="Times New Roman" w:hAnsi="Vrinda" w:cs="Vrinda"/>
          <w:sz w:val="22"/>
          <w:lang w:eastAsia="en-CA"/>
        </w:rPr>
      </w:pPr>
      <w:r w:rsidRPr="00FA3401">
        <w:rPr>
          <w:rFonts w:ascii="Vrinda" w:eastAsia="Times New Roman" w:hAnsi="Vrinda" w:cs="Vrinda" w:hint="cs"/>
          <w:b/>
          <w:bCs/>
          <w:sz w:val="22"/>
          <w:cs/>
          <w:lang w:eastAsia="en-CA" w:bidi="bn-IN"/>
        </w:rPr>
        <w:t>ব্যক্তিগতভাবে-উপস্থিতির স্কুল:</w:t>
      </w:r>
      <w:r>
        <w:rPr>
          <w:rFonts w:ascii="Vrinda" w:eastAsia="Times New Roman" w:hAnsi="Vrinda" w:cs="Vrinda" w:hint="cs"/>
          <w:sz w:val="22"/>
          <w:cs/>
          <w:lang w:eastAsia="en-CA" w:bidi="bn-IN"/>
        </w:rPr>
        <w:t xml:space="preserve"> স্কুলসমূহ </w:t>
      </w:r>
      <w:r w:rsidR="002510E5">
        <w:rPr>
          <w:rFonts w:ascii="Vrinda" w:eastAsia="Times New Roman" w:hAnsi="Vrinda" w:cs="Vrinda" w:hint="cs"/>
          <w:sz w:val="22"/>
          <w:cs/>
          <w:lang w:eastAsia="en-CA" w:bidi="bn-IN"/>
        </w:rPr>
        <w:t xml:space="preserve">যারা বোর্ডের তৈরিকৃত অভিযোজিত সময়তালিকা (যেমন </w:t>
      </w:r>
      <w:r w:rsidR="002510E5" w:rsidRPr="002510E5">
        <w:rPr>
          <w:rFonts w:ascii="Vrinda" w:eastAsia="Times New Roman" w:hAnsi="Vrinda" w:cs="Vrinda" w:hint="cs"/>
          <w:color w:val="000000"/>
          <w:sz w:val="22"/>
          <w:cs/>
          <w:lang w:eastAsia="en-CA" w:bidi="bn-IN"/>
        </w:rPr>
        <w:t>অ্যাল্টারন্যাটিভ স্কুলসমূহ</w:t>
      </w:r>
      <w:r w:rsidR="002510E5">
        <w:rPr>
          <w:rFonts w:ascii="Vrinda" w:eastAsia="Times New Roman" w:hAnsi="Vrinda" w:cs="Vrinda" w:hint="cs"/>
          <w:color w:val="000000"/>
          <w:sz w:val="22"/>
          <w:cs/>
          <w:lang w:eastAsia="en-CA" w:bidi="bn-IN"/>
        </w:rPr>
        <w:t>-</w:t>
      </w:r>
      <w:r w:rsidR="002510E5" w:rsidRPr="002510E5">
        <w:rPr>
          <w:rFonts w:ascii="Vrinda" w:eastAsia="Times New Roman" w:hAnsi="Vrinda" w:cs="Vrinda" w:hint="cs"/>
          <w:color w:val="000000"/>
          <w:sz w:val="22"/>
          <w:cs/>
          <w:lang w:eastAsia="en-CA" w:bidi="bn-IN"/>
        </w:rPr>
        <w:t>কর্মসূচিসমূহ</w:t>
      </w:r>
      <w:r w:rsidR="002510E5">
        <w:rPr>
          <w:rFonts w:ascii="Vrinda" w:eastAsia="Times New Roman" w:hAnsi="Vrinda" w:cs="Vrinda" w:hint="cs"/>
          <w:color w:val="000000"/>
          <w:sz w:val="22"/>
          <w:cs/>
          <w:lang w:eastAsia="en-CA" w:bidi="bn-IN"/>
        </w:rPr>
        <w:t xml:space="preserve">, </w:t>
      </w:r>
      <w:r w:rsidR="002510E5" w:rsidRPr="002510E5">
        <w:rPr>
          <w:rFonts w:ascii="Vrinda" w:eastAsia="Times New Roman" w:hAnsi="Vrinda" w:cs="Vrinda" w:hint="cs"/>
          <w:color w:val="000000"/>
          <w:sz w:val="22"/>
          <w:cs/>
          <w:lang w:eastAsia="en-CA" w:bidi="bn-IN"/>
        </w:rPr>
        <w:t>সমবেত স্থানসমূহ</w:t>
      </w:r>
      <w:r w:rsidR="002510E5">
        <w:rPr>
          <w:rFonts w:ascii="Vrinda" w:eastAsia="Times New Roman" w:hAnsi="Vrinda" w:cs="Vrinda" w:hint="cs"/>
          <w:sz w:val="22"/>
          <w:cs/>
          <w:lang w:eastAsia="en-CA" w:bidi="bn-IN"/>
        </w:rPr>
        <w:t>, আইএসপিস, ইত্যাদি</w:t>
      </w:r>
      <w:r w:rsidR="002510E5" w:rsidRPr="002510E5">
        <w:rPr>
          <w:rFonts w:ascii="Vrinda" w:eastAsia="Times New Roman" w:hAnsi="Vrinda" w:cs="Vrinda" w:hint="cs"/>
          <w:sz w:val="22"/>
          <w:cs/>
          <w:lang w:eastAsia="en-CA" w:bidi="bn-IN"/>
        </w:rPr>
        <w:t>)</w:t>
      </w:r>
      <w:r w:rsidR="00AF506A">
        <w:rPr>
          <w:rFonts w:ascii="Vrinda" w:eastAsia="Times New Roman" w:hAnsi="Vrinda" w:cs="Vrinda" w:hint="cs"/>
          <w:sz w:val="22"/>
          <w:cs/>
          <w:lang w:eastAsia="en-CA" w:bidi="bn-IN"/>
        </w:rPr>
        <w:t>না</w:t>
      </w:r>
      <w:r w:rsidR="002510E5">
        <w:rPr>
          <w:rFonts w:ascii="Vrinda" w:eastAsia="Times New Roman" w:hAnsi="Vrinda" w:cs="Vrinda" w:hint="cs"/>
          <w:sz w:val="22"/>
          <w:cs/>
          <w:lang w:eastAsia="en-CA" w:bidi="bn-IN"/>
        </w:rPr>
        <w:t xml:space="preserve"> ব্যবহার করছে  তারা </w:t>
      </w:r>
      <w:r w:rsidR="002510E5">
        <w:rPr>
          <w:rFonts w:ascii="Vrinda" w:hAnsi="Vrinda" w:cs="Vrinda" w:hint="cs"/>
          <w:cs/>
          <w:lang w:bidi="bn-IN"/>
        </w:rPr>
        <w:t>স্থানীয়ভাবে তৈরি করা দূরবর্তী শিক্ষণের সময়সূচিসমূহ বাস্তবায়ন করবে।</w:t>
      </w:r>
    </w:p>
    <w:p w14:paraId="2BE21D48" w14:textId="4C89BB23" w:rsidR="007E5244" w:rsidRPr="001201B1" w:rsidRDefault="007E5244" w:rsidP="00C07991">
      <w:pPr>
        <w:spacing w:before="240" w:line="240" w:lineRule="auto"/>
        <w:rPr>
          <w:rFonts w:ascii="Vrinda" w:eastAsia="Times New Roman" w:hAnsi="Vrinda" w:cs="Vrinda"/>
          <w:sz w:val="22"/>
          <w:lang w:eastAsia="en-CA" w:bidi="bn-IN"/>
        </w:rPr>
      </w:pPr>
      <w:r w:rsidRPr="001201B1">
        <w:rPr>
          <w:rFonts w:ascii="Vrinda" w:eastAsia="Times New Roman" w:hAnsi="Vrinda" w:cs="Vrinda" w:hint="cs"/>
          <w:b/>
          <w:bCs/>
          <w:color w:val="000000"/>
          <w:sz w:val="22"/>
          <w:cs/>
          <w:lang w:eastAsia="en-CA" w:bidi="bn-IN"/>
        </w:rPr>
        <w:t>ভার্চুয়াল স্কুলসমূহ:</w:t>
      </w:r>
      <w:r w:rsidRPr="001201B1">
        <w:rPr>
          <w:rFonts w:ascii="Vrinda" w:eastAsia="Times New Roman" w:hAnsi="Vrinda" w:cs="Vrinda" w:hint="cs"/>
          <w:color w:val="000000"/>
          <w:sz w:val="22"/>
          <w:cs/>
          <w:lang w:eastAsia="en-CA" w:bidi="bn-IN"/>
        </w:rPr>
        <w:t xml:space="preserve"> স্বাভাবিকের মতই </w:t>
      </w:r>
      <w:r w:rsidR="006F4F9D">
        <w:rPr>
          <w:rFonts w:ascii="Vrinda" w:eastAsia="Times New Roman" w:hAnsi="Vrinda" w:cs="Vrinda" w:hint="cs"/>
          <w:color w:val="000000"/>
          <w:sz w:val="22"/>
          <w:cs/>
          <w:lang w:eastAsia="en-CA" w:bidi="bn-IN"/>
        </w:rPr>
        <w:t>চলতে</w:t>
      </w:r>
      <w:r w:rsidRPr="001201B1">
        <w:rPr>
          <w:rFonts w:ascii="Vrinda" w:eastAsia="Times New Roman" w:hAnsi="Vrinda" w:cs="Vrinda" w:hint="cs"/>
          <w:color w:val="000000"/>
          <w:sz w:val="22"/>
          <w:cs/>
          <w:lang w:eastAsia="en-CA" w:bidi="bn-IN"/>
        </w:rPr>
        <w:t xml:space="preserve"> থাকবে।</w:t>
      </w:r>
    </w:p>
    <w:p w14:paraId="5A1A4C0D" w14:textId="4412748E" w:rsidR="00885CB5" w:rsidRPr="00D9018B" w:rsidRDefault="00885CB5" w:rsidP="00C07991">
      <w:pPr>
        <w:spacing w:before="240" w:line="240" w:lineRule="auto"/>
        <w:rPr>
          <w:rFonts w:ascii="Vrinda" w:eastAsia="Times New Roman" w:hAnsi="Vrinda" w:cs="Vrinda"/>
          <w:b/>
          <w:bCs/>
          <w:color w:val="000000"/>
          <w:sz w:val="28"/>
          <w:szCs w:val="28"/>
          <w:u w:val="single"/>
          <w:lang w:eastAsia="en-CA" w:bidi="bn-IN"/>
        </w:rPr>
      </w:pPr>
      <w:r w:rsidRPr="00D9018B">
        <w:rPr>
          <w:rFonts w:ascii="Vrinda" w:eastAsia="Times New Roman" w:hAnsi="Vrinda" w:cs="Vrinda" w:hint="cs"/>
          <w:b/>
          <w:bCs/>
          <w:color w:val="000000"/>
          <w:sz w:val="28"/>
          <w:szCs w:val="28"/>
          <w:u w:val="single"/>
          <w:cs/>
          <w:lang w:eastAsia="en-CA" w:bidi="bn-IN"/>
        </w:rPr>
        <w:t>বিশেষ শিক্ষা সংক্রান্ত সমবেত স্থানসমূহ (স্পেশাল এডুকেশন কনগ্রিগেটে</w:t>
      </w:r>
      <w:r w:rsidR="002510E5" w:rsidRPr="00D9018B">
        <w:rPr>
          <w:rFonts w:ascii="Vrinda" w:eastAsia="Times New Roman" w:hAnsi="Vrinda" w:cs="Vrinda" w:hint="cs"/>
          <w:b/>
          <w:bCs/>
          <w:color w:val="000000"/>
          <w:sz w:val="28"/>
          <w:szCs w:val="28"/>
          <w:u w:val="single"/>
          <w:cs/>
          <w:lang w:eastAsia="en-CA" w:bidi="bn-IN"/>
        </w:rPr>
        <w:t>ড</w:t>
      </w:r>
      <w:r w:rsidRPr="00D9018B">
        <w:rPr>
          <w:rFonts w:ascii="Vrinda" w:eastAsia="Times New Roman" w:hAnsi="Vrinda" w:cs="Vrinda" w:hint="cs"/>
          <w:b/>
          <w:bCs/>
          <w:color w:val="000000"/>
          <w:sz w:val="28"/>
          <w:szCs w:val="28"/>
          <w:u w:val="single"/>
          <w:cs/>
          <w:lang w:eastAsia="en-CA" w:bidi="bn-IN"/>
        </w:rPr>
        <w:t xml:space="preserve"> সাইটস)</w:t>
      </w:r>
    </w:p>
    <w:p w14:paraId="327ACC0C" w14:textId="02B0D23C" w:rsidR="00885CB5" w:rsidRPr="00523006" w:rsidRDefault="00885CB5" w:rsidP="00C07991">
      <w:pPr>
        <w:spacing w:before="240" w:line="240" w:lineRule="auto"/>
        <w:rPr>
          <w:rFonts w:ascii="Vrinda" w:eastAsia="Times New Roman" w:hAnsi="Vrinda" w:cs="Vrinda"/>
          <w:sz w:val="22"/>
          <w:cs/>
          <w:lang w:eastAsia="en-CA" w:bidi="bn-IN"/>
        </w:rPr>
      </w:pPr>
      <w:r>
        <w:rPr>
          <w:rFonts w:ascii="Vrinda" w:hAnsi="Vrinda" w:cs="Vrinda" w:hint="cs"/>
          <w:cs/>
          <w:lang w:bidi="bn-IN"/>
        </w:rPr>
        <w:t>সমবেত স্থানসমূহ বা কনগ্রিগেটেড সাইটসমূহ (নিচে তালিকা</w:t>
      </w:r>
      <w:r w:rsidR="00B510E9">
        <w:rPr>
          <w:rFonts w:ascii="Vrinda" w:hAnsi="Vrinda" w:cs="Vrinda" w:hint="cs"/>
          <w:cs/>
          <w:lang w:bidi="bn-IN"/>
        </w:rPr>
        <w:t xml:space="preserve"> দেওয়া রয়েছে</w:t>
      </w:r>
      <w:r>
        <w:rPr>
          <w:rFonts w:ascii="Vrinda" w:hAnsi="Vrinda" w:cs="Vrinda" w:hint="cs"/>
          <w:cs/>
          <w:lang w:bidi="bn-IN"/>
        </w:rPr>
        <w:t>)</w:t>
      </w:r>
      <w:r w:rsidR="00B510E9">
        <w:rPr>
          <w:rFonts w:ascii="Vrinda" w:hAnsi="Vrinda" w:cs="Vrinda" w:hint="cs"/>
          <w:cs/>
          <w:lang w:bidi="bn-IN"/>
        </w:rPr>
        <w:t xml:space="preserve"> স্থানীয়ভাবে তৈরি করা দূরবর্তী শিক্ষণের সময়সূচিসমূহ বাস্তবায়ন করবে।</w:t>
      </w:r>
    </w:p>
    <w:p w14:paraId="0712B131" w14:textId="77777777" w:rsidR="00D9018B" w:rsidRDefault="00B510E9" w:rsidP="00D9018B">
      <w:pPr>
        <w:pStyle w:val="BodyText"/>
        <w:rPr>
          <w:rFonts w:ascii="Vrinda" w:hAnsi="Vrinda" w:cs="Vrinda"/>
          <w:color w:val="000000"/>
        </w:rPr>
      </w:pPr>
      <w:r w:rsidRPr="00B510E9">
        <w:rPr>
          <w:rFonts w:ascii="Vrinda" w:hAnsi="Vrinda" w:cs="Vrinda" w:hint="cs"/>
          <w:b/>
          <w:bCs/>
          <w:cs/>
          <w:lang w:bidi="bn-IN"/>
        </w:rPr>
        <w:t>প্রাথমিক সমবেতকৃত স্থানসমূহ বা এলিমেন্টারি কনগ্রিগেটেড সাইটসমূহ:</w:t>
      </w:r>
      <w:r>
        <w:rPr>
          <w:rFonts w:ascii="Vrinda" w:hAnsi="Vrinda" w:cs="Vrinda" w:hint="cs"/>
          <w:cs/>
          <w:lang w:bidi="bn-IN"/>
        </w:rPr>
        <w:t xml:space="preserve"> বেভারলি স্কুল, লুসি ম্যাককরমিক সিনিয়র স্কুল, সেনেকা স্কুল, সানি ভিউ জুনিয়র এন্ড সিনিয়র পাবলিক স্কুল, পার্ক লেইন পাবলিক স্কুল এবং উইলিয়াম জে ম্যাককোরডিক</w:t>
      </w:r>
      <w:r w:rsidR="00466FE5">
        <w:rPr>
          <w:rFonts w:ascii="Vrinda" w:hAnsi="Vrinda" w:cs="Vrinda" w:hint="cs"/>
          <w:cs/>
          <w:lang w:bidi="bn-IN"/>
        </w:rPr>
        <w:t xml:space="preserve"> স্কুল</w:t>
      </w:r>
    </w:p>
    <w:p w14:paraId="4AA97D26" w14:textId="63330A25" w:rsidR="00D9018B" w:rsidRPr="00523006" w:rsidRDefault="00D9018B" w:rsidP="00D9018B">
      <w:pPr>
        <w:pStyle w:val="BodyText"/>
        <w:rPr>
          <w:rFonts w:ascii="Vrinda" w:hAnsi="Vrinda" w:cs="Vrinda"/>
          <w:color w:val="000000"/>
          <w:lang w:bidi="bn-IN"/>
        </w:rPr>
      </w:pPr>
    </w:p>
    <w:p w14:paraId="78DDBF12" w14:textId="426639F3" w:rsidR="00B510E9" w:rsidRPr="00523006" w:rsidRDefault="00B510E9" w:rsidP="00D9018B">
      <w:pPr>
        <w:pStyle w:val="BodyText"/>
        <w:rPr>
          <w:rFonts w:ascii="Vrinda" w:hAnsi="Vrinda" w:cs="Vrinda"/>
          <w:color w:val="000000"/>
        </w:rPr>
      </w:pPr>
      <w:r w:rsidRPr="00560FBC">
        <w:rPr>
          <w:rFonts w:ascii="Vrinda" w:hAnsi="Vrinda" w:cs="Vrinda" w:hint="cs"/>
          <w:b/>
          <w:bCs/>
          <w:cs/>
          <w:lang w:bidi="bn-IN"/>
        </w:rPr>
        <w:t xml:space="preserve">মাধ্যমিক সমবেতকৃত স্থানসমূহ বা সেকেন্ডারি </w:t>
      </w:r>
      <w:r w:rsidR="00523006" w:rsidRPr="00560FBC">
        <w:rPr>
          <w:rFonts w:ascii="Vrinda" w:hAnsi="Vrinda" w:cs="Vrinda" w:hint="cs"/>
          <w:b/>
          <w:bCs/>
          <w:cs/>
          <w:lang w:bidi="bn-IN"/>
        </w:rPr>
        <w:t xml:space="preserve">কনগ্রিগেটেড </w:t>
      </w:r>
      <w:r w:rsidRPr="00560FBC">
        <w:rPr>
          <w:rFonts w:ascii="Vrinda" w:hAnsi="Vrinda" w:cs="Vrinda" w:hint="cs"/>
          <w:b/>
          <w:bCs/>
          <w:cs/>
          <w:lang w:bidi="bn-IN"/>
        </w:rPr>
        <w:t>সাইটসমূহ:</w:t>
      </w:r>
      <w:r>
        <w:rPr>
          <w:rFonts w:ascii="Vrinda" w:hAnsi="Vrinda" w:cs="Vrinda" w:hint="cs"/>
          <w:cs/>
          <w:lang w:bidi="bn-IN"/>
        </w:rPr>
        <w:t xml:space="preserve"> সেন্ট্রাল ইটোবিকো হাই স্কুল, ড্রুইরি সেকেন্ডারি স্কুল, ফ্র্যাংক ওক সেকেন্ডারি স্কুল, ম্যাপলউড </w:t>
      </w:r>
      <w:r w:rsidR="00560FBC">
        <w:rPr>
          <w:rFonts w:ascii="Vrinda" w:hAnsi="Vrinda" w:cs="Vrinda" w:hint="cs"/>
          <w:cs/>
          <w:lang w:bidi="bn-IN"/>
        </w:rPr>
        <w:t>হা</w:t>
      </w:r>
      <w:r>
        <w:rPr>
          <w:rFonts w:ascii="Vrinda" w:hAnsi="Vrinda" w:cs="Vrinda" w:hint="cs"/>
          <w:cs/>
          <w:lang w:bidi="bn-IN"/>
        </w:rPr>
        <w:t>ই স্কুল, স্যার উইলিয়াম ওসলার</w:t>
      </w:r>
      <w:r w:rsidR="00560FBC">
        <w:rPr>
          <w:rFonts w:ascii="Vrinda" w:hAnsi="Vrinda" w:cs="Vrinda" w:hint="cs"/>
          <w:cs/>
          <w:lang w:bidi="bn-IN"/>
        </w:rPr>
        <w:t xml:space="preserve">, </w:t>
      </w:r>
      <w:r>
        <w:rPr>
          <w:rFonts w:ascii="Vrinda" w:hAnsi="Vrinda" w:cs="Vrinda" w:hint="cs"/>
          <w:cs/>
          <w:lang w:bidi="bn-IN"/>
        </w:rPr>
        <w:t>ইয়র্ক হামবার</w:t>
      </w:r>
      <w:r w:rsidR="00560FBC">
        <w:rPr>
          <w:rFonts w:ascii="Vrinda" w:hAnsi="Vrinda" w:cs="Vrinda" w:hint="cs"/>
          <w:cs/>
          <w:lang w:bidi="bn-IN"/>
        </w:rPr>
        <w:t xml:space="preserve"> </w:t>
      </w:r>
      <w:r w:rsidR="00523006">
        <w:rPr>
          <w:rFonts w:ascii="Vrinda" w:hAnsi="Vrinda" w:cs="Vrinda" w:hint="cs"/>
          <w:cs/>
          <w:lang w:bidi="bn-IN"/>
        </w:rPr>
        <w:t xml:space="preserve">হাই স্কুল </w:t>
      </w:r>
      <w:r w:rsidR="00416CF5">
        <w:rPr>
          <w:rFonts w:ascii="Vrinda" w:hAnsi="Vrinda" w:cs="Vrinda" w:hint="cs"/>
          <w:cs/>
          <w:lang w:bidi="bn-IN"/>
        </w:rPr>
        <w:t xml:space="preserve"> </w:t>
      </w:r>
    </w:p>
    <w:p w14:paraId="2EAD27A0" w14:textId="41B1FEF9" w:rsidR="00163BED" w:rsidRPr="00416CF5" w:rsidRDefault="00CC0CD2" w:rsidP="00C07991">
      <w:pPr>
        <w:spacing w:before="240" w:line="240" w:lineRule="auto"/>
        <w:rPr>
          <w:rFonts w:ascii="Vrinda" w:eastAsia="Times New Roman" w:hAnsi="Vrinda" w:cs="Vrinda"/>
          <w:color w:val="000000"/>
          <w:sz w:val="22"/>
          <w:lang w:eastAsia="en-CA" w:bidi="bn-IN"/>
        </w:rPr>
      </w:pPr>
      <w:r w:rsidRPr="00CC0CD2">
        <w:rPr>
          <w:rFonts w:ascii="Vrinda" w:eastAsia="Times New Roman" w:hAnsi="Vrinda" w:cs="Vrinda" w:hint="cs"/>
          <w:color w:val="000000"/>
          <w:sz w:val="22"/>
          <w:cs/>
          <w:lang w:eastAsia="en-CA" w:bidi="bn-IN"/>
        </w:rPr>
        <w:t>অনুগ্রহ করে লক্ষ্য করুন যে সবচেয়ে বেশ</w:t>
      </w:r>
      <w:r w:rsidR="00E31195">
        <w:rPr>
          <w:rFonts w:ascii="Vrinda" w:eastAsia="Times New Roman" w:hAnsi="Vrinda" w:cs="Vrinda" w:hint="cs"/>
          <w:color w:val="000000"/>
          <w:sz w:val="22"/>
          <w:cs/>
          <w:lang w:eastAsia="en-CA" w:bidi="bn-IN"/>
        </w:rPr>
        <w:t>ী</w:t>
      </w:r>
      <w:r w:rsidRPr="00CC0CD2">
        <w:rPr>
          <w:rFonts w:ascii="Vrinda" w:eastAsia="Times New Roman" w:hAnsi="Vrinda" w:cs="Vrinda" w:hint="cs"/>
          <w:color w:val="000000"/>
          <w:sz w:val="22"/>
          <w:cs/>
          <w:lang w:eastAsia="en-CA" w:bidi="bn-IN"/>
        </w:rPr>
        <w:t xml:space="preserve"> </w:t>
      </w:r>
      <w:r w:rsidRPr="00466FE5">
        <w:rPr>
          <w:rFonts w:ascii="Vrinda" w:eastAsia="Times New Roman" w:hAnsi="Vrinda" w:cs="Vrinda" w:hint="cs"/>
          <w:color w:val="000000"/>
          <w:sz w:val="22"/>
          <w:cs/>
          <w:lang w:eastAsia="en-CA" w:bidi="bn-IN"/>
        </w:rPr>
        <w:t>দুর্বল</w:t>
      </w:r>
      <w:r w:rsidR="00E31195">
        <w:rPr>
          <w:rFonts w:ascii="Vrinda" w:eastAsia="Times New Roman" w:hAnsi="Vrinda" w:cs="Vrinda" w:hint="cs"/>
          <w:color w:val="000000"/>
          <w:sz w:val="22"/>
          <w:cs/>
          <w:lang w:eastAsia="en-CA" w:bidi="bn-IN"/>
        </w:rPr>
        <w:t xml:space="preserve"> যারা তাদের</w:t>
      </w:r>
      <w:r w:rsidRPr="00CC0CD2">
        <w:rPr>
          <w:rFonts w:ascii="Vrinda" w:eastAsia="Times New Roman" w:hAnsi="Vrinda" w:cs="Vrinda" w:hint="cs"/>
          <w:color w:val="000000"/>
          <w:sz w:val="22"/>
          <w:cs/>
          <w:lang w:eastAsia="en-CA" w:bidi="bn-IN"/>
        </w:rPr>
        <w:t xml:space="preserve"> রক্ষা করার জন্য সরকারে প্রচেষ্টাসমূহের অংশ হিসেবে স্কুল বোর্ডসমূহ যে</w:t>
      </w:r>
      <w:r>
        <w:rPr>
          <w:rFonts w:ascii="Vrinda" w:eastAsia="Times New Roman" w:hAnsi="Vrinda" w:cs="Vrinda" w:hint="cs"/>
          <w:color w:val="000000"/>
          <w:sz w:val="22"/>
          <w:cs/>
          <w:lang w:eastAsia="en-CA" w:bidi="bn-IN"/>
        </w:rPr>
        <w:t>খানে সম্ভব</w:t>
      </w:r>
      <w:r w:rsidRPr="00CC0CD2">
        <w:rPr>
          <w:rFonts w:ascii="Vrinda" w:eastAsia="Times New Roman" w:hAnsi="Vrinda" w:cs="Vrinda" w:hint="cs"/>
          <w:color w:val="000000"/>
          <w:sz w:val="22"/>
          <w:cs/>
          <w:lang w:eastAsia="en-CA" w:bidi="bn-IN"/>
        </w:rPr>
        <w:t xml:space="preserve">, </w:t>
      </w:r>
      <w:r w:rsidRPr="00CC0CD2">
        <w:rPr>
          <w:rFonts w:ascii="Vrinda" w:hAnsi="Vrinda" w:cs="Vrinda"/>
          <w:sz w:val="22"/>
          <w:cs/>
          <w:lang w:bidi="bn-IN"/>
        </w:rPr>
        <w:t>বিশেষ</w:t>
      </w:r>
      <w:r w:rsidRPr="00CC0CD2">
        <w:rPr>
          <w:rFonts w:ascii="Vrinda" w:hAnsi="Vrinda" w:cs="Vrinda"/>
          <w:sz w:val="22"/>
        </w:rPr>
        <w:t xml:space="preserve"> </w:t>
      </w:r>
      <w:r w:rsidRPr="00CC0CD2">
        <w:rPr>
          <w:rFonts w:ascii="Vrinda" w:hAnsi="Vrinda" w:cs="Vrinda"/>
          <w:sz w:val="22"/>
          <w:cs/>
          <w:lang w:bidi="bn-IN"/>
        </w:rPr>
        <w:t>শিক্ষা</w:t>
      </w:r>
      <w:r w:rsidRPr="00CC0CD2">
        <w:rPr>
          <w:rFonts w:ascii="Vrinda" w:hAnsi="Vrinda" w:cs="Vrinda"/>
          <w:sz w:val="22"/>
        </w:rPr>
        <w:t xml:space="preserve"> </w:t>
      </w:r>
      <w:r w:rsidRPr="00CC0CD2">
        <w:rPr>
          <w:rFonts w:ascii="Vrinda" w:hAnsi="Vrinda" w:cs="Vrinda"/>
          <w:sz w:val="22"/>
          <w:cs/>
          <w:lang w:bidi="bn-IN"/>
        </w:rPr>
        <w:t>চাহিদা</w:t>
      </w:r>
      <w:r w:rsidRPr="00CC0CD2">
        <w:rPr>
          <w:rFonts w:ascii="Vrinda" w:hAnsi="Vrinda" w:cs="Vrinda" w:hint="cs"/>
          <w:sz w:val="22"/>
          <w:cs/>
          <w:lang w:bidi="bn-IN"/>
        </w:rPr>
        <w:t xml:space="preserve"> </w:t>
      </w:r>
      <w:r w:rsidRPr="00CC0CD2">
        <w:rPr>
          <w:rFonts w:ascii="Vrinda" w:hAnsi="Vrinda" w:cs="Vrinda"/>
          <w:sz w:val="22"/>
          <w:cs/>
          <w:lang w:bidi="bn-IN"/>
        </w:rPr>
        <w:t>সম্পন্ন</w:t>
      </w:r>
      <w:r w:rsidRPr="00CC0CD2">
        <w:rPr>
          <w:rFonts w:ascii="Vrinda" w:hAnsi="Vrinda" w:cs="Vrinda"/>
          <w:sz w:val="22"/>
        </w:rPr>
        <w:t xml:space="preserve"> </w:t>
      </w:r>
      <w:r w:rsidRPr="00CC0CD2">
        <w:rPr>
          <w:rFonts w:ascii="Vrinda" w:eastAsia="Times New Roman" w:hAnsi="Vrinda" w:cs="Vrinda" w:hint="cs"/>
          <w:color w:val="000000"/>
          <w:sz w:val="22"/>
          <w:cs/>
          <w:lang w:eastAsia="en-CA" w:bidi="bn-IN"/>
        </w:rPr>
        <w:t>শিক্ষার্থী</w:t>
      </w:r>
      <w:r>
        <w:rPr>
          <w:rFonts w:ascii="Vrinda" w:eastAsia="Times New Roman" w:hAnsi="Vrinda" w:cs="Vrinda" w:hint="cs"/>
          <w:color w:val="000000"/>
          <w:sz w:val="22"/>
          <w:cs/>
          <w:lang w:eastAsia="en-CA" w:bidi="bn-IN"/>
        </w:rPr>
        <w:t>গণ</w:t>
      </w:r>
      <w:r w:rsidR="00585BF1">
        <w:rPr>
          <w:rFonts w:ascii="Vrinda" w:eastAsia="Times New Roman" w:hAnsi="Vrinda" w:cs="Vrinda" w:hint="cs"/>
          <w:color w:val="000000"/>
          <w:sz w:val="22"/>
          <w:cs/>
          <w:lang w:eastAsia="en-CA" w:bidi="bn-IN"/>
        </w:rPr>
        <w:t xml:space="preserve"> যারা</w:t>
      </w:r>
      <w:r>
        <w:rPr>
          <w:rFonts w:ascii="Vrinda" w:eastAsia="Times New Roman" w:hAnsi="Vrinda" w:cs="Vrinda" w:hint="cs"/>
          <w:color w:val="000000"/>
          <w:sz w:val="22"/>
          <w:cs/>
          <w:lang w:eastAsia="en-CA" w:bidi="bn-IN"/>
        </w:rPr>
        <w:t xml:space="preserve"> শিক্ষার্থীর চাহিদাসমূহের উপর ভিত্তি করে দূরবর্তী শিক্ষণের মাধ্যমে সমন্বয়সাধন করতে পারবে</w:t>
      </w:r>
      <w:r w:rsidR="00585BF1">
        <w:rPr>
          <w:rFonts w:ascii="Vrinda" w:eastAsia="Times New Roman" w:hAnsi="Vrinda" w:cs="Vrinda" w:hint="cs"/>
          <w:color w:val="000000"/>
          <w:sz w:val="22"/>
          <w:cs/>
          <w:lang w:eastAsia="en-CA" w:bidi="bn-IN"/>
        </w:rPr>
        <w:t>ন</w:t>
      </w:r>
      <w:r>
        <w:rPr>
          <w:rFonts w:ascii="Vrinda" w:eastAsia="Times New Roman" w:hAnsi="Vrinda" w:cs="Vrinda" w:hint="cs"/>
          <w:color w:val="000000"/>
          <w:sz w:val="22"/>
          <w:cs/>
          <w:lang w:eastAsia="en-CA" w:bidi="bn-IN"/>
        </w:rPr>
        <w:t xml:space="preserve"> না</w:t>
      </w:r>
      <w:r w:rsidR="00585BF1">
        <w:rPr>
          <w:rFonts w:ascii="Vrinda" w:eastAsia="Times New Roman" w:hAnsi="Vrinda" w:cs="Vrinda" w:hint="cs"/>
          <w:color w:val="000000"/>
          <w:sz w:val="22"/>
          <w:cs/>
          <w:lang w:eastAsia="en-CA" w:bidi="bn-IN"/>
        </w:rPr>
        <w:t xml:space="preserve"> তাদের জন্য </w:t>
      </w:r>
      <w:r w:rsidR="00585BF1" w:rsidRPr="00CC0CD2">
        <w:rPr>
          <w:rFonts w:ascii="Vrinda" w:eastAsia="Times New Roman" w:hAnsi="Vrinda" w:cs="Vrinda" w:hint="cs"/>
          <w:color w:val="000000"/>
          <w:sz w:val="22"/>
          <w:cs/>
          <w:lang w:eastAsia="en-CA" w:bidi="bn-IN"/>
        </w:rPr>
        <w:t>ব্যক্তিগতভাবে-উপস্থিতি</w:t>
      </w:r>
      <w:r w:rsidR="00585BF1">
        <w:rPr>
          <w:rFonts w:ascii="Vrinda" w:eastAsia="Times New Roman" w:hAnsi="Vrinda" w:cs="Vrinda" w:hint="cs"/>
          <w:color w:val="000000"/>
          <w:sz w:val="22"/>
          <w:cs/>
          <w:lang w:eastAsia="en-CA" w:bidi="bn-IN"/>
        </w:rPr>
        <w:t xml:space="preserve"> সংক্রান্ত সহায়তা প্রদান করবে</w:t>
      </w:r>
      <w:r>
        <w:rPr>
          <w:rFonts w:ascii="Vrinda" w:eastAsia="Times New Roman" w:hAnsi="Vrinda" w:cs="Vrinda" w:hint="cs"/>
          <w:color w:val="000000"/>
          <w:sz w:val="22"/>
          <w:cs/>
          <w:lang w:eastAsia="en-CA" w:bidi="hi-IN"/>
        </w:rPr>
        <w:t>।</w:t>
      </w:r>
      <w:r w:rsidR="00585BF1">
        <w:rPr>
          <w:rFonts w:ascii="Vrinda" w:eastAsia="Times New Roman" w:hAnsi="Vrinda" w:cs="Vrinda" w:hint="cs"/>
          <w:color w:val="000000"/>
          <w:sz w:val="22"/>
          <w:cs/>
          <w:lang w:eastAsia="en-CA" w:bidi="bn-IN"/>
        </w:rPr>
        <w:t xml:space="preserve"> আপনি যদি মনে করেন যে এটির প্রয়োজন হতে পারে, অনুগ্রহ করে আপনার শিশুর প্রিন্সিপ্যালের সাথে কথা বলুন।</w:t>
      </w:r>
    </w:p>
    <w:p w14:paraId="4C70FCBA" w14:textId="38D96282" w:rsidR="00585BF1" w:rsidRPr="00163BED" w:rsidRDefault="00585BF1" w:rsidP="00C07991">
      <w:pPr>
        <w:spacing w:before="240" w:line="240" w:lineRule="auto"/>
        <w:rPr>
          <w:rFonts w:ascii="Vrinda" w:hAnsi="Vrinda" w:cs="Vrinda"/>
          <w:bCs/>
          <w:sz w:val="28"/>
          <w:szCs w:val="28"/>
          <w:u w:val="single"/>
          <w:cs/>
          <w:lang w:bidi="bn-IN"/>
        </w:rPr>
      </w:pPr>
      <w:r w:rsidRPr="00D9018B">
        <w:rPr>
          <w:rFonts w:ascii="Vrinda" w:hAnsi="Vrinda" w:cs="Vrinda"/>
          <w:bCs/>
          <w:sz w:val="28"/>
          <w:szCs w:val="28"/>
          <w:u w:val="single"/>
          <w:cs/>
          <w:lang w:bidi="bn-IN"/>
        </w:rPr>
        <w:t>শিশু যত্ন কেন্দ্</w:t>
      </w:r>
      <w:r w:rsidRPr="00D9018B">
        <w:rPr>
          <w:rFonts w:ascii="Vrinda" w:hAnsi="Vrinda" w:cs="Vrinda" w:hint="cs"/>
          <w:bCs/>
          <w:sz w:val="28"/>
          <w:szCs w:val="28"/>
          <w:u w:val="single"/>
          <w:cs/>
          <w:lang w:bidi="bn-IN"/>
        </w:rPr>
        <w:t>র বা চাইল্ড কেয়ার/বর্ধিত দিবা কর্মসূচিসমূহ বা এক্সটেন্ডেড ডে প্রোগ্রামস</w:t>
      </w:r>
    </w:p>
    <w:p w14:paraId="063DF64A" w14:textId="4760ADD3" w:rsidR="008B48C5" w:rsidRPr="00D9018B" w:rsidRDefault="008B48C5" w:rsidP="00C07991">
      <w:pPr>
        <w:spacing w:before="240" w:line="240" w:lineRule="auto"/>
        <w:rPr>
          <w:rFonts w:ascii="Vrinda" w:eastAsia="Times New Roman" w:hAnsi="Vrinda" w:cs="Vrinda"/>
          <w:b/>
          <w:bCs/>
          <w:color w:val="000000"/>
          <w:sz w:val="22"/>
          <w:u w:val="single"/>
          <w:lang w:eastAsia="en-CA"/>
        </w:rPr>
      </w:pPr>
      <w:r>
        <w:rPr>
          <w:rFonts w:ascii="Vrinda" w:hAnsi="Vrinda" w:cs="Vrinda" w:hint="cs"/>
          <w:b/>
          <w:sz w:val="22"/>
          <w:cs/>
          <w:lang w:bidi="bn-IN"/>
        </w:rPr>
        <w:t xml:space="preserve">টিডিএসবির স্কুলসমূহের ভিতরে অবস্থিত সকল শিশু যত্ন কেন্দ্র </w:t>
      </w:r>
      <w:r w:rsidR="00711441">
        <w:rPr>
          <w:rFonts w:ascii="Vrinda" w:hAnsi="Vrinda" w:cs="Vrinda" w:hint="cs"/>
          <w:b/>
          <w:sz w:val="22"/>
          <w:cs/>
          <w:lang w:bidi="bn-IN"/>
        </w:rPr>
        <w:t xml:space="preserve">বা চাইল্ড কেয়ার </w:t>
      </w:r>
      <w:r>
        <w:rPr>
          <w:rFonts w:ascii="Vrinda" w:hAnsi="Vrinda" w:cs="Vrinda" w:hint="cs"/>
          <w:b/>
          <w:sz w:val="22"/>
          <w:cs/>
          <w:lang w:bidi="bn-IN"/>
        </w:rPr>
        <w:t xml:space="preserve">সম্পর্কিত কর্মসূচি যারা শিশু, </w:t>
      </w:r>
      <w:r w:rsidRPr="00585BF1">
        <w:rPr>
          <w:rFonts w:ascii="Vrinda" w:hAnsi="Vrinda" w:cs="Vrinda"/>
          <w:b/>
          <w:sz w:val="22"/>
          <w:cs/>
          <w:lang w:bidi="bn-IN"/>
        </w:rPr>
        <w:t>সদ্য হাঁটতে শেখা শিশু এবং প্রাক-স্কুল বয়স</w:t>
      </w:r>
      <w:r>
        <w:rPr>
          <w:rFonts w:ascii="Vrinda" w:hAnsi="Vrinda" w:cs="Vrinda" w:hint="cs"/>
          <w:b/>
          <w:sz w:val="22"/>
          <w:cs/>
          <w:lang w:bidi="bn-IN"/>
        </w:rPr>
        <w:t>ী</w:t>
      </w:r>
      <w:r w:rsidRPr="00585BF1">
        <w:rPr>
          <w:rFonts w:ascii="Vrinda" w:hAnsi="Vrinda" w:cs="Vrinda"/>
          <w:b/>
          <w:sz w:val="22"/>
          <w:cs/>
          <w:lang w:bidi="bn-IN"/>
        </w:rPr>
        <w:t xml:space="preserve"> শিশুদের </w:t>
      </w:r>
      <w:r>
        <w:rPr>
          <w:rFonts w:ascii="Vrinda" w:hAnsi="Vrinda" w:cs="Vrinda" w:hint="cs"/>
          <w:b/>
          <w:sz w:val="22"/>
          <w:cs/>
          <w:lang w:bidi="bn-IN"/>
        </w:rPr>
        <w:t>পরিষেবা প্রদান করে তাদের লকডাউনের সময় খোলা থাকার জন্য অনুমতি প্রদান করা হবে তবে পিতা-মাতাগণ/অভিভাবকবৃন্দ</w:t>
      </w:r>
      <w:r w:rsidR="00711441">
        <w:rPr>
          <w:rFonts w:ascii="Vrinda" w:hAnsi="Vrinda" w:cs="Vrinda" w:hint="cs"/>
          <w:b/>
          <w:sz w:val="22"/>
          <w:cs/>
          <w:lang w:bidi="bn-IN"/>
        </w:rPr>
        <w:t>ের</w:t>
      </w:r>
      <w:r>
        <w:rPr>
          <w:rFonts w:ascii="Vrinda" w:hAnsi="Vrinda" w:cs="Vrinda" w:hint="cs"/>
          <w:b/>
          <w:sz w:val="22"/>
          <w:cs/>
          <w:lang w:bidi="bn-IN"/>
        </w:rPr>
        <w:t xml:space="preserve"> </w:t>
      </w:r>
      <w:r w:rsidR="00711441">
        <w:rPr>
          <w:rFonts w:ascii="Vrinda" w:hAnsi="Vrinda" w:cs="Vrinda" w:hint="cs"/>
          <w:b/>
          <w:sz w:val="22"/>
          <w:cs/>
          <w:lang w:bidi="bn-IN"/>
        </w:rPr>
        <w:t xml:space="preserve">বিস্তারিতের জন্য </w:t>
      </w:r>
      <w:r>
        <w:rPr>
          <w:rFonts w:ascii="Vrinda" w:hAnsi="Vrinda" w:cs="Vrinda" w:hint="cs"/>
          <w:b/>
          <w:sz w:val="22"/>
          <w:cs/>
          <w:lang w:bidi="bn-IN"/>
        </w:rPr>
        <w:t>তাদের স্বতন্ত্র শিশু যত্ন কেন্দ্র</w:t>
      </w:r>
      <w:r w:rsidR="00711441">
        <w:rPr>
          <w:rFonts w:ascii="Vrinda" w:hAnsi="Vrinda" w:cs="Vrinda" w:hint="cs"/>
          <w:b/>
          <w:sz w:val="22"/>
          <w:cs/>
          <w:lang w:bidi="bn-IN"/>
        </w:rPr>
        <w:t xml:space="preserve"> চালনাকারীর সাথে তা নিশ্চিত করা উচিত। যখন স্কুলসমূহ বন্ধ, টিডিএসবির সকল </w:t>
      </w:r>
      <w:r w:rsidR="00711441" w:rsidRPr="00711441">
        <w:rPr>
          <w:rFonts w:ascii="Vrinda" w:hAnsi="Vrinda" w:cs="Vrinda" w:hint="cs"/>
          <w:b/>
          <w:sz w:val="22"/>
          <w:cs/>
          <w:lang w:bidi="bn-IN"/>
        </w:rPr>
        <w:t>বর্ধিত দিবা কর্মসূচিসমূহ বা এক্সটেন্ডেড ডে প্রোগ্রাম</w:t>
      </w:r>
      <w:r w:rsidR="00711441">
        <w:rPr>
          <w:rFonts w:ascii="Vrinda" w:hAnsi="Vrinda" w:cs="Vrinda" w:hint="cs"/>
          <w:b/>
          <w:sz w:val="22"/>
          <w:cs/>
          <w:lang w:bidi="bn-IN"/>
        </w:rPr>
        <w:t>স এবং বিফোর- এবং আফটার স্কুলস প্রোগ্রমাস</w:t>
      </w:r>
      <w:r w:rsidR="00711441" w:rsidRPr="00711441">
        <w:rPr>
          <w:rFonts w:ascii="Vrinda" w:eastAsia="Times New Roman" w:hAnsi="Vrinda" w:cs="Vrinda" w:hint="cs"/>
          <w:color w:val="000000"/>
          <w:sz w:val="22"/>
          <w:cs/>
          <w:lang w:eastAsia="en-CA" w:bidi="bn-IN"/>
        </w:rPr>
        <w:t xml:space="preserve"> বা</w:t>
      </w:r>
      <w:r w:rsidR="00711441" w:rsidRPr="00711441">
        <w:rPr>
          <w:rFonts w:ascii="Vrinda" w:hAnsi="Vrinda" w:cs="Vrinda" w:hint="cs"/>
          <w:b/>
          <w:sz w:val="22"/>
          <w:cs/>
          <w:lang w:bidi="bn-IN"/>
        </w:rPr>
        <w:t xml:space="preserve"> </w:t>
      </w:r>
      <w:r w:rsidR="00711441">
        <w:rPr>
          <w:rFonts w:ascii="Vrinda" w:hAnsi="Vrinda" w:cs="Vrinda" w:hint="cs"/>
          <w:b/>
          <w:sz w:val="22"/>
          <w:cs/>
          <w:lang w:bidi="bn-IN"/>
        </w:rPr>
        <w:t>স্কুল-শুরুর পূর্বে ও স্কুল-শেষ হওয়ার পরে</w:t>
      </w:r>
      <w:r w:rsidR="00466FE5">
        <w:rPr>
          <w:rFonts w:ascii="Vrinda" w:hAnsi="Vrinda" w:cs="Vrinda" w:hint="cs"/>
          <w:b/>
          <w:sz w:val="22"/>
          <w:cs/>
          <w:lang w:bidi="bn-IN"/>
        </w:rPr>
        <w:t>র</w:t>
      </w:r>
      <w:r w:rsidR="00711441">
        <w:rPr>
          <w:rFonts w:ascii="Vrinda" w:hAnsi="Vrinda" w:cs="Vrinda" w:hint="cs"/>
          <w:b/>
          <w:sz w:val="22"/>
          <w:cs/>
          <w:lang w:bidi="bn-IN"/>
        </w:rPr>
        <w:t xml:space="preserve"> কর্মসূচিসমূহও বন্ধ থাকবে।</w:t>
      </w:r>
    </w:p>
    <w:p w14:paraId="1FAB7F47" w14:textId="2B5A37FD" w:rsidR="00F328A0" w:rsidRPr="00416CF5" w:rsidRDefault="00F328A0" w:rsidP="00C07991">
      <w:pPr>
        <w:spacing w:before="240" w:line="240" w:lineRule="auto"/>
        <w:rPr>
          <w:rFonts w:ascii="Vrinda" w:eastAsia="Times New Roman" w:hAnsi="Vrinda" w:cs="Vrinda"/>
          <w:sz w:val="28"/>
          <w:szCs w:val="28"/>
          <w:lang w:eastAsia="en-CA" w:bidi="bn-IN"/>
        </w:rPr>
      </w:pPr>
      <w:r w:rsidRPr="00D9018B">
        <w:rPr>
          <w:rFonts w:ascii="Vrinda" w:eastAsia="Times New Roman" w:hAnsi="Vrinda" w:cs="Vrinda" w:hint="cs"/>
          <w:b/>
          <w:bCs/>
          <w:color w:val="000000"/>
          <w:sz w:val="28"/>
          <w:szCs w:val="28"/>
          <w:u w:val="single"/>
          <w:cs/>
          <w:lang w:eastAsia="en-CA" w:bidi="bn-IN"/>
        </w:rPr>
        <w:lastRenderedPageBreak/>
        <w:t>পরবতী পদক্ষেপসমূহ</w:t>
      </w:r>
    </w:p>
    <w:p w14:paraId="68809E4E" w14:textId="1FF20861" w:rsidR="00192A65" w:rsidRPr="001201B1" w:rsidRDefault="00192A65" w:rsidP="00C07991">
      <w:pPr>
        <w:spacing w:before="240" w:line="240" w:lineRule="auto"/>
        <w:rPr>
          <w:rFonts w:ascii="Vrinda" w:eastAsia="Times New Roman" w:hAnsi="Vrinda" w:cs="Vrinda"/>
          <w:sz w:val="22"/>
          <w:lang w:eastAsia="en-CA" w:bidi="bn-IN"/>
        </w:rPr>
      </w:pPr>
      <w:r>
        <w:rPr>
          <w:rFonts w:ascii="Vrinda" w:eastAsia="Times New Roman" w:hAnsi="Vrinda" w:cs="Vrinda" w:hint="cs"/>
          <w:color w:val="000000"/>
          <w:sz w:val="22"/>
          <w:cs/>
          <w:lang w:eastAsia="en-CA" w:bidi="bn-IN"/>
        </w:rPr>
        <w:t xml:space="preserve">টিডিএসবি শিক্ষার্থীগণকে এই বছর </w:t>
      </w:r>
      <w:r w:rsidRPr="001201B1">
        <w:rPr>
          <w:rFonts w:ascii="Vrinda" w:eastAsia="Times New Roman" w:hAnsi="Vrinda" w:cs="Vrinda"/>
          <w:color w:val="000000"/>
          <w:sz w:val="22"/>
          <w:lang w:eastAsia="en-CA"/>
        </w:rPr>
        <w:t>70,000</w:t>
      </w:r>
      <w:r>
        <w:rPr>
          <w:rFonts w:ascii="Vrinda" w:eastAsia="Times New Roman" w:hAnsi="Vrinda" w:cs="Vrinda" w:hint="cs"/>
          <w:color w:val="000000"/>
          <w:sz w:val="22"/>
          <w:cs/>
          <w:lang w:eastAsia="en-CA" w:bidi="bn-IN"/>
        </w:rPr>
        <w:t xml:space="preserve"> এর চেয়ে বেশী যন্ত্র বা ডিভাইস বিতরণ করেছে, </w:t>
      </w:r>
      <w:r w:rsidR="00416CF5">
        <w:rPr>
          <w:rFonts w:ascii="Vrinda" w:eastAsia="Times New Roman" w:hAnsi="Vrinda" w:cs="Vrinda" w:hint="cs"/>
          <w:color w:val="000000"/>
          <w:sz w:val="22"/>
          <w:cs/>
          <w:lang w:eastAsia="en-CA" w:bidi="bn-IN"/>
        </w:rPr>
        <w:t xml:space="preserve">তবে </w:t>
      </w:r>
      <w:r>
        <w:rPr>
          <w:rFonts w:ascii="Vrinda" w:eastAsia="Times New Roman" w:hAnsi="Vrinda" w:cs="Vrinda" w:hint="cs"/>
          <w:color w:val="000000"/>
          <w:sz w:val="22"/>
          <w:cs/>
          <w:lang w:eastAsia="en-CA" w:bidi="bn-IN"/>
        </w:rPr>
        <w:t xml:space="preserve">আমরা জানি যে এই দূরবর্তী শিক্ষণের সময় এখনও কিছু কিছু শিক্ষার্থীর ডিভাইসের প্রয়োজন হতে পারে। এই সকল ক্ষেত্রে, একটির বন্দোবস্ত করার জন্য </w:t>
      </w:r>
      <w:r w:rsidR="00416CF5">
        <w:rPr>
          <w:rFonts w:ascii="Vrinda" w:eastAsia="Times New Roman" w:hAnsi="Vrinda" w:cs="Vrinda" w:hint="cs"/>
          <w:color w:val="000000"/>
          <w:sz w:val="22"/>
          <w:cs/>
          <w:lang w:eastAsia="en-CA" w:bidi="bn-IN"/>
        </w:rPr>
        <w:t xml:space="preserve">স্কুল যখন </w:t>
      </w:r>
      <w:r>
        <w:rPr>
          <w:rFonts w:ascii="Vrinda" w:eastAsia="Times New Roman" w:hAnsi="Vrinda" w:cs="Vrinda" w:hint="cs"/>
          <w:color w:val="000000"/>
          <w:sz w:val="22"/>
          <w:cs/>
          <w:lang w:eastAsia="en-CA" w:bidi="bn-IN"/>
        </w:rPr>
        <w:t>পুনরায় খুলবে, পরিবারবৃন্দকে তাদের স্কুলে যোগাযোগ করার জন্য উৎসাহিত করা হচ্ছে। অনুগ্রহ করে লক্ষ্য করুন যে যন্ত্রসমূহ উপলভ্যতার উপর ভিত্তি করে প্রদান করা হবে এবং বিতরণ করার জন্য সময় লাগতে পারে।</w:t>
      </w:r>
    </w:p>
    <w:p w14:paraId="149E1AD1" w14:textId="4FF4459D" w:rsidR="00880942" w:rsidRPr="00416CF5" w:rsidRDefault="00BF1DE4" w:rsidP="00C07991">
      <w:pPr>
        <w:spacing w:before="240" w:line="240" w:lineRule="auto"/>
        <w:rPr>
          <w:rFonts w:ascii="Vrinda" w:eastAsia="Times New Roman" w:hAnsi="Vrinda" w:cs="Vrinda"/>
          <w:color w:val="000000"/>
          <w:sz w:val="22"/>
          <w:lang w:eastAsia="en-CA" w:bidi="bn-IN"/>
        </w:rPr>
      </w:pPr>
      <w:r>
        <w:rPr>
          <w:rFonts w:ascii="Vrinda" w:eastAsia="Times New Roman" w:hAnsi="Vrinda" w:cs="Vrinda" w:hint="cs"/>
          <w:color w:val="000000"/>
          <w:sz w:val="22"/>
          <w:cs/>
          <w:lang w:eastAsia="en-CA" w:bidi="bn-IN"/>
        </w:rPr>
        <w:t>আজকের সংবাদটি</w:t>
      </w:r>
      <w:r w:rsidR="007524B0">
        <w:rPr>
          <w:rFonts w:ascii="Vrinda" w:eastAsia="Times New Roman" w:hAnsi="Vrinda" w:cs="Vrinda" w:hint="cs"/>
          <w:color w:val="000000"/>
          <w:sz w:val="22"/>
          <w:cs/>
          <w:lang w:eastAsia="en-CA" w:bidi="bn-IN"/>
        </w:rPr>
        <w:t xml:space="preserve"> এমন এক </w:t>
      </w:r>
      <w:r>
        <w:rPr>
          <w:rFonts w:ascii="Vrinda" w:eastAsia="Times New Roman" w:hAnsi="Vrinda" w:cs="Vrinda" w:hint="cs"/>
          <w:color w:val="000000"/>
          <w:sz w:val="22"/>
          <w:cs/>
          <w:lang w:eastAsia="en-CA" w:bidi="bn-IN"/>
        </w:rPr>
        <w:t>সময়</w:t>
      </w:r>
      <w:r w:rsidR="007524B0">
        <w:rPr>
          <w:rFonts w:ascii="Vrinda" w:eastAsia="Times New Roman" w:hAnsi="Vrinda" w:cs="Vrinda" w:hint="cs"/>
          <w:color w:val="000000"/>
          <w:sz w:val="22"/>
          <w:cs/>
          <w:lang w:eastAsia="en-CA" w:bidi="bn-IN"/>
        </w:rPr>
        <w:t>ে</w:t>
      </w:r>
      <w:r>
        <w:rPr>
          <w:rFonts w:ascii="Vrinda" w:eastAsia="Times New Roman" w:hAnsi="Vrinda" w:cs="Vrinda" w:hint="cs"/>
          <w:color w:val="000000"/>
          <w:sz w:val="22"/>
          <w:cs/>
          <w:lang w:eastAsia="en-CA" w:bidi="bn-IN"/>
        </w:rPr>
        <w:t xml:space="preserve"> এসেছে যখন সকল স্কুল শীতকালীন বিরতি বা উইন্টার ব্রেকে রয়েছে</w:t>
      </w:r>
      <w:r w:rsidR="007524B0">
        <w:rPr>
          <w:rFonts w:ascii="Vrinda" w:eastAsia="Times New Roman" w:hAnsi="Vrinda" w:cs="Vrinda" w:hint="cs"/>
          <w:color w:val="000000"/>
          <w:sz w:val="22"/>
          <w:cs/>
          <w:lang w:eastAsia="en-CA" w:bidi="bn-IN"/>
        </w:rPr>
        <w:t xml:space="preserve">, তাই আমি জানি যে পরবর্তী পদক্ষেপসমূহ সম্পর্কে আপনাদের অনেকেরই প্রশ্ন থাকতে পারে। ব্যক্তিগতভাবে-উপস্থিতির স্কুলের ক্ষেত্রে, সোমবার, </w:t>
      </w:r>
      <w:r w:rsidR="007524B0">
        <w:rPr>
          <w:rFonts w:ascii="Vrinda" w:eastAsia="Times New Roman" w:hAnsi="Vrinda" w:cs="Vrinda"/>
          <w:color w:val="000000"/>
          <w:sz w:val="22"/>
          <w:lang w:eastAsia="en-CA" w:bidi="bn-IN"/>
        </w:rPr>
        <w:t xml:space="preserve">4 </w:t>
      </w:r>
      <w:r w:rsidR="007524B0">
        <w:rPr>
          <w:rFonts w:ascii="Vrinda" w:eastAsia="Times New Roman" w:hAnsi="Vrinda" w:cs="Vrinda" w:hint="cs"/>
          <w:color w:val="000000"/>
          <w:sz w:val="22"/>
          <w:cs/>
          <w:lang w:eastAsia="en-CA" w:bidi="bn-IN"/>
        </w:rPr>
        <w:t xml:space="preserve">জানুয়ারি, </w:t>
      </w:r>
      <w:r w:rsidR="007524B0">
        <w:rPr>
          <w:rFonts w:ascii="Vrinda" w:eastAsia="Times New Roman" w:hAnsi="Vrinda" w:cs="Vrinda"/>
          <w:color w:val="000000"/>
          <w:sz w:val="22"/>
          <w:lang w:eastAsia="en-CA" w:bidi="bn-IN"/>
        </w:rPr>
        <w:t>2021</w:t>
      </w:r>
      <w:r w:rsidR="007524B0">
        <w:rPr>
          <w:rFonts w:ascii="Vrinda" w:eastAsia="Times New Roman" w:hAnsi="Vrinda" w:cs="Vrinda" w:hint="cs"/>
          <w:color w:val="000000"/>
          <w:sz w:val="22"/>
          <w:cs/>
          <w:lang w:eastAsia="en-CA" w:bidi="bn-IN"/>
        </w:rPr>
        <w:t xml:space="preserve"> তারিখে শিক্ষকগণ শিক্ষার্থীগণ</w:t>
      </w:r>
      <w:r w:rsidR="00631E27">
        <w:rPr>
          <w:rFonts w:ascii="Vrinda" w:eastAsia="Times New Roman" w:hAnsi="Vrinda" w:cs="Vrinda" w:hint="cs"/>
          <w:color w:val="000000"/>
          <w:sz w:val="22"/>
          <w:cs/>
          <w:lang w:eastAsia="en-CA" w:bidi="bn-IN"/>
        </w:rPr>
        <w:t xml:space="preserve"> ও </w:t>
      </w:r>
      <w:r w:rsidR="007524B0">
        <w:rPr>
          <w:rFonts w:ascii="Vrinda" w:eastAsia="Times New Roman" w:hAnsi="Vrinda" w:cs="Vrinda" w:hint="cs"/>
          <w:color w:val="000000"/>
          <w:sz w:val="22"/>
          <w:cs/>
          <w:lang w:eastAsia="en-CA" w:bidi="bn-IN"/>
        </w:rPr>
        <w:t>পরিবারবৃন্দের সাথে</w:t>
      </w:r>
      <w:r w:rsidR="00631E27">
        <w:rPr>
          <w:rFonts w:ascii="Vrinda" w:eastAsia="Times New Roman" w:hAnsi="Vrinda" w:cs="Vrinda" w:hint="cs"/>
          <w:color w:val="000000"/>
          <w:sz w:val="22"/>
          <w:cs/>
          <w:lang w:eastAsia="en-CA" w:bidi="bn-IN"/>
        </w:rPr>
        <w:t xml:space="preserve"> আরও তথ্য প্রদান করার জন্য যোগাযোগ করবেন এবং দূরবর্তী শিক্ষণে স্থানান্তরের প্রক্রিয়া</w:t>
      </w:r>
      <w:r w:rsidR="00416CF5">
        <w:rPr>
          <w:rFonts w:ascii="Vrinda" w:eastAsia="Times New Roman" w:hAnsi="Vrinda" w:cs="Vrinda" w:hint="cs"/>
          <w:color w:val="000000"/>
          <w:sz w:val="22"/>
          <w:cs/>
          <w:lang w:eastAsia="en-CA" w:bidi="bn-IN"/>
        </w:rPr>
        <w:t>, যা</w:t>
      </w:r>
      <w:r w:rsidR="00631E27">
        <w:rPr>
          <w:rFonts w:ascii="Vrinda" w:eastAsia="Times New Roman" w:hAnsi="Vrinda" w:cs="Vrinda" w:hint="cs"/>
          <w:color w:val="000000"/>
          <w:sz w:val="22"/>
          <w:cs/>
          <w:lang w:eastAsia="en-CA" w:bidi="bn-IN"/>
        </w:rPr>
        <w:t xml:space="preserve"> অপেক্ষাকৃত দ্রুত </w:t>
      </w:r>
      <w:r w:rsidR="00416CF5">
        <w:rPr>
          <w:rFonts w:ascii="Vrinda" w:eastAsia="Times New Roman" w:hAnsi="Vrinda" w:cs="Vrinda" w:hint="cs"/>
          <w:color w:val="000000"/>
          <w:sz w:val="22"/>
          <w:cs/>
          <w:lang w:eastAsia="en-CA" w:bidi="bn-IN"/>
        </w:rPr>
        <w:t>একটি প্রক্রিয়া হবে বলে প্রত্যাশা করা হচ্ছে, তা শুরু করবেন</w:t>
      </w:r>
      <w:r w:rsidR="00631E27">
        <w:rPr>
          <w:rFonts w:ascii="Vrinda" w:eastAsia="Times New Roman" w:hAnsi="Vrinda" w:cs="Vrinda" w:hint="cs"/>
          <w:color w:val="000000"/>
          <w:sz w:val="22"/>
          <w:cs/>
          <w:lang w:eastAsia="en-CA" w:bidi="bn-IN"/>
        </w:rPr>
        <w:t xml:space="preserve">। ভার্চুয়াল স্কুলের শিক্ষার্থীগণের ক্ষেত্রে, শিক্ষণ স্বাভাবিকের মতই সোমবার, </w:t>
      </w:r>
      <w:r w:rsidR="00631E27">
        <w:rPr>
          <w:rFonts w:ascii="Vrinda" w:eastAsia="Times New Roman" w:hAnsi="Vrinda" w:cs="Vrinda"/>
          <w:color w:val="000000"/>
          <w:sz w:val="22"/>
          <w:lang w:eastAsia="en-CA" w:bidi="bn-IN"/>
        </w:rPr>
        <w:t xml:space="preserve">4 </w:t>
      </w:r>
      <w:r w:rsidR="00631E27">
        <w:rPr>
          <w:rFonts w:ascii="Vrinda" w:eastAsia="Times New Roman" w:hAnsi="Vrinda" w:cs="Vrinda" w:hint="cs"/>
          <w:color w:val="000000"/>
          <w:sz w:val="22"/>
          <w:cs/>
          <w:lang w:eastAsia="en-CA" w:bidi="bn-IN"/>
        </w:rPr>
        <w:t xml:space="preserve">জানুয়ারি, </w:t>
      </w:r>
      <w:r w:rsidR="00631E27">
        <w:rPr>
          <w:rFonts w:ascii="Vrinda" w:eastAsia="Times New Roman" w:hAnsi="Vrinda" w:cs="Vrinda"/>
          <w:color w:val="000000"/>
          <w:sz w:val="22"/>
          <w:lang w:eastAsia="en-CA" w:bidi="bn-IN"/>
        </w:rPr>
        <w:t>2021</w:t>
      </w:r>
      <w:r w:rsidR="00631E27">
        <w:rPr>
          <w:rFonts w:ascii="Vrinda" w:eastAsia="Times New Roman" w:hAnsi="Vrinda" w:cs="Vrinda" w:hint="cs"/>
          <w:color w:val="000000"/>
          <w:sz w:val="22"/>
          <w:cs/>
          <w:lang w:eastAsia="en-CA" w:bidi="bn-IN"/>
        </w:rPr>
        <w:t xml:space="preserve"> তারিখে চলতে থাকবে।</w:t>
      </w:r>
    </w:p>
    <w:p w14:paraId="1EC8F0CB" w14:textId="672AD15D" w:rsidR="00884BA6" w:rsidRPr="001201B1" w:rsidRDefault="00884BA6" w:rsidP="00C07991">
      <w:pPr>
        <w:spacing w:before="240" w:line="240" w:lineRule="auto"/>
        <w:rPr>
          <w:rFonts w:ascii="Vrinda" w:eastAsia="Times New Roman" w:hAnsi="Vrinda" w:cs="Vrinda"/>
          <w:sz w:val="22"/>
          <w:cs/>
          <w:lang w:eastAsia="en-CA" w:bidi="bn-IN"/>
        </w:rPr>
      </w:pPr>
      <w:r>
        <w:rPr>
          <w:rFonts w:ascii="Vrinda" w:eastAsia="Times New Roman" w:hAnsi="Vrinda" w:cs="Vrinda" w:hint="cs"/>
          <w:sz w:val="22"/>
          <w:cs/>
          <w:lang w:eastAsia="en-CA" w:bidi="bn-IN"/>
        </w:rPr>
        <w:t xml:space="preserve">অপ্রত্যাশিত না হলেও, আমি জানি যে অনেকের জন্য এই সংবাদটি কষ্টকর হবে। আমি নিশ্চিত করতে চাই যে গত </w:t>
      </w:r>
      <w:r>
        <w:rPr>
          <w:rFonts w:ascii="Vrinda" w:eastAsia="Times New Roman" w:hAnsi="Vrinda" w:cs="Vrinda"/>
          <w:sz w:val="22"/>
          <w:lang w:eastAsia="en-CA" w:bidi="bn-IN"/>
        </w:rPr>
        <w:t>9</w:t>
      </w:r>
      <w:r>
        <w:rPr>
          <w:rFonts w:ascii="Vrinda" w:eastAsia="Times New Roman" w:hAnsi="Vrinda" w:cs="Vrinda" w:hint="cs"/>
          <w:sz w:val="22"/>
          <w:cs/>
          <w:lang w:eastAsia="en-CA" w:bidi="bn-IN"/>
        </w:rPr>
        <w:t xml:space="preserve"> মাস ধরে আমরা দূরবর্তী শিক্ষণ সম্পর্কে অনেক কিছু শিখেছি এবং যদিও সামনে এখনও সমস্যাসমূহ থাকতে পারে, আমরা আমাদের শিক্ষার্থীগণ এবং পরিবারবৃন্দকে যত</w:t>
      </w:r>
      <w:r w:rsidR="002E5273">
        <w:rPr>
          <w:rFonts w:ascii="Vrinda" w:eastAsia="Times New Roman" w:hAnsi="Vrinda" w:cs="Vrinda" w:hint="cs"/>
          <w:sz w:val="22"/>
          <w:cs/>
          <w:lang w:eastAsia="en-CA" w:bidi="bn-IN"/>
        </w:rPr>
        <w:t>টা</w:t>
      </w:r>
      <w:r>
        <w:rPr>
          <w:rFonts w:ascii="Vrinda" w:eastAsia="Times New Roman" w:hAnsi="Vrinda" w:cs="Vrinda" w:hint="cs"/>
          <w:sz w:val="22"/>
          <w:cs/>
          <w:lang w:eastAsia="en-CA" w:bidi="bn-IN"/>
        </w:rPr>
        <w:t xml:space="preserve"> </w:t>
      </w:r>
      <w:r w:rsidR="002E5273">
        <w:rPr>
          <w:rFonts w:ascii="Vrinda" w:eastAsia="Times New Roman" w:hAnsi="Vrinda" w:cs="Vrinda" w:hint="cs"/>
          <w:sz w:val="22"/>
          <w:cs/>
          <w:lang w:eastAsia="en-CA" w:bidi="bn-IN"/>
        </w:rPr>
        <w:t xml:space="preserve">স্বচ্ছন্দের সাথে </w:t>
      </w:r>
      <w:r>
        <w:rPr>
          <w:rFonts w:ascii="Vrinda" w:eastAsia="Times New Roman" w:hAnsi="Vrinda" w:cs="Vrinda" w:hint="cs"/>
          <w:sz w:val="22"/>
          <w:cs/>
          <w:lang w:eastAsia="en-CA" w:bidi="bn-IN"/>
        </w:rPr>
        <w:t xml:space="preserve">সম্ভব </w:t>
      </w:r>
      <w:r w:rsidRPr="00466FE5">
        <w:rPr>
          <w:rFonts w:ascii="Vrinda" w:eastAsia="Times New Roman" w:hAnsi="Vrinda" w:cs="Vrinda" w:hint="cs"/>
          <w:sz w:val="22"/>
          <w:cs/>
          <w:lang w:eastAsia="en-CA" w:bidi="bn-IN"/>
        </w:rPr>
        <w:t>পরিবর্তন</w:t>
      </w:r>
      <w:r w:rsidR="00466FE5">
        <w:rPr>
          <w:rFonts w:ascii="Vrinda" w:eastAsia="Times New Roman" w:hAnsi="Vrinda" w:cs="Vrinda" w:hint="cs"/>
          <w:sz w:val="22"/>
          <w:cs/>
          <w:lang w:eastAsia="en-CA" w:bidi="bn-IN"/>
        </w:rPr>
        <w:t>টি</w:t>
      </w:r>
      <w:r>
        <w:rPr>
          <w:rFonts w:ascii="Vrinda" w:eastAsia="Times New Roman" w:hAnsi="Vrinda" w:cs="Vrinda" w:hint="cs"/>
          <w:sz w:val="22"/>
          <w:cs/>
          <w:lang w:eastAsia="en-CA" w:bidi="bn-IN"/>
        </w:rPr>
        <w:t xml:space="preserve"> নিশ্চিত করতে </w:t>
      </w:r>
      <w:r w:rsidR="002E5273">
        <w:rPr>
          <w:rFonts w:ascii="Vrinda" w:eastAsia="Times New Roman" w:hAnsi="Vrinda" w:cs="Vrinda" w:hint="cs"/>
          <w:sz w:val="22"/>
          <w:cs/>
          <w:lang w:eastAsia="en-CA" w:bidi="bn-IN"/>
        </w:rPr>
        <w:t>সহায়তা</w:t>
      </w:r>
      <w:r>
        <w:rPr>
          <w:rFonts w:ascii="Vrinda" w:eastAsia="Times New Roman" w:hAnsi="Vrinda" w:cs="Vrinda" w:hint="cs"/>
          <w:sz w:val="22"/>
          <w:cs/>
          <w:lang w:eastAsia="en-CA" w:bidi="bn-IN"/>
        </w:rPr>
        <w:t xml:space="preserve"> করবো। </w:t>
      </w:r>
    </w:p>
    <w:p w14:paraId="1B909723" w14:textId="464DC442" w:rsidR="002E5273" w:rsidRPr="001201B1" w:rsidRDefault="002E5273" w:rsidP="00791ED6">
      <w:pPr>
        <w:pStyle w:val="xmsonormal"/>
        <w:spacing w:before="0" w:beforeAutospacing="0" w:after="0" w:afterAutospacing="0"/>
        <w:rPr>
          <w:rFonts w:ascii="Vrinda" w:hAnsi="Vrinda" w:cs="Vrinda"/>
          <w:sz w:val="22"/>
          <w:szCs w:val="22"/>
          <w:lang w:bidi="bn-IN"/>
        </w:rPr>
      </w:pPr>
      <w:r>
        <w:rPr>
          <w:rFonts w:ascii="Vrinda" w:hAnsi="Vrinda" w:cs="Vrinda" w:hint="cs"/>
          <w:sz w:val="22"/>
          <w:szCs w:val="22"/>
          <w:cs/>
          <w:lang w:bidi="bn-IN"/>
        </w:rPr>
        <w:t>বিনীত,</w:t>
      </w:r>
    </w:p>
    <w:p w14:paraId="11BE0BD7" w14:textId="3EF2B44D" w:rsidR="00791ED6" w:rsidRPr="001201B1" w:rsidRDefault="00791ED6" w:rsidP="00791ED6">
      <w:pPr>
        <w:pStyle w:val="xmsonormal"/>
        <w:spacing w:before="0" w:beforeAutospacing="0" w:after="0" w:afterAutospacing="0"/>
        <w:rPr>
          <w:rFonts w:ascii="Vrinda" w:hAnsi="Vrinda" w:cs="Vrinda"/>
          <w:sz w:val="22"/>
          <w:szCs w:val="22"/>
        </w:rPr>
      </w:pPr>
      <w:r w:rsidRPr="001201B1">
        <w:rPr>
          <w:rFonts w:ascii="Vrinda" w:hAnsi="Vrinda" w:cs="Vrinda"/>
          <w:noProof/>
          <w:sz w:val="22"/>
          <w:szCs w:val="22"/>
          <w:lang w:val="en-US" w:bidi="bn-IN"/>
        </w:rPr>
        <w:drawing>
          <wp:anchor distT="0" distB="0" distL="114300" distR="114300" simplePos="0" relativeHeight="251657216" behindDoc="0" locked="0" layoutInCell="1" allowOverlap="1" wp14:anchorId="27464D21" wp14:editId="471293C7">
            <wp:simplePos x="0" y="0"/>
            <wp:positionH relativeFrom="column">
              <wp:posOffset>0</wp:posOffset>
            </wp:positionH>
            <wp:positionV relativeFrom="paragraph">
              <wp:posOffset>7620</wp:posOffset>
            </wp:positionV>
            <wp:extent cx="1569720" cy="580739"/>
            <wp:effectExtent l="0" t="0" r="0" b="0"/>
            <wp:wrapSquare wrapText="bothSides"/>
            <wp:docPr id="2" name="Picture 2" descr="Kathy Witherow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thy Witherow E-Signature.png"/>
                    <pic:cNvPicPr/>
                  </pic:nvPicPr>
                  <pic:blipFill>
                    <a:blip r:embed="rId9">
                      <a:extLst>
                        <a:ext uri="{28A0092B-C50C-407E-A947-70E740481C1C}">
                          <a14:useLocalDpi xmlns:a14="http://schemas.microsoft.com/office/drawing/2010/main" val="0"/>
                        </a:ext>
                      </a:extLst>
                    </a:blip>
                    <a:stretch>
                      <a:fillRect/>
                    </a:stretch>
                  </pic:blipFill>
                  <pic:spPr>
                    <a:xfrm>
                      <a:off x="0" y="0"/>
                      <a:ext cx="1569720" cy="580739"/>
                    </a:xfrm>
                    <a:prstGeom prst="rect">
                      <a:avLst/>
                    </a:prstGeom>
                  </pic:spPr>
                </pic:pic>
              </a:graphicData>
            </a:graphic>
          </wp:anchor>
        </w:drawing>
      </w:r>
    </w:p>
    <w:p w14:paraId="119D8473" w14:textId="6F4E35BB" w:rsidR="00791ED6" w:rsidRPr="002E5273" w:rsidRDefault="00791ED6" w:rsidP="00791ED6">
      <w:pPr>
        <w:spacing w:before="0" w:after="0" w:line="240" w:lineRule="auto"/>
        <w:rPr>
          <w:rFonts w:ascii="Vrinda" w:hAnsi="Vrinda" w:cs="Vrinda"/>
          <w:sz w:val="22"/>
          <w:cs/>
          <w:lang w:bidi="bn-IN"/>
        </w:rPr>
      </w:pPr>
      <w:r w:rsidRPr="001201B1">
        <w:rPr>
          <w:rFonts w:ascii="Vrinda" w:hAnsi="Vrinda" w:cs="Vrinda"/>
          <w:sz w:val="22"/>
        </w:rPr>
        <w:br w:type="textWrapping" w:clear="all"/>
        <w:t xml:space="preserve">Kathy </w:t>
      </w:r>
      <w:proofErr w:type="spellStart"/>
      <w:r w:rsidRPr="001201B1">
        <w:rPr>
          <w:rFonts w:ascii="Vrinda" w:hAnsi="Vrinda" w:cs="Vrinda"/>
          <w:sz w:val="22"/>
        </w:rPr>
        <w:t>Witherow</w:t>
      </w:r>
      <w:proofErr w:type="spellEnd"/>
      <w:r w:rsidR="002E5273">
        <w:rPr>
          <w:rFonts w:ascii="Vrinda" w:hAnsi="Vrinda" w:cs="Vrinda" w:hint="cs"/>
          <w:sz w:val="22"/>
          <w:cs/>
          <w:lang w:bidi="bn-IN"/>
        </w:rPr>
        <w:t xml:space="preserve"> </w:t>
      </w:r>
      <w:r w:rsidR="002E5273">
        <w:rPr>
          <w:rFonts w:ascii="Vrinda" w:hAnsi="Vrinda" w:cs="Vrinda" w:hint="cs"/>
          <w:szCs w:val="24"/>
          <w:cs/>
          <w:lang w:bidi="bn-IN"/>
        </w:rPr>
        <w:t>(</w:t>
      </w:r>
      <w:r w:rsidR="002E5273" w:rsidRPr="002E5273">
        <w:rPr>
          <w:rFonts w:ascii="Vrinda" w:hAnsi="Vrinda" w:cs="Vrinda" w:hint="cs"/>
          <w:sz w:val="22"/>
          <w:cs/>
          <w:lang w:bidi="bn-IN"/>
        </w:rPr>
        <w:t>ক্যাথি উইথারো)</w:t>
      </w:r>
    </w:p>
    <w:p w14:paraId="02A4F9E0" w14:textId="048EFB80" w:rsidR="001C799F" w:rsidRPr="002E5273" w:rsidRDefault="00791ED6" w:rsidP="00791ED6">
      <w:pPr>
        <w:spacing w:before="0" w:after="0" w:line="240" w:lineRule="auto"/>
        <w:rPr>
          <w:rFonts w:ascii="Vrinda" w:hAnsi="Vrinda" w:cs="Vrinda"/>
          <w:sz w:val="22"/>
          <w:lang w:bidi="bn-IN"/>
        </w:rPr>
      </w:pPr>
      <w:r w:rsidRPr="002E5273">
        <w:rPr>
          <w:rFonts w:ascii="Vrinda" w:hAnsi="Vrinda" w:cs="Vrinda"/>
          <w:sz w:val="22"/>
        </w:rPr>
        <w:t>Interim Director of Education</w:t>
      </w:r>
      <w:bookmarkEnd w:id="0"/>
      <w:r w:rsidR="002E5273" w:rsidRPr="002E5273">
        <w:rPr>
          <w:rFonts w:ascii="Vrinda" w:hAnsi="Vrinda" w:cs="Vrinda" w:hint="cs"/>
          <w:sz w:val="22"/>
          <w:cs/>
          <w:lang w:bidi="bn-IN"/>
        </w:rPr>
        <w:t xml:space="preserve"> (</w:t>
      </w:r>
      <w:r w:rsidR="002E5273">
        <w:rPr>
          <w:rFonts w:ascii="Vrinda" w:hAnsi="Vrinda" w:cs="Vrinda" w:hint="cs"/>
          <w:sz w:val="22"/>
          <w:cs/>
          <w:lang w:bidi="bn-IN"/>
        </w:rPr>
        <w:t xml:space="preserve">অন্তবর্তীকালীন </w:t>
      </w:r>
      <w:r w:rsidR="002E5273" w:rsidRPr="002E5273">
        <w:rPr>
          <w:rFonts w:ascii="Vrinda" w:hAnsi="Vrinda" w:cs="Vrinda" w:hint="cs"/>
          <w:sz w:val="22"/>
          <w:cs/>
          <w:lang w:bidi="bn-IN"/>
        </w:rPr>
        <w:t>শিক্ষা বিষয়ক পরিচালক)</w:t>
      </w:r>
    </w:p>
    <w:p w14:paraId="71E4E880" w14:textId="77777777" w:rsidR="002E5273" w:rsidRPr="001201B1" w:rsidRDefault="002E5273" w:rsidP="00791ED6">
      <w:pPr>
        <w:spacing w:before="0" w:after="0" w:line="240" w:lineRule="auto"/>
        <w:rPr>
          <w:rFonts w:ascii="Vrinda" w:hAnsi="Vrinda" w:cs="Vrinda"/>
          <w:sz w:val="22"/>
        </w:rPr>
      </w:pPr>
    </w:p>
    <w:sectPr w:rsidR="002E5273" w:rsidRPr="001201B1" w:rsidSect="00E5511A">
      <w:headerReference w:type="default" r:id="rId10"/>
      <w:footerReference w:type="default" r:id="rId11"/>
      <w:pgSz w:w="12240" w:h="15840"/>
      <w:pgMar w:top="1440" w:right="1440" w:bottom="144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CA7A6" w14:textId="77777777" w:rsidR="00436BFE" w:rsidRDefault="00436BFE" w:rsidP="00E5511A">
      <w:pPr>
        <w:spacing w:before="0" w:after="0" w:line="240" w:lineRule="auto"/>
      </w:pPr>
      <w:r>
        <w:separator/>
      </w:r>
    </w:p>
  </w:endnote>
  <w:endnote w:type="continuationSeparator" w:id="0">
    <w:p w14:paraId="0ED56130" w14:textId="77777777" w:rsidR="00436BFE" w:rsidRDefault="00436BFE" w:rsidP="00E551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A49134-11C1-4294-8F85-CB4DD4C57F8A}"/>
    <w:embedBold r:id="rId2" w:fontKey="{60C20B0F-7B4C-4CE6-BAC0-96221264CDA0}"/>
  </w:font>
  <w:font w:name="Vrinda">
    <w:panose1 w:val="020B0502040204020203"/>
    <w:charset w:val="00"/>
    <w:family w:val="swiss"/>
    <w:pitch w:val="variable"/>
    <w:sig w:usb0="00010003" w:usb1="00000000" w:usb2="00000000" w:usb3="00000000" w:csb0="00000001" w:csb1="00000000"/>
    <w:embedRegular r:id="rId3" w:fontKey="{FC333E94-16EF-44EA-B97D-DB7C2EAAAAB4}"/>
    <w:embedBold r:id="rId4" w:fontKey="{1B20AA4D-9DF7-408D-8A6A-0C645FFEAF64}"/>
    <w:embedItalic r:id="rId5" w:fontKey="{BFFD5245-E22B-4DBB-94D2-58B2F1E8049B}"/>
    <w:embedBoldItalic r:id="rId6" w:fontKey="{32054FC0-9EDC-42D4-AEB6-2F2ED22B51F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BD816FE-6702-4678-B0FD-114A61DF9FAC}"/>
  </w:font>
  <w:font w:name="Cambria">
    <w:panose1 w:val="02040503050406030204"/>
    <w:charset w:val="00"/>
    <w:family w:val="roman"/>
    <w:pitch w:val="variable"/>
    <w:sig w:usb0="E00006FF" w:usb1="420024FF" w:usb2="02000000" w:usb3="00000000" w:csb0="0000019F" w:csb1="00000000"/>
    <w:embedRegular r:id="rId8" w:fontKey="{849DCA89-D1E4-488B-B0BC-77F75DD12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744F" w14:textId="77777777" w:rsidR="00E5511A" w:rsidRDefault="00E5511A" w:rsidP="00E5511A">
    <w:pPr>
      <w:pStyle w:val="Footer"/>
      <w:ind w:left="-990" w:firstLine="990"/>
      <w:jc w:val="center"/>
      <w:rPr>
        <w:rFonts w:cs="Arial"/>
        <w:color w:val="000000" w:themeColor="text1"/>
      </w:rPr>
    </w:pPr>
  </w:p>
  <w:p w14:paraId="076FAE7A" w14:textId="77777777" w:rsidR="00E5511A" w:rsidRDefault="007554F8" w:rsidP="00E5511A">
    <w:pPr>
      <w:pStyle w:val="Footer"/>
      <w:jc w:val="center"/>
      <w:rPr>
        <w:rFonts w:cs="Arial"/>
        <w:color w:val="000000" w:themeColor="text1"/>
      </w:rPr>
    </w:pPr>
    <w:r>
      <w:rPr>
        <w:rFonts w:cs="Arial"/>
        <w:noProof/>
        <w:color w:val="000000" w:themeColor="text1"/>
        <w:lang w:val="en-US" w:bidi="bn-IN"/>
      </w:rPr>
      <w:drawing>
        <wp:inline distT="0" distB="0" distL="0" distR="0" wp14:anchorId="68F67B20" wp14:editId="52DE77AE">
          <wp:extent cx="7315200" cy="116777"/>
          <wp:effectExtent l="0" t="0" r="0" b="0"/>
          <wp:docPr id="1" name="Picture 1" descr="Toronto District School Board 4 Colours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16777"/>
                  </a:xfrm>
                  <a:prstGeom prst="rect">
                    <a:avLst/>
                  </a:prstGeom>
                  <a:noFill/>
                  <a:ln>
                    <a:noFill/>
                  </a:ln>
                </pic:spPr>
              </pic:pic>
            </a:graphicData>
          </a:graphic>
        </wp:inline>
      </w:drawing>
    </w:r>
  </w:p>
  <w:p w14:paraId="62854580" w14:textId="77777777" w:rsidR="00E5511A" w:rsidRDefault="00E5511A" w:rsidP="00E5511A">
    <w:pPr>
      <w:pStyle w:val="Footer"/>
      <w:ind w:lef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4DD89" w14:textId="77777777" w:rsidR="00436BFE" w:rsidRDefault="00436BFE" w:rsidP="00E5511A">
      <w:pPr>
        <w:spacing w:before="0" w:after="0" w:line="240" w:lineRule="auto"/>
      </w:pPr>
      <w:r>
        <w:separator/>
      </w:r>
    </w:p>
  </w:footnote>
  <w:footnote w:type="continuationSeparator" w:id="0">
    <w:p w14:paraId="693A22E6" w14:textId="77777777" w:rsidR="00436BFE" w:rsidRDefault="00436BFE" w:rsidP="00E551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19F7" w14:textId="77777777" w:rsidR="00A0293E" w:rsidRDefault="00A0293E">
    <w:pPr>
      <w:pStyle w:val="Header"/>
    </w:pPr>
    <w:r w:rsidRPr="00EB46AE">
      <w:rPr>
        <w:noProof/>
        <w:color w:val="000000" w:themeColor="text1"/>
        <w:lang w:val="en-US" w:bidi="bn-IN"/>
      </w:rPr>
      <w:drawing>
        <wp:inline distT="0" distB="0" distL="0" distR="0" wp14:anchorId="5038F9E9" wp14:editId="34D84C5E">
          <wp:extent cx="1143000" cy="1126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B_Circle_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5468" cy="1129182"/>
                  </a:xfrm>
                  <a:prstGeom prst="rect">
                    <a:avLst/>
                  </a:prstGeom>
                  <a:effectLst>
                    <a:glow rad="50800">
                      <a:schemeClr val="accent1">
                        <a:satMod val="175000"/>
                        <a:alpha val="4000"/>
                      </a:schemeClr>
                    </a:glo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BC9"/>
    <w:multiLevelType w:val="hybridMultilevel"/>
    <w:tmpl w:val="BB08BEC4"/>
    <w:lvl w:ilvl="0" w:tplc="DC4AB660">
      <w:start w:val="1"/>
      <w:numFmt w:val="bullet"/>
      <w:pStyle w:val="ListParagraph"/>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3C2A8D"/>
    <w:multiLevelType w:val="multilevel"/>
    <w:tmpl w:val="9C8A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465C6"/>
    <w:multiLevelType w:val="hybridMultilevel"/>
    <w:tmpl w:val="43C2E0A4"/>
    <w:lvl w:ilvl="0" w:tplc="8D9411F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03302FC"/>
    <w:multiLevelType w:val="multilevel"/>
    <w:tmpl w:val="49B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23087"/>
    <w:multiLevelType w:val="multilevel"/>
    <w:tmpl w:val="D23E2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F05B8E"/>
    <w:multiLevelType w:val="multilevel"/>
    <w:tmpl w:val="1B6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95478"/>
    <w:multiLevelType w:val="hybridMultilevel"/>
    <w:tmpl w:val="84345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7D9B70CE"/>
    <w:multiLevelType w:val="hybridMultilevel"/>
    <w:tmpl w:val="18221A06"/>
    <w:lvl w:ilvl="0" w:tplc="BE9865B8">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7E2D558A"/>
    <w:multiLevelType w:val="hybridMultilevel"/>
    <w:tmpl w:val="CA2A2784"/>
    <w:lvl w:ilvl="0" w:tplc="83524C9E">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5"/>
  </w:num>
  <w:num w:numId="5">
    <w:abstractNumId w:val="2"/>
  </w:num>
  <w:num w:numId="6">
    <w:abstractNumId w:val="6"/>
  </w:num>
  <w:num w:numId="7">
    <w:abstractNumId w:val="4"/>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2A"/>
    <w:rsid w:val="0000299C"/>
    <w:rsid w:val="000070B3"/>
    <w:rsid w:val="00014E3C"/>
    <w:rsid w:val="0001744F"/>
    <w:rsid w:val="0002011F"/>
    <w:rsid w:val="00022352"/>
    <w:rsid w:val="000311FC"/>
    <w:rsid w:val="0003293F"/>
    <w:rsid w:val="00035CE0"/>
    <w:rsid w:val="00037338"/>
    <w:rsid w:val="00037ADE"/>
    <w:rsid w:val="00046A4E"/>
    <w:rsid w:val="00047544"/>
    <w:rsid w:val="00050A64"/>
    <w:rsid w:val="0007191D"/>
    <w:rsid w:val="00072EDC"/>
    <w:rsid w:val="00073330"/>
    <w:rsid w:val="00075B98"/>
    <w:rsid w:val="00080E01"/>
    <w:rsid w:val="000813E3"/>
    <w:rsid w:val="0008493B"/>
    <w:rsid w:val="00093EA1"/>
    <w:rsid w:val="00094E9A"/>
    <w:rsid w:val="0009765C"/>
    <w:rsid w:val="000A4314"/>
    <w:rsid w:val="000A7FB1"/>
    <w:rsid w:val="000D22D5"/>
    <w:rsid w:val="000E3600"/>
    <w:rsid w:val="000E365A"/>
    <w:rsid w:val="000F148C"/>
    <w:rsid w:val="000F28E9"/>
    <w:rsid w:val="000F2C2B"/>
    <w:rsid w:val="0010212E"/>
    <w:rsid w:val="001043B7"/>
    <w:rsid w:val="001201B1"/>
    <w:rsid w:val="00131C8D"/>
    <w:rsid w:val="00132AD4"/>
    <w:rsid w:val="00133906"/>
    <w:rsid w:val="001358F0"/>
    <w:rsid w:val="00140F97"/>
    <w:rsid w:val="00140FC0"/>
    <w:rsid w:val="00142381"/>
    <w:rsid w:val="0014745C"/>
    <w:rsid w:val="00147D41"/>
    <w:rsid w:val="00150547"/>
    <w:rsid w:val="00163BED"/>
    <w:rsid w:val="00165723"/>
    <w:rsid w:val="00171A5C"/>
    <w:rsid w:val="00174010"/>
    <w:rsid w:val="00177A9B"/>
    <w:rsid w:val="00192A65"/>
    <w:rsid w:val="001960DC"/>
    <w:rsid w:val="00196363"/>
    <w:rsid w:val="001B2DE6"/>
    <w:rsid w:val="001B6272"/>
    <w:rsid w:val="001B6890"/>
    <w:rsid w:val="001C799F"/>
    <w:rsid w:val="001E3353"/>
    <w:rsid w:val="002052F2"/>
    <w:rsid w:val="0021263D"/>
    <w:rsid w:val="00217293"/>
    <w:rsid w:val="00220AA9"/>
    <w:rsid w:val="00225B23"/>
    <w:rsid w:val="0023311E"/>
    <w:rsid w:val="00240ED7"/>
    <w:rsid w:val="00242B3C"/>
    <w:rsid w:val="0024683B"/>
    <w:rsid w:val="002510E5"/>
    <w:rsid w:val="00263C51"/>
    <w:rsid w:val="0027167F"/>
    <w:rsid w:val="00277BB7"/>
    <w:rsid w:val="00281C69"/>
    <w:rsid w:val="002821F6"/>
    <w:rsid w:val="002915C7"/>
    <w:rsid w:val="00292C2F"/>
    <w:rsid w:val="002937D0"/>
    <w:rsid w:val="002960AD"/>
    <w:rsid w:val="002963AD"/>
    <w:rsid w:val="00297D36"/>
    <w:rsid w:val="002A6583"/>
    <w:rsid w:val="002B01E3"/>
    <w:rsid w:val="002B2B94"/>
    <w:rsid w:val="002B2DF9"/>
    <w:rsid w:val="002B4E44"/>
    <w:rsid w:val="002B58D5"/>
    <w:rsid w:val="002B59CE"/>
    <w:rsid w:val="002C5B6D"/>
    <w:rsid w:val="002C653F"/>
    <w:rsid w:val="002D329C"/>
    <w:rsid w:val="002D4428"/>
    <w:rsid w:val="002E5273"/>
    <w:rsid w:val="00313257"/>
    <w:rsid w:val="00313E55"/>
    <w:rsid w:val="00326736"/>
    <w:rsid w:val="003307C4"/>
    <w:rsid w:val="00347B78"/>
    <w:rsid w:val="00351130"/>
    <w:rsid w:val="00354429"/>
    <w:rsid w:val="00356A03"/>
    <w:rsid w:val="00372DD4"/>
    <w:rsid w:val="00383437"/>
    <w:rsid w:val="00384FC1"/>
    <w:rsid w:val="0039524E"/>
    <w:rsid w:val="00396E69"/>
    <w:rsid w:val="003A0FB0"/>
    <w:rsid w:val="003A1D47"/>
    <w:rsid w:val="003A5508"/>
    <w:rsid w:val="003B2875"/>
    <w:rsid w:val="003B4C6D"/>
    <w:rsid w:val="003C44A4"/>
    <w:rsid w:val="003C5BDF"/>
    <w:rsid w:val="003E11E4"/>
    <w:rsid w:val="003E355B"/>
    <w:rsid w:val="003F3B90"/>
    <w:rsid w:val="003F7052"/>
    <w:rsid w:val="00401077"/>
    <w:rsid w:val="00407D2B"/>
    <w:rsid w:val="00410E06"/>
    <w:rsid w:val="00416CF5"/>
    <w:rsid w:val="00422B43"/>
    <w:rsid w:val="004240B6"/>
    <w:rsid w:val="00426A0F"/>
    <w:rsid w:val="00430764"/>
    <w:rsid w:val="00430BBA"/>
    <w:rsid w:val="0043435C"/>
    <w:rsid w:val="00436BFE"/>
    <w:rsid w:val="00437527"/>
    <w:rsid w:val="00466FE5"/>
    <w:rsid w:val="00484A8C"/>
    <w:rsid w:val="00486E7E"/>
    <w:rsid w:val="00487B6E"/>
    <w:rsid w:val="004A08CC"/>
    <w:rsid w:val="004A113E"/>
    <w:rsid w:val="004A3499"/>
    <w:rsid w:val="004A3C0D"/>
    <w:rsid w:val="004A68D9"/>
    <w:rsid w:val="004B4FA5"/>
    <w:rsid w:val="004B61C3"/>
    <w:rsid w:val="004C3119"/>
    <w:rsid w:val="004D33FC"/>
    <w:rsid w:val="004E2970"/>
    <w:rsid w:val="004E514F"/>
    <w:rsid w:val="004F261A"/>
    <w:rsid w:val="00500292"/>
    <w:rsid w:val="0050571A"/>
    <w:rsid w:val="00514621"/>
    <w:rsid w:val="0052014C"/>
    <w:rsid w:val="00520780"/>
    <w:rsid w:val="0052168C"/>
    <w:rsid w:val="00523006"/>
    <w:rsid w:val="00531CD4"/>
    <w:rsid w:val="0053201B"/>
    <w:rsid w:val="00532A3D"/>
    <w:rsid w:val="00533E60"/>
    <w:rsid w:val="00535C33"/>
    <w:rsid w:val="00536ED3"/>
    <w:rsid w:val="00545A44"/>
    <w:rsid w:val="00550B40"/>
    <w:rsid w:val="00560FBC"/>
    <w:rsid w:val="00564C76"/>
    <w:rsid w:val="005677A0"/>
    <w:rsid w:val="00572365"/>
    <w:rsid w:val="00575B8A"/>
    <w:rsid w:val="00585BF1"/>
    <w:rsid w:val="00586822"/>
    <w:rsid w:val="005920BA"/>
    <w:rsid w:val="005943B5"/>
    <w:rsid w:val="005A747E"/>
    <w:rsid w:val="005B0EC2"/>
    <w:rsid w:val="005C05F8"/>
    <w:rsid w:val="005C6004"/>
    <w:rsid w:val="005D2AB8"/>
    <w:rsid w:val="005D423B"/>
    <w:rsid w:val="005E21FC"/>
    <w:rsid w:val="005E5CF0"/>
    <w:rsid w:val="00603411"/>
    <w:rsid w:val="0060628F"/>
    <w:rsid w:val="00610C65"/>
    <w:rsid w:val="0061271C"/>
    <w:rsid w:val="00612C33"/>
    <w:rsid w:val="00631E27"/>
    <w:rsid w:val="00636929"/>
    <w:rsid w:val="00644CE8"/>
    <w:rsid w:val="006508B7"/>
    <w:rsid w:val="00653AFE"/>
    <w:rsid w:val="00673F2A"/>
    <w:rsid w:val="00677A1E"/>
    <w:rsid w:val="00681212"/>
    <w:rsid w:val="00683144"/>
    <w:rsid w:val="00685FC2"/>
    <w:rsid w:val="0069612A"/>
    <w:rsid w:val="006A1E2D"/>
    <w:rsid w:val="006A1FCA"/>
    <w:rsid w:val="006A3FCD"/>
    <w:rsid w:val="006B76D4"/>
    <w:rsid w:val="006D2B36"/>
    <w:rsid w:val="006E0520"/>
    <w:rsid w:val="006E1B29"/>
    <w:rsid w:val="006E58F0"/>
    <w:rsid w:val="006E5FB9"/>
    <w:rsid w:val="006F4F9D"/>
    <w:rsid w:val="00700D0C"/>
    <w:rsid w:val="00711441"/>
    <w:rsid w:val="007244FD"/>
    <w:rsid w:val="007439DD"/>
    <w:rsid w:val="007524B0"/>
    <w:rsid w:val="007554F8"/>
    <w:rsid w:val="00756808"/>
    <w:rsid w:val="00757373"/>
    <w:rsid w:val="007620AE"/>
    <w:rsid w:val="00764D84"/>
    <w:rsid w:val="00765B48"/>
    <w:rsid w:val="00791ED6"/>
    <w:rsid w:val="00792CB6"/>
    <w:rsid w:val="00792F4A"/>
    <w:rsid w:val="00795172"/>
    <w:rsid w:val="007A0DD2"/>
    <w:rsid w:val="007C5FF6"/>
    <w:rsid w:val="007D7E7F"/>
    <w:rsid w:val="007E180D"/>
    <w:rsid w:val="007E5244"/>
    <w:rsid w:val="007F1347"/>
    <w:rsid w:val="007F1D4C"/>
    <w:rsid w:val="00807799"/>
    <w:rsid w:val="00812977"/>
    <w:rsid w:val="0082196A"/>
    <w:rsid w:val="008518EF"/>
    <w:rsid w:val="00853C50"/>
    <w:rsid w:val="008549CF"/>
    <w:rsid w:val="008715FC"/>
    <w:rsid w:val="00877824"/>
    <w:rsid w:val="00880942"/>
    <w:rsid w:val="00884BA6"/>
    <w:rsid w:val="00885CB5"/>
    <w:rsid w:val="00892F81"/>
    <w:rsid w:val="008A1BDC"/>
    <w:rsid w:val="008A533C"/>
    <w:rsid w:val="008B21C3"/>
    <w:rsid w:val="008B2758"/>
    <w:rsid w:val="008B29AC"/>
    <w:rsid w:val="008B48C5"/>
    <w:rsid w:val="008B7BC7"/>
    <w:rsid w:val="008C4CD1"/>
    <w:rsid w:val="008C5709"/>
    <w:rsid w:val="008D44CA"/>
    <w:rsid w:val="008D6CF0"/>
    <w:rsid w:val="008E0B9F"/>
    <w:rsid w:val="008F237B"/>
    <w:rsid w:val="008F2881"/>
    <w:rsid w:val="00905234"/>
    <w:rsid w:val="00914608"/>
    <w:rsid w:val="009157D8"/>
    <w:rsid w:val="009174B9"/>
    <w:rsid w:val="00924518"/>
    <w:rsid w:val="0093300C"/>
    <w:rsid w:val="009360B1"/>
    <w:rsid w:val="00937381"/>
    <w:rsid w:val="00940D5D"/>
    <w:rsid w:val="00942375"/>
    <w:rsid w:val="009434FC"/>
    <w:rsid w:val="009521E1"/>
    <w:rsid w:val="009537A3"/>
    <w:rsid w:val="00954552"/>
    <w:rsid w:val="00967079"/>
    <w:rsid w:val="00991608"/>
    <w:rsid w:val="00996B3B"/>
    <w:rsid w:val="009A40EB"/>
    <w:rsid w:val="009A76DF"/>
    <w:rsid w:val="009B2359"/>
    <w:rsid w:val="009B6450"/>
    <w:rsid w:val="009B6494"/>
    <w:rsid w:val="009C7012"/>
    <w:rsid w:val="009D002E"/>
    <w:rsid w:val="009D2997"/>
    <w:rsid w:val="009D6638"/>
    <w:rsid w:val="009D7F55"/>
    <w:rsid w:val="009E7981"/>
    <w:rsid w:val="009F4205"/>
    <w:rsid w:val="009F745D"/>
    <w:rsid w:val="00A0293E"/>
    <w:rsid w:val="00A02ED9"/>
    <w:rsid w:val="00A11518"/>
    <w:rsid w:val="00A11F76"/>
    <w:rsid w:val="00A12F89"/>
    <w:rsid w:val="00A2005D"/>
    <w:rsid w:val="00A25DB8"/>
    <w:rsid w:val="00A409A0"/>
    <w:rsid w:val="00A40DCC"/>
    <w:rsid w:val="00A4406D"/>
    <w:rsid w:val="00A45116"/>
    <w:rsid w:val="00A5661F"/>
    <w:rsid w:val="00A613D5"/>
    <w:rsid w:val="00A614B4"/>
    <w:rsid w:val="00A62063"/>
    <w:rsid w:val="00A72A8F"/>
    <w:rsid w:val="00A73C15"/>
    <w:rsid w:val="00A76C35"/>
    <w:rsid w:val="00A777E3"/>
    <w:rsid w:val="00A80786"/>
    <w:rsid w:val="00A92610"/>
    <w:rsid w:val="00A93853"/>
    <w:rsid w:val="00A97117"/>
    <w:rsid w:val="00AA3EF2"/>
    <w:rsid w:val="00AA4C4B"/>
    <w:rsid w:val="00AB25D2"/>
    <w:rsid w:val="00AB4440"/>
    <w:rsid w:val="00AB65F6"/>
    <w:rsid w:val="00AB6685"/>
    <w:rsid w:val="00AC1EF7"/>
    <w:rsid w:val="00AC5F83"/>
    <w:rsid w:val="00AC6361"/>
    <w:rsid w:val="00AE713F"/>
    <w:rsid w:val="00AF506A"/>
    <w:rsid w:val="00AF5E4D"/>
    <w:rsid w:val="00B04B81"/>
    <w:rsid w:val="00B04C19"/>
    <w:rsid w:val="00B059CB"/>
    <w:rsid w:val="00B216E6"/>
    <w:rsid w:val="00B4159F"/>
    <w:rsid w:val="00B463FF"/>
    <w:rsid w:val="00B47917"/>
    <w:rsid w:val="00B50C49"/>
    <w:rsid w:val="00B510E9"/>
    <w:rsid w:val="00B55B60"/>
    <w:rsid w:val="00B61F86"/>
    <w:rsid w:val="00B70F3D"/>
    <w:rsid w:val="00B7701F"/>
    <w:rsid w:val="00B83E1C"/>
    <w:rsid w:val="00B86C07"/>
    <w:rsid w:val="00B929BC"/>
    <w:rsid w:val="00B979AC"/>
    <w:rsid w:val="00BA00B9"/>
    <w:rsid w:val="00BB70AA"/>
    <w:rsid w:val="00BC64E9"/>
    <w:rsid w:val="00BD0D5C"/>
    <w:rsid w:val="00BD4D9A"/>
    <w:rsid w:val="00BE148B"/>
    <w:rsid w:val="00BF02DC"/>
    <w:rsid w:val="00BF0B83"/>
    <w:rsid w:val="00BF1DE4"/>
    <w:rsid w:val="00C075C4"/>
    <w:rsid w:val="00C07991"/>
    <w:rsid w:val="00C12461"/>
    <w:rsid w:val="00C141EF"/>
    <w:rsid w:val="00C16183"/>
    <w:rsid w:val="00C20C94"/>
    <w:rsid w:val="00C241C2"/>
    <w:rsid w:val="00C303A2"/>
    <w:rsid w:val="00C41F54"/>
    <w:rsid w:val="00C45CC9"/>
    <w:rsid w:val="00C509EF"/>
    <w:rsid w:val="00C560D8"/>
    <w:rsid w:val="00C64BCC"/>
    <w:rsid w:val="00C7286C"/>
    <w:rsid w:val="00C72EDD"/>
    <w:rsid w:val="00C769D5"/>
    <w:rsid w:val="00C778AA"/>
    <w:rsid w:val="00C81BBB"/>
    <w:rsid w:val="00C91A66"/>
    <w:rsid w:val="00C91FE5"/>
    <w:rsid w:val="00C9456E"/>
    <w:rsid w:val="00C9500C"/>
    <w:rsid w:val="00C96E56"/>
    <w:rsid w:val="00CA098A"/>
    <w:rsid w:val="00CA16BC"/>
    <w:rsid w:val="00CA7762"/>
    <w:rsid w:val="00CB32E0"/>
    <w:rsid w:val="00CB3DD9"/>
    <w:rsid w:val="00CC0296"/>
    <w:rsid w:val="00CC0CD2"/>
    <w:rsid w:val="00CC15D5"/>
    <w:rsid w:val="00CC56FB"/>
    <w:rsid w:val="00CD3E13"/>
    <w:rsid w:val="00CD5F29"/>
    <w:rsid w:val="00CD701F"/>
    <w:rsid w:val="00CD751B"/>
    <w:rsid w:val="00CE124D"/>
    <w:rsid w:val="00CE2AC1"/>
    <w:rsid w:val="00CE662F"/>
    <w:rsid w:val="00CE7D39"/>
    <w:rsid w:val="00D01D84"/>
    <w:rsid w:val="00D04794"/>
    <w:rsid w:val="00D04A1D"/>
    <w:rsid w:val="00D1135D"/>
    <w:rsid w:val="00D1496F"/>
    <w:rsid w:val="00D16403"/>
    <w:rsid w:val="00D174DE"/>
    <w:rsid w:val="00D34D84"/>
    <w:rsid w:val="00D60557"/>
    <w:rsid w:val="00D9018B"/>
    <w:rsid w:val="00D94CCA"/>
    <w:rsid w:val="00D95224"/>
    <w:rsid w:val="00D96C4B"/>
    <w:rsid w:val="00DA2A3A"/>
    <w:rsid w:val="00DA57CA"/>
    <w:rsid w:val="00DB3A21"/>
    <w:rsid w:val="00DC126F"/>
    <w:rsid w:val="00DD39B3"/>
    <w:rsid w:val="00DE3AD1"/>
    <w:rsid w:val="00DE3CC4"/>
    <w:rsid w:val="00DE7395"/>
    <w:rsid w:val="00DE7BD1"/>
    <w:rsid w:val="00E0036A"/>
    <w:rsid w:val="00E027B9"/>
    <w:rsid w:val="00E03355"/>
    <w:rsid w:val="00E07641"/>
    <w:rsid w:val="00E112D0"/>
    <w:rsid w:val="00E117AB"/>
    <w:rsid w:val="00E120B2"/>
    <w:rsid w:val="00E134E8"/>
    <w:rsid w:val="00E15225"/>
    <w:rsid w:val="00E20CAE"/>
    <w:rsid w:val="00E25B5B"/>
    <w:rsid w:val="00E31195"/>
    <w:rsid w:val="00E4392F"/>
    <w:rsid w:val="00E5030F"/>
    <w:rsid w:val="00E50BC5"/>
    <w:rsid w:val="00E526C0"/>
    <w:rsid w:val="00E52ED4"/>
    <w:rsid w:val="00E54835"/>
    <w:rsid w:val="00E5511A"/>
    <w:rsid w:val="00E65BCC"/>
    <w:rsid w:val="00E76878"/>
    <w:rsid w:val="00E81E66"/>
    <w:rsid w:val="00E866BA"/>
    <w:rsid w:val="00E872CF"/>
    <w:rsid w:val="00E9027D"/>
    <w:rsid w:val="00E954C2"/>
    <w:rsid w:val="00E97F45"/>
    <w:rsid w:val="00EA5C51"/>
    <w:rsid w:val="00EC3667"/>
    <w:rsid w:val="00EC710B"/>
    <w:rsid w:val="00ED2476"/>
    <w:rsid w:val="00ED4ADE"/>
    <w:rsid w:val="00EF094B"/>
    <w:rsid w:val="00EF09E0"/>
    <w:rsid w:val="00EF1621"/>
    <w:rsid w:val="00F05D3C"/>
    <w:rsid w:val="00F13128"/>
    <w:rsid w:val="00F25619"/>
    <w:rsid w:val="00F27978"/>
    <w:rsid w:val="00F328A0"/>
    <w:rsid w:val="00F32F10"/>
    <w:rsid w:val="00F56064"/>
    <w:rsid w:val="00F61289"/>
    <w:rsid w:val="00F627EE"/>
    <w:rsid w:val="00F63521"/>
    <w:rsid w:val="00F65334"/>
    <w:rsid w:val="00F747CB"/>
    <w:rsid w:val="00F74CC5"/>
    <w:rsid w:val="00F8645A"/>
    <w:rsid w:val="00F921C1"/>
    <w:rsid w:val="00F95264"/>
    <w:rsid w:val="00F96AB6"/>
    <w:rsid w:val="00FA0D3C"/>
    <w:rsid w:val="00FA1E39"/>
    <w:rsid w:val="00FA3401"/>
    <w:rsid w:val="00FB2D3B"/>
    <w:rsid w:val="00FB5FA5"/>
    <w:rsid w:val="00FC0B25"/>
    <w:rsid w:val="00FC3730"/>
    <w:rsid w:val="00FC497C"/>
    <w:rsid w:val="00FF57C2"/>
  </w:rsids>
  <m:mathPr>
    <m:mathFont m:val="Cambria Math"/>
    <m:brkBin m:val="before"/>
    <m:brkBinSub m:val="--"/>
    <m:smallFrac m:val="0"/>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021EB"/>
  <w15:docId w15:val="{E0B99D3B-1885-429F-BD29-0948602D5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4A68D9"/>
    <w:pPr>
      <w:keepNext/>
      <w:keepLines/>
      <w:tabs>
        <w:tab w:val="left" w:pos="5760"/>
      </w:tabs>
      <w:outlineLvl w:val="0"/>
    </w:pPr>
    <w:rPr>
      <w:rFonts w:eastAsiaTheme="majorEastAsia" w:cstheme="majorBidi"/>
      <w:b/>
      <w:bCs/>
      <w:sz w:val="28"/>
      <w:szCs w:val="24"/>
    </w:rPr>
  </w:style>
  <w:style w:type="paragraph" w:styleId="Heading2">
    <w:name w:val="heading 2"/>
    <w:basedOn w:val="Normal"/>
    <w:next w:val="Normal"/>
    <w:link w:val="Heading2Char"/>
    <w:autoRedefine/>
    <w:uiPriority w:val="9"/>
    <w:unhideWhenUsed/>
    <w:qFormat/>
    <w:rsid w:val="004A68D9"/>
    <w:pPr>
      <w:keepNext/>
      <w:keepLines/>
      <w:spacing w:before="40"/>
      <w:outlineLvl w:val="1"/>
    </w:pPr>
    <w:rPr>
      <w:rFonts w:eastAsiaTheme="majorEastAsia" w:cstheme="majorBidi"/>
      <w:b/>
      <w:bCs/>
      <w:spacing w:val="20"/>
      <w:szCs w:val="26"/>
    </w:rPr>
  </w:style>
  <w:style w:type="paragraph" w:styleId="Heading3">
    <w:name w:val="heading 3"/>
    <w:basedOn w:val="Normal"/>
    <w:next w:val="Normal"/>
    <w:link w:val="Heading3Char"/>
    <w:autoRedefine/>
    <w:uiPriority w:val="9"/>
    <w:unhideWhenUsed/>
    <w:qFormat/>
    <w:rsid w:val="004A68D9"/>
    <w:pPr>
      <w:keepNext/>
      <w:keepLines/>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D9"/>
    <w:rPr>
      <w:rFonts w:ascii="Arial" w:eastAsiaTheme="majorEastAsia" w:hAnsi="Arial" w:cstheme="majorBidi"/>
      <w:b/>
      <w:bCs/>
      <w:sz w:val="28"/>
      <w:szCs w:val="24"/>
    </w:rPr>
  </w:style>
  <w:style w:type="character" w:customStyle="1" w:styleId="Heading2Char">
    <w:name w:val="Heading 2 Char"/>
    <w:basedOn w:val="DefaultParagraphFont"/>
    <w:link w:val="Heading2"/>
    <w:uiPriority w:val="9"/>
    <w:rsid w:val="004A68D9"/>
    <w:rPr>
      <w:rFonts w:ascii="Arial" w:eastAsiaTheme="majorEastAsia" w:hAnsi="Arial" w:cstheme="majorBidi"/>
      <w:b/>
      <w:bCs/>
      <w:spacing w:val="20"/>
      <w:sz w:val="24"/>
      <w:szCs w:val="26"/>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A68D9"/>
    <w:rPr>
      <w:rFonts w:ascii="Arial" w:eastAsiaTheme="majorEastAsia" w:hAnsi="Arial" w:cstheme="majorBidi"/>
      <w:b/>
      <w:bCs/>
      <w:sz w:val="24"/>
    </w:rPr>
  </w:style>
  <w:style w:type="paragraph" w:styleId="ListParagraph">
    <w:name w:val="List Paragraph"/>
    <w:basedOn w:val="Normal"/>
    <w:autoRedefine/>
    <w:uiPriority w:val="34"/>
    <w:qFormat/>
    <w:rsid w:val="0007191D"/>
    <w:pPr>
      <w:numPr>
        <w:numId w:val="10"/>
      </w:numPr>
      <w:spacing w:before="0" w:after="0" w:line="240" w:lineRule="auto"/>
      <w:contextualSpacing/>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E5511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5511A"/>
    <w:rPr>
      <w:rFonts w:ascii="Arial" w:hAnsi="Arial"/>
      <w:sz w:val="24"/>
    </w:rPr>
  </w:style>
  <w:style w:type="paragraph" w:styleId="Footer">
    <w:name w:val="footer"/>
    <w:basedOn w:val="Normal"/>
    <w:link w:val="FooterChar"/>
    <w:unhideWhenUsed/>
    <w:qFormat/>
    <w:rsid w:val="00E5511A"/>
    <w:pPr>
      <w:tabs>
        <w:tab w:val="center" w:pos="4680"/>
        <w:tab w:val="right" w:pos="9360"/>
      </w:tabs>
      <w:spacing w:before="0" w:after="0" w:line="240" w:lineRule="auto"/>
    </w:pPr>
  </w:style>
  <w:style w:type="character" w:customStyle="1" w:styleId="FooterChar">
    <w:name w:val="Footer Char"/>
    <w:basedOn w:val="DefaultParagraphFont"/>
    <w:link w:val="Footer"/>
    <w:rsid w:val="00E5511A"/>
    <w:rPr>
      <w:rFonts w:ascii="Arial" w:hAnsi="Arial"/>
      <w:sz w:val="24"/>
    </w:rPr>
  </w:style>
  <w:style w:type="paragraph" w:styleId="BalloonText">
    <w:name w:val="Balloon Text"/>
    <w:basedOn w:val="Normal"/>
    <w:link w:val="BalloonTextChar"/>
    <w:uiPriority w:val="99"/>
    <w:semiHidden/>
    <w:unhideWhenUsed/>
    <w:rsid w:val="00E551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1A"/>
    <w:rPr>
      <w:rFonts w:ascii="Tahoma" w:hAnsi="Tahoma" w:cs="Tahoma"/>
      <w:sz w:val="16"/>
      <w:szCs w:val="16"/>
    </w:rPr>
  </w:style>
  <w:style w:type="paragraph" w:customStyle="1" w:styleId="Default">
    <w:name w:val="Default"/>
    <w:rsid w:val="00BA00B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240B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4240B6"/>
    <w:rPr>
      <w:color w:val="0000FF"/>
      <w:u w:val="single"/>
    </w:rPr>
  </w:style>
  <w:style w:type="table" w:styleId="TableGrid">
    <w:name w:val="Table Grid"/>
    <w:basedOn w:val="TableNormal"/>
    <w:uiPriority w:val="59"/>
    <w:rsid w:val="00F6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21FC"/>
    <w:rPr>
      <w:color w:val="800080" w:themeColor="followedHyperlink"/>
      <w:u w:val="single"/>
    </w:rPr>
  </w:style>
  <w:style w:type="character" w:styleId="Strong">
    <w:name w:val="Strong"/>
    <w:basedOn w:val="DefaultParagraphFont"/>
    <w:uiPriority w:val="22"/>
    <w:qFormat/>
    <w:rsid w:val="00BD4D9A"/>
    <w:rPr>
      <w:b/>
      <w:bCs/>
    </w:rPr>
  </w:style>
  <w:style w:type="paragraph" w:styleId="PlainText">
    <w:name w:val="Plain Text"/>
    <w:basedOn w:val="Normal"/>
    <w:link w:val="PlainTextChar"/>
    <w:uiPriority w:val="99"/>
    <w:unhideWhenUsed/>
    <w:rsid w:val="0027167F"/>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167F"/>
    <w:rPr>
      <w:rFonts w:ascii="Calibri" w:hAnsi="Calibri"/>
      <w:szCs w:val="21"/>
    </w:rPr>
  </w:style>
  <w:style w:type="paragraph" w:customStyle="1" w:styleId="xmsonormal">
    <w:name w:val="xmsonormal"/>
    <w:basedOn w:val="Normal"/>
    <w:rsid w:val="00791ED6"/>
    <w:pPr>
      <w:spacing w:before="100" w:beforeAutospacing="1" w:after="100" w:afterAutospacing="1" w:line="240" w:lineRule="auto"/>
    </w:pPr>
    <w:rPr>
      <w:rFonts w:ascii="Times New Roman" w:hAnsi="Times New Roman" w:cs="Times New Roman"/>
      <w:szCs w:val="24"/>
    </w:rPr>
  </w:style>
  <w:style w:type="character" w:customStyle="1" w:styleId="apple-converted-space">
    <w:name w:val="apple-converted-space"/>
    <w:basedOn w:val="DefaultParagraphFont"/>
    <w:rsid w:val="00791ED6"/>
  </w:style>
  <w:style w:type="character" w:customStyle="1" w:styleId="UnresolvedMention1">
    <w:name w:val="Unresolved Mention1"/>
    <w:basedOn w:val="DefaultParagraphFont"/>
    <w:uiPriority w:val="99"/>
    <w:semiHidden/>
    <w:unhideWhenUsed/>
    <w:rsid w:val="008715FC"/>
    <w:rPr>
      <w:color w:val="605E5C"/>
      <w:shd w:val="clear" w:color="auto" w:fill="E1DFDD"/>
    </w:rPr>
  </w:style>
  <w:style w:type="character" w:customStyle="1" w:styleId="jlqj4b">
    <w:name w:val="jlqj4b"/>
    <w:basedOn w:val="DefaultParagraphFont"/>
    <w:rsid w:val="00A25DB8"/>
  </w:style>
  <w:style w:type="paragraph" w:styleId="BodyText">
    <w:name w:val="Body Text"/>
    <w:basedOn w:val="Normal"/>
    <w:link w:val="BodyTextChar"/>
    <w:uiPriority w:val="1"/>
    <w:qFormat/>
    <w:rsid w:val="00B510E9"/>
    <w:pPr>
      <w:widowControl w:val="0"/>
      <w:autoSpaceDE w:val="0"/>
      <w:autoSpaceDN w:val="0"/>
      <w:spacing w:before="0" w:after="0" w:line="240" w:lineRule="auto"/>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B510E9"/>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606">
      <w:bodyDiv w:val="1"/>
      <w:marLeft w:val="0"/>
      <w:marRight w:val="0"/>
      <w:marTop w:val="0"/>
      <w:marBottom w:val="0"/>
      <w:divBdr>
        <w:top w:val="none" w:sz="0" w:space="0" w:color="auto"/>
        <w:left w:val="none" w:sz="0" w:space="0" w:color="auto"/>
        <w:bottom w:val="none" w:sz="0" w:space="0" w:color="auto"/>
        <w:right w:val="none" w:sz="0" w:space="0" w:color="auto"/>
      </w:divBdr>
    </w:div>
    <w:div w:id="99221936">
      <w:bodyDiv w:val="1"/>
      <w:marLeft w:val="0"/>
      <w:marRight w:val="0"/>
      <w:marTop w:val="0"/>
      <w:marBottom w:val="0"/>
      <w:divBdr>
        <w:top w:val="none" w:sz="0" w:space="0" w:color="auto"/>
        <w:left w:val="none" w:sz="0" w:space="0" w:color="auto"/>
        <w:bottom w:val="none" w:sz="0" w:space="0" w:color="auto"/>
        <w:right w:val="none" w:sz="0" w:space="0" w:color="auto"/>
      </w:divBdr>
    </w:div>
    <w:div w:id="119540194">
      <w:bodyDiv w:val="1"/>
      <w:marLeft w:val="0"/>
      <w:marRight w:val="0"/>
      <w:marTop w:val="0"/>
      <w:marBottom w:val="0"/>
      <w:divBdr>
        <w:top w:val="none" w:sz="0" w:space="0" w:color="auto"/>
        <w:left w:val="none" w:sz="0" w:space="0" w:color="auto"/>
        <w:bottom w:val="none" w:sz="0" w:space="0" w:color="auto"/>
        <w:right w:val="none" w:sz="0" w:space="0" w:color="auto"/>
      </w:divBdr>
    </w:div>
    <w:div w:id="159781075">
      <w:bodyDiv w:val="1"/>
      <w:marLeft w:val="0"/>
      <w:marRight w:val="0"/>
      <w:marTop w:val="0"/>
      <w:marBottom w:val="0"/>
      <w:divBdr>
        <w:top w:val="none" w:sz="0" w:space="0" w:color="auto"/>
        <w:left w:val="none" w:sz="0" w:space="0" w:color="auto"/>
        <w:bottom w:val="none" w:sz="0" w:space="0" w:color="auto"/>
        <w:right w:val="none" w:sz="0" w:space="0" w:color="auto"/>
      </w:divBdr>
    </w:div>
    <w:div w:id="167672973">
      <w:bodyDiv w:val="1"/>
      <w:marLeft w:val="0"/>
      <w:marRight w:val="0"/>
      <w:marTop w:val="0"/>
      <w:marBottom w:val="0"/>
      <w:divBdr>
        <w:top w:val="none" w:sz="0" w:space="0" w:color="auto"/>
        <w:left w:val="none" w:sz="0" w:space="0" w:color="auto"/>
        <w:bottom w:val="none" w:sz="0" w:space="0" w:color="auto"/>
        <w:right w:val="none" w:sz="0" w:space="0" w:color="auto"/>
      </w:divBdr>
    </w:div>
    <w:div w:id="207573371">
      <w:bodyDiv w:val="1"/>
      <w:marLeft w:val="0"/>
      <w:marRight w:val="0"/>
      <w:marTop w:val="0"/>
      <w:marBottom w:val="0"/>
      <w:divBdr>
        <w:top w:val="none" w:sz="0" w:space="0" w:color="auto"/>
        <w:left w:val="none" w:sz="0" w:space="0" w:color="auto"/>
        <w:bottom w:val="none" w:sz="0" w:space="0" w:color="auto"/>
        <w:right w:val="none" w:sz="0" w:space="0" w:color="auto"/>
      </w:divBdr>
    </w:div>
    <w:div w:id="284624688">
      <w:bodyDiv w:val="1"/>
      <w:marLeft w:val="0"/>
      <w:marRight w:val="0"/>
      <w:marTop w:val="0"/>
      <w:marBottom w:val="0"/>
      <w:divBdr>
        <w:top w:val="none" w:sz="0" w:space="0" w:color="auto"/>
        <w:left w:val="none" w:sz="0" w:space="0" w:color="auto"/>
        <w:bottom w:val="none" w:sz="0" w:space="0" w:color="auto"/>
        <w:right w:val="none" w:sz="0" w:space="0" w:color="auto"/>
      </w:divBdr>
    </w:div>
    <w:div w:id="300113918">
      <w:bodyDiv w:val="1"/>
      <w:marLeft w:val="0"/>
      <w:marRight w:val="0"/>
      <w:marTop w:val="0"/>
      <w:marBottom w:val="0"/>
      <w:divBdr>
        <w:top w:val="none" w:sz="0" w:space="0" w:color="auto"/>
        <w:left w:val="none" w:sz="0" w:space="0" w:color="auto"/>
        <w:bottom w:val="none" w:sz="0" w:space="0" w:color="auto"/>
        <w:right w:val="none" w:sz="0" w:space="0" w:color="auto"/>
      </w:divBdr>
    </w:div>
    <w:div w:id="357700324">
      <w:bodyDiv w:val="1"/>
      <w:marLeft w:val="0"/>
      <w:marRight w:val="0"/>
      <w:marTop w:val="0"/>
      <w:marBottom w:val="0"/>
      <w:divBdr>
        <w:top w:val="none" w:sz="0" w:space="0" w:color="auto"/>
        <w:left w:val="none" w:sz="0" w:space="0" w:color="auto"/>
        <w:bottom w:val="none" w:sz="0" w:space="0" w:color="auto"/>
        <w:right w:val="none" w:sz="0" w:space="0" w:color="auto"/>
      </w:divBdr>
    </w:div>
    <w:div w:id="405686652">
      <w:bodyDiv w:val="1"/>
      <w:marLeft w:val="0"/>
      <w:marRight w:val="0"/>
      <w:marTop w:val="0"/>
      <w:marBottom w:val="0"/>
      <w:divBdr>
        <w:top w:val="none" w:sz="0" w:space="0" w:color="auto"/>
        <w:left w:val="none" w:sz="0" w:space="0" w:color="auto"/>
        <w:bottom w:val="none" w:sz="0" w:space="0" w:color="auto"/>
        <w:right w:val="none" w:sz="0" w:space="0" w:color="auto"/>
      </w:divBdr>
    </w:div>
    <w:div w:id="425461028">
      <w:bodyDiv w:val="1"/>
      <w:marLeft w:val="0"/>
      <w:marRight w:val="0"/>
      <w:marTop w:val="0"/>
      <w:marBottom w:val="0"/>
      <w:divBdr>
        <w:top w:val="none" w:sz="0" w:space="0" w:color="auto"/>
        <w:left w:val="none" w:sz="0" w:space="0" w:color="auto"/>
        <w:bottom w:val="none" w:sz="0" w:space="0" w:color="auto"/>
        <w:right w:val="none" w:sz="0" w:space="0" w:color="auto"/>
      </w:divBdr>
    </w:div>
    <w:div w:id="458425341">
      <w:bodyDiv w:val="1"/>
      <w:marLeft w:val="0"/>
      <w:marRight w:val="0"/>
      <w:marTop w:val="0"/>
      <w:marBottom w:val="0"/>
      <w:divBdr>
        <w:top w:val="none" w:sz="0" w:space="0" w:color="auto"/>
        <w:left w:val="none" w:sz="0" w:space="0" w:color="auto"/>
        <w:bottom w:val="none" w:sz="0" w:space="0" w:color="auto"/>
        <w:right w:val="none" w:sz="0" w:space="0" w:color="auto"/>
      </w:divBdr>
    </w:div>
    <w:div w:id="530727590">
      <w:bodyDiv w:val="1"/>
      <w:marLeft w:val="0"/>
      <w:marRight w:val="0"/>
      <w:marTop w:val="0"/>
      <w:marBottom w:val="0"/>
      <w:divBdr>
        <w:top w:val="none" w:sz="0" w:space="0" w:color="auto"/>
        <w:left w:val="none" w:sz="0" w:space="0" w:color="auto"/>
        <w:bottom w:val="none" w:sz="0" w:space="0" w:color="auto"/>
        <w:right w:val="none" w:sz="0" w:space="0" w:color="auto"/>
      </w:divBdr>
    </w:div>
    <w:div w:id="553006115">
      <w:bodyDiv w:val="1"/>
      <w:marLeft w:val="0"/>
      <w:marRight w:val="0"/>
      <w:marTop w:val="0"/>
      <w:marBottom w:val="0"/>
      <w:divBdr>
        <w:top w:val="none" w:sz="0" w:space="0" w:color="auto"/>
        <w:left w:val="none" w:sz="0" w:space="0" w:color="auto"/>
        <w:bottom w:val="none" w:sz="0" w:space="0" w:color="auto"/>
        <w:right w:val="none" w:sz="0" w:space="0" w:color="auto"/>
      </w:divBdr>
    </w:div>
    <w:div w:id="651059361">
      <w:bodyDiv w:val="1"/>
      <w:marLeft w:val="0"/>
      <w:marRight w:val="0"/>
      <w:marTop w:val="0"/>
      <w:marBottom w:val="0"/>
      <w:divBdr>
        <w:top w:val="none" w:sz="0" w:space="0" w:color="auto"/>
        <w:left w:val="none" w:sz="0" w:space="0" w:color="auto"/>
        <w:bottom w:val="none" w:sz="0" w:space="0" w:color="auto"/>
        <w:right w:val="none" w:sz="0" w:space="0" w:color="auto"/>
      </w:divBdr>
    </w:div>
    <w:div w:id="728043074">
      <w:bodyDiv w:val="1"/>
      <w:marLeft w:val="0"/>
      <w:marRight w:val="0"/>
      <w:marTop w:val="0"/>
      <w:marBottom w:val="0"/>
      <w:divBdr>
        <w:top w:val="none" w:sz="0" w:space="0" w:color="auto"/>
        <w:left w:val="none" w:sz="0" w:space="0" w:color="auto"/>
        <w:bottom w:val="none" w:sz="0" w:space="0" w:color="auto"/>
        <w:right w:val="none" w:sz="0" w:space="0" w:color="auto"/>
      </w:divBdr>
    </w:div>
    <w:div w:id="1010914421">
      <w:bodyDiv w:val="1"/>
      <w:marLeft w:val="0"/>
      <w:marRight w:val="0"/>
      <w:marTop w:val="0"/>
      <w:marBottom w:val="0"/>
      <w:divBdr>
        <w:top w:val="none" w:sz="0" w:space="0" w:color="auto"/>
        <w:left w:val="none" w:sz="0" w:space="0" w:color="auto"/>
        <w:bottom w:val="none" w:sz="0" w:space="0" w:color="auto"/>
        <w:right w:val="none" w:sz="0" w:space="0" w:color="auto"/>
      </w:divBdr>
    </w:div>
    <w:div w:id="1061975859">
      <w:bodyDiv w:val="1"/>
      <w:marLeft w:val="0"/>
      <w:marRight w:val="0"/>
      <w:marTop w:val="0"/>
      <w:marBottom w:val="0"/>
      <w:divBdr>
        <w:top w:val="none" w:sz="0" w:space="0" w:color="auto"/>
        <w:left w:val="none" w:sz="0" w:space="0" w:color="auto"/>
        <w:bottom w:val="none" w:sz="0" w:space="0" w:color="auto"/>
        <w:right w:val="none" w:sz="0" w:space="0" w:color="auto"/>
      </w:divBdr>
    </w:div>
    <w:div w:id="1064178963">
      <w:bodyDiv w:val="1"/>
      <w:marLeft w:val="0"/>
      <w:marRight w:val="0"/>
      <w:marTop w:val="0"/>
      <w:marBottom w:val="0"/>
      <w:divBdr>
        <w:top w:val="none" w:sz="0" w:space="0" w:color="auto"/>
        <w:left w:val="none" w:sz="0" w:space="0" w:color="auto"/>
        <w:bottom w:val="none" w:sz="0" w:space="0" w:color="auto"/>
        <w:right w:val="none" w:sz="0" w:space="0" w:color="auto"/>
      </w:divBdr>
    </w:div>
    <w:div w:id="1173842088">
      <w:bodyDiv w:val="1"/>
      <w:marLeft w:val="0"/>
      <w:marRight w:val="0"/>
      <w:marTop w:val="0"/>
      <w:marBottom w:val="0"/>
      <w:divBdr>
        <w:top w:val="none" w:sz="0" w:space="0" w:color="auto"/>
        <w:left w:val="none" w:sz="0" w:space="0" w:color="auto"/>
        <w:bottom w:val="none" w:sz="0" w:space="0" w:color="auto"/>
        <w:right w:val="none" w:sz="0" w:space="0" w:color="auto"/>
      </w:divBdr>
    </w:div>
    <w:div w:id="1221214349">
      <w:bodyDiv w:val="1"/>
      <w:marLeft w:val="0"/>
      <w:marRight w:val="0"/>
      <w:marTop w:val="0"/>
      <w:marBottom w:val="0"/>
      <w:divBdr>
        <w:top w:val="none" w:sz="0" w:space="0" w:color="auto"/>
        <w:left w:val="none" w:sz="0" w:space="0" w:color="auto"/>
        <w:bottom w:val="none" w:sz="0" w:space="0" w:color="auto"/>
        <w:right w:val="none" w:sz="0" w:space="0" w:color="auto"/>
      </w:divBdr>
    </w:div>
    <w:div w:id="1298880492">
      <w:bodyDiv w:val="1"/>
      <w:marLeft w:val="0"/>
      <w:marRight w:val="0"/>
      <w:marTop w:val="0"/>
      <w:marBottom w:val="0"/>
      <w:divBdr>
        <w:top w:val="none" w:sz="0" w:space="0" w:color="auto"/>
        <w:left w:val="none" w:sz="0" w:space="0" w:color="auto"/>
        <w:bottom w:val="none" w:sz="0" w:space="0" w:color="auto"/>
        <w:right w:val="none" w:sz="0" w:space="0" w:color="auto"/>
      </w:divBdr>
    </w:div>
    <w:div w:id="1379041138">
      <w:bodyDiv w:val="1"/>
      <w:marLeft w:val="0"/>
      <w:marRight w:val="0"/>
      <w:marTop w:val="0"/>
      <w:marBottom w:val="0"/>
      <w:divBdr>
        <w:top w:val="none" w:sz="0" w:space="0" w:color="auto"/>
        <w:left w:val="none" w:sz="0" w:space="0" w:color="auto"/>
        <w:bottom w:val="none" w:sz="0" w:space="0" w:color="auto"/>
        <w:right w:val="none" w:sz="0" w:space="0" w:color="auto"/>
      </w:divBdr>
    </w:div>
    <w:div w:id="1403869444">
      <w:bodyDiv w:val="1"/>
      <w:marLeft w:val="0"/>
      <w:marRight w:val="0"/>
      <w:marTop w:val="0"/>
      <w:marBottom w:val="0"/>
      <w:divBdr>
        <w:top w:val="none" w:sz="0" w:space="0" w:color="auto"/>
        <w:left w:val="none" w:sz="0" w:space="0" w:color="auto"/>
        <w:bottom w:val="none" w:sz="0" w:space="0" w:color="auto"/>
        <w:right w:val="none" w:sz="0" w:space="0" w:color="auto"/>
      </w:divBdr>
    </w:div>
    <w:div w:id="1502619519">
      <w:bodyDiv w:val="1"/>
      <w:marLeft w:val="0"/>
      <w:marRight w:val="0"/>
      <w:marTop w:val="0"/>
      <w:marBottom w:val="0"/>
      <w:divBdr>
        <w:top w:val="none" w:sz="0" w:space="0" w:color="auto"/>
        <w:left w:val="none" w:sz="0" w:space="0" w:color="auto"/>
        <w:bottom w:val="none" w:sz="0" w:space="0" w:color="auto"/>
        <w:right w:val="none" w:sz="0" w:space="0" w:color="auto"/>
      </w:divBdr>
    </w:div>
    <w:div w:id="1510950652">
      <w:bodyDiv w:val="1"/>
      <w:marLeft w:val="0"/>
      <w:marRight w:val="0"/>
      <w:marTop w:val="0"/>
      <w:marBottom w:val="0"/>
      <w:divBdr>
        <w:top w:val="none" w:sz="0" w:space="0" w:color="auto"/>
        <w:left w:val="none" w:sz="0" w:space="0" w:color="auto"/>
        <w:bottom w:val="none" w:sz="0" w:space="0" w:color="auto"/>
        <w:right w:val="none" w:sz="0" w:space="0" w:color="auto"/>
      </w:divBdr>
    </w:div>
    <w:div w:id="1526672995">
      <w:bodyDiv w:val="1"/>
      <w:marLeft w:val="0"/>
      <w:marRight w:val="0"/>
      <w:marTop w:val="0"/>
      <w:marBottom w:val="0"/>
      <w:divBdr>
        <w:top w:val="none" w:sz="0" w:space="0" w:color="auto"/>
        <w:left w:val="none" w:sz="0" w:space="0" w:color="auto"/>
        <w:bottom w:val="none" w:sz="0" w:space="0" w:color="auto"/>
        <w:right w:val="none" w:sz="0" w:space="0" w:color="auto"/>
      </w:divBdr>
    </w:div>
    <w:div w:id="1530680609">
      <w:bodyDiv w:val="1"/>
      <w:marLeft w:val="0"/>
      <w:marRight w:val="0"/>
      <w:marTop w:val="0"/>
      <w:marBottom w:val="0"/>
      <w:divBdr>
        <w:top w:val="none" w:sz="0" w:space="0" w:color="auto"/>
        <w:left w:val="none" w:sz="0" w:space="0" w:color="auto"/>
        <w:bottom w:val="none" w:sz="0" w:space="0" w:color="auto"/>
        <w:right w:val="none" w:sz="0" w:space="0" w:color="auto"/>
      </w:divBdr>
    </w:div>
    <w:div w:id="1684504242">
      <w:bodyDiv w:val="1"/>
      <w:marLeft w:val="0"/>
      <w:marRight w:val="0"/>
      <w:marTop w:val="0"/>
      <w:marBottom w:val="0"/>
      <w:divBdr>
        <w:top w:val="none" w:sz="0" w:space="0" w:color="auto"/>
        <w:left w:val="none" w:sz="0" w:space="0" w:color="auto"/>
        <w:bottom w:val="none" w:sz="0" w:space="0" w:color="auto"/>
        <w:right w:val="none" w:sz="0" w:space="0" w:color="auto"/>
      </w:divBdr>
    </w:div>
    <w:div w:id="1690596661">
      <w:bodyDiv w:val="1"/>
      <w:marLeft w:val="0"/>
      <w:marRight w:val="0"/>
      <w:marTop w:val="0"/>
      <w:marBottom w:val="0"/>
      <w:divBdr>
        <w:top w:val="none" w:sz="0" w:space="0" w:color="auto"/>
        <w:left w:val="none" w:sz="0" w:space="0" w:color="auto"/>
        <w:bottom w:val="none" w:sz="0" w:space="0" w:color="auto"/>
        <w:right w:val="none" w:sz="0" w:space="0" w:color="auto"/>
      </w:divBdr>
    </w:div>
    <w:div w:id="1700232534">
      <w:bodyDiv w:val="1"/>
      <w:marLeft w:val="0"/>
      <w:marRight w:val="0"/>
      <w:marTop w:val="0"/>
      <w:marBottom w:val="0"/>
      <w:divBdr>
        <w:top w:val="none" w:sz="0" w:space="0" w:color="auto"/>
        <w:left w:val="none" w:sz="0" w:space="0" w:color="auto"/>
        <w:bottom w:val="none" w:sz="0" w:space="0" w:color="auto"/>
        <w:right w:val="none" w:sz="0" w:space="0" w:color="auto"/>
      </w:divBdr>
    </w:div>
    <w:div w:id="1742022317">
      <w:bodyDiv w:val="1"/>
      <w:marLeft w:val="0"/>
      <w:marRight w:val="0"/>
      <w:marTop w:val="0"/>
      <w:marBottom w:val="0"/>
      <w:divBdr>
        <w:top w:val="none" w:sz="0" w:space="0" w:color="auto"/>
        <w:left w:val="none" w:sz="0" w:space="0" w:color="auto"/>
        <w:bottom w:val="none" w:sz="0" w:space="0" w:color="auto"/>
        <w:right w:val="none" w:sz="0" w:space="0" w:color="auto"/>
      </w:divBdr>
    </w:div>
    <w:div w:id="1778477580">
      <w:bodyDiv w:val="1"/>
      <w:marLeft w:val="0"/>
      <w:marRight w:val="0"/>
      <w:marTop w:val="0"/>
      <w:marBottom w:val="0"/>
      <w:divBdr>
        <w:top w:val="none" w:sz="0" w:space="0" w:color="auto"/>
        <w:left w:val="none" w:sz="0" w:space="0" w:color="auto"/>
        <w:bottom w:val="none" w:sz="0" w:space="0" w:color="auto"/>
        <w:right w:val="none" w:sz="0" w:space="0" w:color="auto"/>
      </w:divBdr>
    </w:div>
    <w:div w:id="1802183601">
      <w:bodyDiv w:val="1"/>
      <w:marLeft w:val="0"/>
      <w:marRight w:val="0"/>
      <w:marTop w:val="0"/>
      <w:marBottom w:val="0"/>
      <w:divBdr>
        <w:top w:val="none" w:sz="0" w:space="0" w:color="auto"/>
        <w:left w:val="none" w:sz="0" w:space="0" w:color="auto"/>
        <w:bottom w:val="none" w:sz="0" w:space="0" w:color="auto"/>
        <w:right w:val="none" w:sz="0" w:space="0" w:color="auto"/>
      </w:divBdr>
    </w:div>
    <w:div w:id="1924952011">
      <w:bodyDiv w:val="1"/>
      <w:marLeft w:val="0"/>
      <w:marRight w:val="0"/>
      <w:marTop w:val="0"/>
      <w:marBottom w:val="0"/>
      <w:divBdr>
        <w:top w:val="none" w:sz="0" w:space="0" w:color="auto"/>
        <w:left w:val="none" w:sz="0" w:space="0" w:color="auto"/>
        <w:bottom w:val="none" w:sz="0" w:space="0" w:color="auto"/>
        <w:right w:val="none" w:sz="0" w:space="0" w:color="auto"/>
      </w:divBdr>
    </w:div>
    <w:div w:id="1989702339">
      <w:bodyDiv w:val="1"/>
      <w:marLeft w:val="0"/>
      <w:marRight w:val="0"/>
      <w:marTop w:val="0"/>
      <w:marBottom w:val="0"/>
      <w:divBdr>
        <w:top w:val="none" w:sz="0" w:space="0" w:color="auto"/>
        <w:left w:val="none" w:sz="0" w:space="0" w:color="auto"/>
        <w:bottom w:val="none" w:sz="0" w:space="0" w:color="auto"/>
        <w:right w:val="none" w:sz="0" w:space="0" w:color="auto"/>
      </w:divBdr>
    </w:div>
    <w:div w:id="2001619909">
      <w:bodyDiv w:val="1"/>
      <w:marLeft w:val="0"/>
      <w:marRight w:val="0"/>
      <w:marTop w:val="0"/>
      <w:marBottom w:val="0"/>
      <w:divBdr>
        <w:top w:val="none" w:sz="0" w:space="0" w:color="auto"/>
        <w:left w:val="none" w:sz="0" w:space="0" w:color="auto"/>
        <w:bottom w:val="none" w:sz="0" w:space="0" w:color="auto"/>
        <w:right w:val="none" w:sz="0" w:space="0" w:color="auto"/>
      </w:divBdr>
    </w:div>
    <w:div w:id="207369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ontario.ca/en/release/59790/ontario-announces-provincewide-shutdown-to-stop-spread-of-covid-19-and-save-liv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ownloads\Letterhead_Template_B_Accessibl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54A34-C3CD-4324-990E-093B7FE2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Letterhead_Template_B_Accessible (1).dotx</Template>
  <TotalTime>8</TotalTime>
  <Pages>5</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Letterhead_Template_B_BW_Accessible</vt:lpstr>
    </vt:vector>
  </TitlesOfParts>
  <Company>Toronto District School Board</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Letterhead_Template_B_BW_Accessible</dc:title>
  <dc:creator>Lewis, Stacey</dc:creator>
  <cp:lastModifiedBy>Bluesky</cp:lastModifiedBy>
  <cp:revision>3</cp:revision>
  <cp:lastPrinted>2020-12-23T00:43:00Z</cp:lastPrinted>
  <dcterms:created xsi:type="dcterms:W3CDTF">2020-12-24T16:43:00Z</dcterms:created>
  <dcterms:modified xsi:type="dcterms:W3CDTF">2020-12-24T17:00:00Z</dcterms:modified>
</cp:coreProperties>
</file>