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099D7" w14:textId="77777777" w:rsidR="00FD7042" w:rsidRDefault="00FD7042" w:rsidP="00FD7042">
      <w:pPr>
        <w:rPr>
          <w:sz w:val="24"/>
          <w:szCs w:val="24"/>
        </w:rPr>
      </w:pPr>
    </w:p>
    <w:p w14:paraId="78EAA033" w14:textId="77777777" w:rsidR="00FD7042" w:rsidRDefault="00FD7042" w:rsidP="00FD7042">
      <w:pPr>
        <w:ind w:left="-180"/>
        <w:rPr>
          <w:sz w:val="24"/>
          <w:szCs w:val="24"/>
        </w:rPr>
      </w:pPr>
      <w:r>
        <w:rPr>
          <w:noProof/>
          <w:sz w:val="24"/>
          <w:szCs w:val="24"/>
          <w:lang w:val="en-CA" w:eastAsia="en-CA"/>
        </w:rPr>
        <w:drawing>
          <wp:anchor distT="0" distB="0" distL="114300" distR="114300" simplePos="0" relativeHeight="251661312" behindDoc="0" locked="0" layoutInCell="1" allowOverlap="1" wp14:anchorId="3DF328F7" wp14:editId="347765CC">
            <wp:simplePos x="0" y="0"/>
            <wp:positionH relativeFrom="column">
              <wp:posOffset>196215</wp:posOffset>
            </wp:positionH>
            <wp:positionV relativeFrom="paragraph">
              <wp:posOffset>-254635</wp:posOffset>
            </wp:positionV>
            <wp:extent cx="1002665" cy="9347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0AF39" w14:textId="77777777" w:rsidR="00FD7042" w:rsidRDefault="00FD7042" w:rsidP="00FD7042">
      <w:pPr>
        <w:ind w:left="-180"/>
        <w:rPr>
          <w:sz w:val="24"/>
          <w:szCs w:val="24"/>
        </w:rPr>
      </w:pPr>
      <w:r w:rsidRPr="00F64F15">
        <w:rPr>
          <w:noProof/>
          <w:sz w:val="24"/>
          <w:szCs w:val="24"/>
          <w:lang w:val="en-CA" w:eastAsia="en-CA"/>
        </w:rPr>
        <mc:AlternateContent>
          <mc:Choice Requires="wps">
            <w:drawing>
              <wp:anchor distT="0" distB="0" distL="114300" distR="114300" simplePos="0" relativeHeight="251659264" behindDoc="0" locked="0" layoutInCell="1" allowOverlap="1" wp14:anchorId="63890352" wp14:editId="1A51542E">
                <wp:simplePos x="0" y="0"/>
                <wp:positionH relativeFrom="column">
                  <wp:posOffset>-552450</wp:posOffset>
                </wp:positionH>
                <wp:positionV relativeFrom="paragraph">
                  <wp:posOffset>138430</wp:posOffset>
                </wp:positionV>
                <wp:extent cx="5911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20BF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" strokecolor="#00a360" strokeweight="2pt"/>
            </w:pict>
          </mc:Fallback>
        </mc:AlternateContent>
      </w:r>
      <w:r w:rsidRPr="00F64F15">
        <w:rPr>
          <w:noProof/>
          <w:sz w:val="24"/>
          <w:szCs w:val="24"/>
          <w:lang w:val="en-CA" w:eastAsia="en-CA"/>
        </w:rPr>
        <mc:AlternateContent>
          <mc:Choice Requires="wps">
            <w:drawing>
              <wp:anchor distT="0" distB="0" distL="114300" distR="114300" simplePos="0" relativeHeight="251660288" behindDoc="0" locked="0" layoutInCell="1" allowOverlap="1" wp14:anchorId="3D17380F" wp14:editId="3ECE7F00">
                <wp:simplePos x="0" y="0"/>
                <wp:positionH relativeFrom="column">
                  <wp:posOffset>1299210</wp:posOffset>
                </wp:positionH>
                <wp:positionV relativeFrom="paragraph">
                  <wp:posOffset>138430</wp:posOffset>
                </wp:positionV>
                <wp:extent cx="50158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B4C5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7JFA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" strokecolor="#00a360" strokeweight="2pt"/>
            </w:pict>
          </mc:Fallback>
        </mc:AlternateContent>
      </w:r>
    </w:p>
    <w:p w14:paraId="071F10BA" w14:textId="77777777" w:rsidR="00FD7042" w:rsidRDefault="00FD7042" w:rsidP="00FD7042">
      <w:pPr>
        <w:ind w:left="-180"/>
        <w:rPr>
          <w:sz w:val="24"/>
          <w:szCs w:val="24"/>
        </w:rPr>
      </w:pPr>
      <w:r>
        <w:rPr>
          <w:noProof/>
          <w:sz w:val="24"/>
          <w:szCs w:val="24"/>
          <w:lang w:val="en-CA" w:eastAsia="en-CA"/>
        </w:rPr>
        <mc:AlternateContent>
          <mc:Choice Requires="wps">
            <w:drawing>
              <wp:anchor distT="0" distB="0" distL="114300" distR="114300" simplePos="0" relativeHeight="251662336" behindDoc="0" locked="0" layoutInCell="1" allowOverlap="1" wp14:anchorId="12EAFDE4" wp14:editId="5C1AD3F7">
                <wp:simplePos x="0" y="0"/>
                <wp:positionH relativeFrom="column">
                  <wp:posOffset>2360295</wp:posOffset>
                </wp:positionH>
                <wp:positionV relativeFrom="paragraph">
                  <wp:posOffset>103505</wp:posOffset>
                </wp:positionV>
                <wp:extent cx="3859530" cy="5619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183DF" w14:textId="77777777" w:rsidR="00FD7042" w:rsidRDefault="00FD7042" w:rsidP="00FD7042">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14:paraId="4BCCBC9B" w14:textId="77777777" w:rsidR="00FD7042" w:rsidRDefault="00FD7042" w:rsidP="00FD7042">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14:paraId="086C61CD" w14:textId="77777777" w:rsidR="00FD7042" w:rsidRDefault="00FD7042" w:rsidP="00FD7042">
                            <w:pPr>
                              <w:pStyle w:val="BodyTextIndent"/>
                              <w:ind w:left="0" w:firstLine="0"/>
                              <w:jc w:val="right"/>
                              <w:rPr>
                                <w:rFonts w:ascii="Times New Roman" w:hAnsi="Times New Roman"/>
                                <w:sz w:val="20"/>
                              </w:rPr>
                            </w:pPr>
                          </w:p>
                          <w:p w14:paraId="40F0A0A2" w14:textId="77777777" w:rsidR="00FD7042" w:rsidRDefault="00FD7042" w:rsidP="00FD7042">
                            <w:pPr>
                              <w:pStyle w:val="BodyTextIndent"/>
                              <w:ind w:left="0" w:firstLine="0"/>
                              <w:rPr>
                                <w:rFonts w:ascii="Times New Roman" w:hAnsi="Times New Roman"/>
                              </w:rPr>
                            </w:pPr>
                          </w:p>
                          <w:p w14:paraId="6A4F324D" w14:textId="77777777" w:rsidR="00FD7042" w:rsidRDefault="00FD7042" w:rsidP="00FD7042">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" stroked="f">
                <v:textbox inset=",0,,.72pt">
                  <w:txbxContent>
                    <w:p w14:paraId="272183DF" w14:textId="77777777" w:rsidR="00FD7042" w:rsidRDefault="00FD7042" w:rsidP="00FD7042">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14:paraId="4BCCBC9B" w14:textId="77777777" w:rsidR="00FD7042" w:rsidRDefault="00FD7042" w:rsidP="00FD7042">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14:paraId="086C61CD" w14:textId="77777777" w:rsidR="00FD7042" w:rsidRDefault="00FD7042" w:rsidP="00FD7042">
                      <w:pPr>
                        <w:pStyle w:val="BodyTextIndent"/>
                        <w:ind w:left="0" w:firstLine="0"/>
                        <w:jc w:val="right"/>
                        <w:rPr>
                          <w:rFonts w:ascii="Times New Roman" w:hAnsi="Times New Roman"/>
                          <w:sz w:val="20"/>
                        </w:rPr>
                      </w:pPr>
                    </w:p>
                    <w:p w14:paraId="40F0A0A2" w14:textId="77777777" w:rsidR="00FD7042" w:rsidRDefault="00FD7042" w:rsidP="00FD7042">
                      <w:pPr>
                        <w:pStyle w:val="BodyTextIndent"/>
                        <w:ind w:left="0" w:firstLine="0"/>
                        <w:rPr>
                          <w:rFonts w:ascii="Times New Roman" w:hAnsi="Times New Roman"/>
                        </w:rPr>
                      </w:pPr>
                    </w:p>
                    <w:p w14:paraId="6A4F324D" w14:textId="77777777" w:rsidR="00FD7042" w:rsidRDefault="00FD7042" w:rsidP="00FD7042">
                      <w:pPr>
                        <w:pStyle w:val="BodyTextIndent"/>
                        <w:ind w:left="0" w:firstLine="0"/>
                        <w:rPr>
                          <w:sz w:val="20"/>
                        </w:rPr>
                      </w:pPr>
                    </w:p>
                  </w:txbxContent>
                </v:textbox>
              </v:shape>
            </w:pict>
          </mc:Fallback>
        </mc:AlternateContent>
      </w:r>
    </w:p>
    <w:p w14:paraId="4DD15C14" w14:textId="77777777" w:rsidR="00FD7042" w:rsidRDefault="00FD7042" w:rsidP="00FD7042">
      <w:pPr>
        <w:ind w:left="-180"/>
        <w:rPr>
          <w:sz w:val="24"/>
          <w:szCs w:val="24"/>
        </w:rPr>
      </w:pPr>
      <w:r>
        <w:rPr>
          <w:sz w:val="24"/>
          <w:szCs w:val="24"/>
        </w:rPr>
        <w:t xml:space="preserve">    </w:t>
      </w:r>
      <w:r w:rsidRPr="00F64F15">
        <w:rPr>
          <w:sz w:val="24"/>
          <w:szCs w:val="24"/>
        </w:rPr>
        <w:t xml:space="preserve"> </w:t>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14:paraId="4F9E2AD0" w14:textId="77777777" w:rsidR="009D2F01" w:rsidRDefault="000C2872" w:rsidP="009D2F01">
      <w:pPr>
        <w:tabs>
          <w:tab w:val="left" w:pos="7095"/>
        </w:tabs>
        <w:jc w:val="both"/>
        <w:rPr>
          <w:rFonts w:ascii="Calibri" w:hAnsi="Calibri"/>
          <w:b/>
          <w:sz w:val="24"/>
          <w:szCs w:val="24"/>
        </w:rPr>
      </w:pPr>
      <w:r>
        <w:rPr>
          <w:rFonts w:ascii="Calibri" w:hAnsi="Calibri"/>
          <w:sz w:val="24"/>
          <w:szCs w:val="24"/>
        </w:rPr>
        <w:br/>
      </w:r>
      <w:r w:rsidR="009D2F01">
        <w:rPr>
          <w:rFonts w:ascii="Calibri" w:hAnsi="Calibri"/>
          <w:sz w:val="24"/>
          <w:szCs w:val="24"/>
        </w:rPr>
        <w:t>November 1, 2018</w:t>
      </w:r>
    </w:p>
    <w:p w14:paraId="630323CC" w14:textId="5F753C06" w:rsidR="00574BDD" w:rsidRPr="000C2872" w:rsidRDefault="000C2872" w:rsidP="00574BDD">
      <w:pPr>
        <w:rPr>
          <w:rFonts w:ascii="Calibri" w:hAnsi="Calibri"/>
          <w:sz w:val="24"/>
          <w:szCs w:val="24"/>
        </w:rPr>
      </w:pPr>
      <w:bookmarkStart w:id="0" w:name="_GoBack"/>
      <w:bookmarkEnd w:id="0"/>
      <w:r>
        <w:rPr>
          <w:rFonts w:ascii="Calibri" w:hAnsi="Calibri"/>
          <w:sz w:val="24"/>
          <w:szCs w:val="24"/>
        </w:rPr>
        <w:br/>
      </w:r>
      <w:r w:rsidR="00574BDD" w:rsidRPr="000C2872">
        <w:rPr>
          <w:rFonts w:ascii="Calibri" w:hAnsi="Calibri"/>
          <w:sz w:val="24"/>
          <w:szCs w:val="24"/>
        </w:rPr>
        <w:t>Dr. Kathy Witherow</w:t>
      </w:r>
    </w:p>
    <w:p w14:paraId="0A8132B0" w14:textId="77777777" w:rsidR="00574BDD" w:rsidRPr="000C2872" w:rsidRDefault="00574BDD" w:rsidP="00574BDD">
      <w:pPr>
        <w:rPr>
          <w:rFonts w:ascii="Calibri" w:hAnsi="Calibri"/>
          <w:sz w:val="24"/>
          <w:szCs w:val="24"/>
        </w:rPr>
      </w:pPr>
      <w:r w:rsidRPr="000C2872">
        <w:rPr>
          <w:rFonts w:ascii="Calibri" w:hAnsi="Calibri"/>
          <w:sz w:val="24"/>
          <w:szCs w:val="24"/>
        </w:rPr>
        <w:t>Associate Director</w:t>
      </w:r>
    </w:p>
    <w:p w14:paraId="19823ACB" w14:textId="0BCF2369" w:rsidR="00574BDD" w:rsidRPr="000C2872" w:rsidRDefault="00574BDD" w:rsidP="00574BDD">
      <w:pPr>
        <w:rPr>
          <w:rFonts w:ascii="Calibri" w:hAnsi="Calibri"/>
          <w:sz w:val="24"/>
          <w:szCs w:val="24"/>
        </w:rPr>
      </w:pPr>
      <w:r w:rsidRPr="000C2872">
        <w:rPr>
          <w:rFonts w:ascii="Calibri" w:hAnsi="Calibri"/>
          <w:sz w:val="24"/>
          <w:szCs w:val="24"/>
        </w:rPr>
        <w:t>Leadership, Learning and School Improvement</w:t>
      </w:r>
      <w:r w:rsidR="000C2872">
        <w:rPr>
          <w:rFonts w:ascii="Calibri" w:hAnsi="Calibri"/>
          <w:sz w:val="24"/>
          <w:szCs w:val="24"/>
        </w:rPr>
        <w:br/>
      </w:r>
      <w:r w:rsidR="000C2872">
        <w:rPr>
          <w:rFonts w:ascii="Calibri" w:hAnsi="Calibri"/>
          <w:sz w:val="24"/>
          <w:szCs w:val="24"/>
        </w:rPr>
        <w:br/>
        <w:t>Dear Kathy,</w:t>
      </w:r>
    </w:p>
    <w:p w14:paraId="341641B5" w14:textId="77777777" w:rsidR="00574BDD" w:rsidRPr="000C2872" w:rsidRDefault="00574BDD" w:rsidP="00574BDD">
      <w:pPr>
        <w:rPr>
          <w:rFonts w:ascii="Calibri" w:hAnsi="Calibri"/>
          <w:sz w:val="24"/>
          <w:szCs w:val="24"/>
        </w:rPr>
      </w:pPr>
    </w:p>
    <w:p w14:paraId="38A24793" w14:textId="2F8C8F04" w:rsidR="00574BDD" w:rsidRPr="000C2872" w:rsidRDefault="00574BDD" w:rsidP="000C2872">
      <w:pPr>
        <w:pStyle w:val="PlainText"/>
        <w:spacing w:after="120"/>
        <w:rPr>
          <w:sz w:val="24"/>
          <w:szCs w:val="24"/>
        </w:rPr>
      </w:pPr>
      <w:r w:rsidRPr="000C2872">
        <w:rPr>
          <w:sz w:val="24"/>
          <w:szCs w:val="24"/>
          <w:lang w:val="en-US"/>
        </w:rPr>
        <w:t xml:space="preserve">During the 2018-2019 school </w:t>
      </w:r>
      <w:proofErr w:type="gramStart"/>
      <w:r w:rsidRPr="000C2872">
        <w:rPr>
          <w:sz w:val="24"/>
          <w:szCs w:val="24"/>
          <w:lang w:val="en-US"/>
        </w:rPr>
        <w:t>year</w:t>
      </w:r>
      <w:proofErr w:type="gramEnd"/>
      <w:r w:rsidRPr="000C2872">
        <w:rPr>
          <w:sz w:val="24"/>
          <w:szCs w:val="24"/>
          <w:lang w:val="en-US"/>
        </w:rPr>
        <w:t>, I would ask you to focus on the following key areas while fulfilling all of the duties of your position:</w:t>
      </w:r>
    </w:p>
    <w:p w14:paraId="1EE16812" w14:textId="772894AC" w:rsidR="003524AD" w:rsidRPr="000C2872" w:rsidRDefault="003524AD" w:rsidP="003524AD">
      <w:pPr>
        <w:numPr>
          <w:ilvl w:val="0"/>
          <w:numId w:val="12"/>
        </w:numPr>
        <w:spacing w:after="120" w:line="276" w:lineRule="auto"/>
        <w:contextualSpacing/>
        <w:rPr>
          <w:rFonts w:ascii="Calibri" w:hAnsi="Calibri"/>
          <w:sz w:val="24"/>
          <w:szCs w:val="24"/>
        </w:rPr>
      </w:pPr>
      <w:r w:rsidRPr="000C2872">
        <w:rPr>
          <w:rFonts w:ascii="Calibri" w:hAnsi="Calibri"/>
          <w:sz w:val="24"/>
          <w:szCs w:val="24"/>
        </w:rPr>
        <w:t>Oversee the research and review</w:t>
      </w:r>
      <w:r w:rsidR="00CF4CC4" w:rsidRPr="000C2872">
        <w:rPr>
          <w:rFonts w:ascii="Calibri" w:hAnsi="Calibri"/>
          <w:sz w:val="24"/>
          <w:szCs w:val="24"/>
        </w:rPr>
        <w:t>, and develop a plan with recommendations</w:t>
      </w:r>
      <w:r w:rsidRPr="000C2872">
        <w:rPr>
          <w:rFonts w:ascii="Calibri" w:hAnsi="Calibri"/>
          <w:sz w:val="24"/>
          <w:szCs w:val="24"/>
        </w:rPr>
        <w:t xml:space="preserve"> of the effectiveness of our Intensive Support Programs (ISP) and Home School Programs (HSP Grades 4-8) focusing on student outcomes to ensure our schools are better supported in their efforts to create inclusive learning environments</w:t>
      </w:r>
    </w:p>
    <w:p w14:paraId="44A0A652" w14:textId="15073014"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Provide strategic leadershi</w:t>
      </w:r>
      <w:r w:rsidR="00975542" w:rsidRPr="000C2872">
        <w:rPr>
          <w:rFonts w:ascii="Calibri" w:hAnsi="Calibri"/>
          <w:sz w:val="24"/>
          <w:szCs w:val="24"/>
        </w:rPr>
        <w:t>p for the capacity building of centrally assigned staff</w:t>
      </w:r>
      <w:r w:rsidRPr="000C2872">
        <w:rPr>
          <w:rFonts w:ascii="Calibri" w:hAnsi="Calibri"/>
          <w:sz w:val="24"/>
          <w:szCs w:val="24"/>
        </w:rPr>
        <w:t xml:space="preserve"> to focus on skills needed to su</w:t>
      </w:r>
      <w:r w:rsidR="00975542" w:rsidRPr="000C2872">
        <w:rPr>
          <w:rFonts w:ascii="Calibri" w:hAnsi="Calibri"/>
          <w:sz w:val="24"/>
          <w:szCs w:val="24"/>
        </w:rPr>
        <w:t xml:space="preserve">pport professional learning, </w:t>
      </w:r>
      <w:r w:rsidRPr="000C2872">
        <w:rPr>
          <w:rFonts w:ascii="Calibri" w:hAnsi="Calibri"/>
          <w:sz w:val="24"/>
          <w:szCs w:val="24"/>
        </w:rPr>
        <w:t>school improvement</w:t>
      </w:r>
      <w:r w:rsidR="00975542" w:rsidRPr="000C2872">
        <w:rPr>
          <w:rFonts w:ascii="Calibri" w:hAnsi="Calibri"/>
          <w:sz w:val="24"/>
          <w:szCs w:val="24"/>
        </w:rPr>
        <w:t>, and supports for students with special needs to create inclusive learning environments</w:t>
      </w:r>
      <w:r w:rsidRPr="000C2872">
        <w:rPr>
          <w:rFonts w:ascii="Calibri" w:hAnsi="Calibri"/>
          <w:sz w:val="24"/>
          <w:szCs w:val="24"/>
        </w:rPr>
        <w:t>;</w:t>
      </w:r>
    </w:p>
    <w:p w14:paraId="62198269"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Work effectively with the Board of Trustees;</w:t>
      </w:r>
    </w:p>
    <w:p w14:paraId="07ACE232"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Facilitate the creation of a system mathematics plan that focuses on the capacity building of teachers to use research-informed instructional and assessment practices to help all students develop strong math skills, and support school leaders to build their capacity in mathematics content knowledge for leading and identify effective mathematics classroom practices;</w:t>
      </w:r>
    </w:p>
    <w:p w14:paraId="4FCC2357" w14:textId="6ADC83B7" w:rsidR="00975542" w:rsidRPr="000C2872" w:rsidRDefault="00BD4531"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Develop, and monitor the effectiveness of a system leadership development plan for aspiring, newly appointed, and experienced leaders to</w:t>
      </w:r>
      <w:r w:rsidR="00CF4CC4" w:rsidRPr="000C2872">
        <w:rPr>
          <w:rFonts w:ascii="Calibri" w:hAnsi="Calibri"/>
          <w:sz w:val="24"/>
          <w:szCs w:val="24"/>
        </w:rPr>
        <w:t xml:space="preserve"> ensure</w:t>
      </w:r>
      <w:r w:rsidRPr="000C2872">
        <w:rPr>
          <w:rFonts w:ascii="Calibri" w:hAnsi="Calibri"/>
          <w:sz w:val="24"/>
          <w:szCs w:val="24"/>
        </w:rPr>
        <w:t xml:space="preserve"> school and system leaders have the knowledge and skills to improve outcomes for students</w:t>
      </w:r>
    </w:p>
    <w:p w14:paraId="5D2E4CCB" w14:textId="6922A90B"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Work collaboratively with</w:t>
      </w:r>
      <w:r w:rsidR="00CF4CC4" w:rsidRPr="000C2872">
        <w:rPr>
          <w:rFonts w:ascii="Calibri" w:hAnsi="Calibri"/>
          <w:sz w:val="24"/>
          <w:szCs w:val="24"/>
        </w:rPr>
        <w:t>,</w:t>
      </w:r>
      <w:r w:rsidRPr="000C2872">
        <w:rPr>
          <w:rFonts w:ascii="Calibri" w:hAnsi="Calibri"/>
          <w:sz w:val="24"/>
          <w:szCs w:val="24"/>
        </w:rPr>
        <w:t xml:space="preserve"> and coach</w:t>
      </w:r>
      <w:r w:rsidR="00CF4CC4" w:rsidRPr="000C2872">
        <w:rPr>
          <w:rFonts w:ascii="Calibri" w:hAnsi="Calibri"/>
          <w:sz w:val="24"/>
          <w:szCs w:val="24"/>
        </w:rPr>
        <w:t>,</w:t>
      </w:r>
      <w:r w:rsidRPr="000C2872">
        <w:rPr>
          <w:rFonts w:ascii="Calibri" w:hAnsi="Calibri"/>
          <w:sz w:val="24"/>
          <w:szCs w:val="24"/>
        </w:rPr>
        <w:t xml:space="preserve"> the leadership and portfolio responsibilities of the Executive Superintendent and System Superintendent of Leadership and Learning </w:t>
      </w:r>
    </w:p>
    <w:p w14:paraId="736F1390" w14:textId="6DD89959" w:rsidR="00574BDD" w:rsidRPr="000C2872" w:rsidRDefault="000C2872" w:rsidP="00574BDD">
      <w:pPr>
        <w:spacing w:after="120"/>
        <w:rPr>
          <w:rFonts w:ascii="Calibri" w:hAnsi="Calibri"/>
          <w:sz w:val="24"/>
          <w:szCs w:val="24"/>
          <w:lang w:val="en"/>
        </w:rPr>
      </w:pPr>
      <w:r>
        <w:rPr>
          <w:rFonts w:ascii="Calibri" w:hAnsi="Calibri"/>
          <w:sz w:val="24"/>
          <w:szCs w:val="24"/>
        </w:rPr>
        <w:br/>
      </w:r>
      <w:r w:rsidR="00574BDD" w:rsidRPr="000C2872">
        <w:rPr>
          <w:rFonts w:ascii="Calibri" w:hAnsi="Calibri"/>
          <w:sz w:val="24"/>
          <w:szCs w:val="24"/>
        </w:rPr>
        <w:t xml:space="preserve">I </w:t>
      </w:r>
      <w:r>
        <w:rPr>
          <w:rFonts w:ascii="Calibri" w:hAnsi="Calibri"/>
          <w:sz w:val="24"/>
          <w:szCs w:val="24"/>
        </w:rPr>
        <w:t>would ask you to</w:t>
      </w:r>
      <w:r w:rsidR="00574BDD" w:rsidRPr="000C2872">
        <w:rPr>
          <w:rFonts w:ascii="Calibri" w:hAnsi="Calibri"/>
          <w:sz w:val="24"/>
          <w:szCs w:val="24"/>
        </w:rPr>
        <w:t xml:space="preserve"> work collaboratively with the Associate Director of Equity, Wellbeing, Engagement and School Improvement to provide effective leadership to Executive Superintendents in Learning Centres 1 and 4 by:</w:t>
      </w:r>
    </w:p>
    <w:p w14:paraId="074E7D64" w14:textId="77777777" w:rsidR="00574BDD" w:rsidRPr="000C2872" w:rsidRDefault="00574BDD" w:rsidP="00574BDD">
      <w:pPr>
        <w:numPr>
          <w:ilvl w:val="0"/>
          <w:numId w:val="13"/>
        </w:numPr>
        <w:spacing w:after="120" w:line="276" w:lineRule="auto"/>
        <w:contextualSpacing/>
        <w:rPr>
          <w:rFonts w:ascii="Calibri" w:hAnsi="Calibri"/>
          <w:sz w:val="24"/>
          <w:szCs w:val="24"/>
        </w:rPr>
      </w:pPr>
      <w:r w:rsidRPr="000C2872">
        <w:rPr>
          <w:rFonts w:ascii="Calibri" w:hAnsi="Calibri"/>
          <w:sz w:val="24"/>
          <w:szCs w:val="24"/>
        </w:rPr>
        <w:t>Sharing responsibility for identifying evidence-based strategies that will leverage improvement and inform implementation of school improvement planning across the district</w:t>
      </w:r>
    </w:p>
    <w:p w14:paraId="692D2564" w14:textId="77777777" w:rsidR="00574BDD" w:rsidRPr="000C2872" w:rsidRDefault="00574BDD" w:rsidP="00574BDD">
      <w:pPr>
        <w:numPr>
          <w:ilvl w:val="0"/>
          <w:numId w:val="13"/>
        </w:numPr>
        <w:spacing w:after="120" w:line="276" w:lineRule="auto"/>
        <w:contextualSpacing/>
        <w:rPr>
          <w:rFonts w:ascii="Calibri" w:hAnsi="Calibri"/>
          <w:sz w:val="24"/>
          <w:szCs w:val="24"/>
        </w:rPr>
      </w:pPr>
      <w:r w:rsidRPr="000C2872">
        <w:rPr>
          <w:rFonts w:ascii="Calibri" w:hAnsi="Calibri"/>
          <w:sz w:val="24"/>
          <w:szCs w:val="24"/>
        </w:rPr>
        <w:lastRenderedPageBreak/>
        <w:t>Supporting implementation and monitoring of the impact of system commitments in individual schools and across schools in Learning Centres</w:t>
      </w:r>
    </w:p>
    <w:p w14:paraId="040052C9" w14:textId="77777777" w:rsidR="00574BDD" w:rsidRPr="000C2872" w:rsidRDefault="00574BDD" w:rsidP="00574BDD">
      <w:pPr>
        <w:numPr>
          <w:ilvl w:val="0"/>
          <w:numId w:val="13"/>
        </w:numPr>
        <w:spacing w:after="120" w:line="276" w:lineRule="auto"/>
        <w:contextualSpacing/>
        <w:rPr>
          <w:rFonts w:ascii="Calibri" w:hAnsi="Calibri"/>
          <w:sz w:val="24"/>
          <w:szCs w:val="24"/>
        </w:rPr>
      </w:pPr>
      <w:r w:rsidRPr="000C2872">
        <w:rPr>
          <w:rFonts w:ascii="Calibri" w:hAnsi="Calibri"/>
          <w:sz w:val="24"/>
          <w:szCs w:val="24"/>
        </w:rPr>
        <w:t>Deepening executive-level instructional leadership capacity to ensure delivery on system commitments including deep learning and foundational skills and equity</w:t>
      </w:r>
    </w:p>
    <w:p w14:paraId="1B749A40" w14:textId="77777777" w:rsidR="00574BDD" w:rsidRPr="000C2872" w:rsidRDefault="00574BDD" w:rsidP="00574BDD">
      <w:pPr>
        <w:numPr>
          <w:ilvl w:val="0"/>
          <w:numId w:val="13"/>
        </w:numPr>
        <w:spacing w:after="120" w:line="276" w:lineRule="auto"/>
        <w:contextualSpacing/>
        <w:rPr>
          <w:rFonts w:ascii="Calibri" w:hAnsi="Calibri"/>
          <w:sz w:val="24"/>
          <w:szCs w:val="24"/>
        </w:rPr>
      </w:pPr>
      <w:r w:rsidRPr="000C2872">
        <w:rPr>
          <w:rFonts w:ascii="Calibri" w:hAnsi="Calibri"/>
          <w:sz w:val="24"/>
          <w:szCs w:val="24"/>
        </w:rPr>
        <w:t xml:space="preserve">Co-developing strategies to monitor coherence of function and alignment of structures across schools, Learning Networks, and Learning Centres to support the monitoring of school improvement planning </w:t>
      </w:r>
    </w:p>
    <w:p w14:paraId="634E49B0" w14:textId="77777777" w:rsidR="00574BDD" w:rsidRPr="000C2872" w:rsidRDefault="00574BDD" w:rsidP="00574BDD">
      <w:pPr>
        <w:numPr>
          <w:ilvl w:val="0"/>
          <w:numId w:val="13"/>
        </w:numPr>
        <w:spacing w:after="120" w:line="276" w:lineRule="auto"/>
        <w:contextualSpacing/>
        <w:rPr>
          <w:rFonts w:ascii="Calibri" w:hAnsi="Calibri"/>
          <w:sz w:val="24"/>
          <w:szCs w:val="24"/>
        </w:rPr>
      </w:pPr>
      <w:r w:rsidRPr="000C2872">
        <w:rPr>
          <w:rFonts w:ascii="Calibri" w:hAnsi="Calibri"/>
          <w:sz w:val="24"/>
          <w:szCs w:val="24"/>
        </w:rPr>
        <w:t>Providing support and direction in managing effectively and learning from complex system issues</w:t>
      </w:r>
    </w:p>
    <w:p w14:paraId="07731C00" w14:textId="3DB39851" w:rsidR="00574BDD" w:rsidRPr="000C2872" w:rsidRDefault="000C2872" w:rsidP="00574BDD">
      <w:pPr>
        <w:spacing w:after="120"/>
        <w:rPr>
          <w:rFonts w:ascii="Calibri" w:hAnsi="Calibri"/>
          <w:sz w:val="24"/>
          <w:szCs w:val="24"/>
        </w:rPr>
      </w:pPr>
      <w:r>
        <w:rPr>
          <w:rFonts w:ascii="Calibri" w:hAnsi="Calibri"/>
          <w:sz w:val="24"/>
          <w:szCs w:val="24"/>
        </w:rPr>
        <w:br/>
      </w:r>
      <w:r w:rsidR="00574BDD" w:rsidRPr="000C2872">
        <w:rPr>
          <w:rFonts w:ascii="Calibri" w:hAnsi="Calibri"/>
          <w:sz w:val="24"/>
          <w:szCs w:val="24"/>
        </w:rPr>
        <w:t xml:space="preserve">I </w:t>
      </w:r>
      <w:r>
        <w:rPr>
          <w:rFonts w:ascii="Calibri" w:hAnsi="Calibri"/>
          <w:sz w:val="24"/>
          <w:szCs w:val="24"/>
        </w:rPr>
        <w:t>would ask you to</w:t>
      </w:r>
      <w:r w:rsidR="00574BDD" w:rsidRPr="000C2872">
        <w:rPr>
          <w:rFonts w:ascii="Calibri" w:hAnsi="Calibri"/>
          <w:sz w:val="24"/>
          <w:szCs w:val="24"/>
        </w:rPr>
        <w:t xml:space="preserve"> collaborate intentionally and strategically to co-lead with the following system leaders:</w:t>
      </w:r>
    </w:p>
    <w:p w14:paraId="6605EE4F"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Associate Director of Equity, Wellbeing, Engagement and School Improvement to create and implement a Leadership Capacity Plan (LCP) that identifies the foundational leadership practices and actions necessary to achieve our stated goals and priorities in the Multi-Year Strategic Plan, and to ensure that equity, anti-racism and anti-oppression are meaningfully reflected in areas of learning and leadership development</w:t>
      </w:r>
    </w:p>
    <w:p w14:paraId="0C944364"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Associate Director of School Operations and Service Excellence to participate in various global education networks, including Global Cities Education Network (GCEN), connected through visits, programs, and initiatives (ongoing), and develop a comprehensive strategy on international professional learning, international education, and the embedding global competencies across classrooms</w:t>
      </w:r>
    </w:p>
    <w:p w14:paraId="2EE9FC04"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Associate Director of Special Projects and the Associate Director of Equity, Well-being, Early Years, Engagement and School Improvement to challenge streaming and to co-develop an Academic Pathways Strategy to include a plan for professional learning for teachers, supports for parents and students to access outside the classroom, and opportunities for cross-panel collaboration in Grades 7 – 10</w:t>
      </w:r>
    </w:p>
    <w:p w14:paraId="6175F121" w14:textId="77777777" w:rsidR="00574BDD" w:rsidRPr="000C2872" w:rsidRDefault="00574BDD" w:rsidP="00574BDD">
      <w:pPr>
        <w:numPr>
          <w:ilvl w:val="0"/>
          <w:numId w:val="12"/>
        </w:numPr>
        <w:spacing w:after="120" w:line="276" w:lineRule="auto"/>
        <w:contextualSpacing/>
        <w:rPr>
          <w:rFonts w:ascii="Calibri" w:hAnsi="Calibri"/>
          <w:sz w:val="24"/>
          <w:szCs w:val="24"/>
        </w:rPr>
      </w:pPr>
      <w:r w:rsidRPr="000C2872">
        <w:rPr>
          <w:rFonts w:ascii="Calibri" w:hAnsi="Calibri"/>
          <w:sz w:val="24"/>
          <w:szCs w:val="24"/>
        </w:rPr>
        <w:t>Associate Director of Business Operations and Service Excellence to review the Learning Opportunities Index (LOI) policy and procedure to ensure the tool is effective at helping the Board meet its strategic directions particularly supporting students in an equitable manner and ensuring that socio-economic status is not a barrier to achievement and well-being</w:t>
      </w:r>
    </w:p>
    <w:p w14:paraId="5BDC22FF" w14:textId="2CD26957" w:rsidR="000C2872" w:rsidRPr="000C2872" w:rsidRDefault="000C2872" w:rsidP="000C2872">
      <w:pPr>
        <w:pStyle w:val="PlainText"/>
        <w:spacing w:after="120"/>
        <w:rPr>
          <w:sz w:val="24"/>
          <w:szCs w:val="24"/>
        </w:rPr>
      </w:pPr>
      <w:r>
        <w:rPr>
          <w:sz w:val="24"/>
          <w:szCs w:val="24"/>
          <w:lang w:val="en-US"/>
        </w:rPr>
        <w:t>Thank you for your Executive leadership in TDSB.</w:t>
      </w:r>
      <w:r>
        <w:rPr>
          <w:sz w:val="24"/>
          <w:szCs w:val="24"/>
          <w:lang w:val="en-US"/>
        </w:rPr>
        <w:br/>
      </w:r>
      <w:r>
        <w:rPr>
          <w:sz w:val="24"/>
          <w:szCs w:val="24"/>
        </w:rPr>
        <w:br/>
        <w:t>Sincerely,</w:t>
      </w:r>
    </w:p>
    <w:p w14:paraId="27377C4F" w14:textId="77777777" w:rsidR="000C2872" w:rsidRPr="000C2872" w:rsidRDefault="000C2872" w:rsidP="000C2872">
      <w:pPr>
        <w:jc w:val="both"/>
        <w:rPr>
          <w:rFonts w:ascii="Calibri" w:hAnsi="Calibri"/>
          <w:sz w:val="24"/>
          <w:szCs w:val="24"/>
        </w:rPr>
      </w:pPr>
      <w:r>
        <w:rPr>
          <w:noProof/>
          <w:lang w:val="en-CA" w:eastAsia="en-CA"/>
        </w:rPr>
        <w:drawing>
          <wp:inline distT="0" distB="0" distL="0" distR="0" wp14:anchorId="70F2303D" wp14:editId="16318C20">
            <wp:extent cx="1179830" cy="725805"/>
            <wp:effectExtent l="0" t="0" r="1270" b="0"/>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830" cy="725805"/>
                    </a:xfrm>
                    <a:prstGeom prst="rect">
                      <a:avLst/>
                    </a:prstGeom>
                    <a:noFill/>
                    <a:ln>
                      <a:noFill/>
                    </a:ln>
                  </pic:spPr>
                </pic:pic>
              </a:graphicData>
            </a:graphic>
          </wp:inline>
        </w:drawing>
      </w:r>
    </w:p>
    <w:p w14:paraId="16A8BD37" w14:textId="77777777" w:rsidR="000C2872" w:rsidRPr="000C2872" w:rsidRDefault="000C2872" w:rsidP="000C2872">
      <w:pPr>
        <w:jc w:val="both"/>
        <w:rPr>
          <w:rFonts w:ascii="Calibri" w:hAnsi="Calibri"/>
          <w:sz w:val="24"/>
          <w:szCs w:val="24"/>
        </w:rPr>
      </w:pPr>
      <w:r w:rsidRPr="000C2872">
        <w:rPr>
          <w:rFonts w:ascii="Calibri" w:hAnsi="Calibri"/>
          <w:sz w:val="24"/>
          <w:szCs w:val="24"/>
        </w:rPr>
        <w:t>John Malloy</w:t>
      </w:r>
    </w:p>
    <w:p w14:paraId="6AC5C322" w14:textId="2DE738F0" w:rsidR="002830E1" w:rsidRPr="00CF5C30" w:rsidRDefault="000C2872" w:rsidP="000C2872">
      <w:pPr>
        <w:jc w:val="both"/>
        <w:rPr>
          <w:rFonts w:ascii="Trebuchet MS" w:hAnsi="Trebuchet MS"/>
        </w:rPr>
      </w:pPr>
      <w:r w:rsidRPr="000C2872">
        <w:rPr>
          <w:rFonts w:ascii="Calibri" w:hAnsi="Calibri"/>
          <w:sz w:val="24"/>
          <w:szCs w:val="24"/>
        </w:rPr>
        <w:t>Director of Education</w:t>
      </w:r>
    </w:p>
    <w:sectPr w:rsidR="002830E1" w:rsidRPr="00CF5C30" w:rsidSect="000C2872">
      <w:pgSz w:w="12240" w:h="15840"/>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Schbook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003"/>
    <w:multiLevelType w:val="hybridMultilevel"/>
    <w:tmpl w:val="8744C5D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A59D9"/>
    <w:multiLevelType w:val="multilevel"/>
    <w:tmpl w:val="684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13174"/>
    <w:multiLevelType w:val="multilevel"/>
    <w:tmpl w:val="F08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24588"/>
    <w:multiLevelType w:val="hybridMultilevel"/>
    <w:tmpl w:val="806E76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E02F0"/>
    <w:multiLevelType w:val="hybridMultilevel"/>
    <w:tmpl w:val="AE70B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F05075"/>
    <w:multiLevelType w:val="multilevel"/>
    <w:tmpl w:val="9A5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4054D"/>
    <w:multiLevelType w:val="hybridMultilevel"/>
    <w:tmpl w:val="1FFEBFF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54DDC"/>
    <w:multiLevelType w:val="hybridMultilevel"/>
    <w:tmpl w:val="8E5CC5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201263"/>
    <w:multiLevelType w:val="hybridMultilevel"/>
    <w:tmpl w:val="1D9C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E457A"/>
    <w:multiLevelType w:val="multilevel"/>
    <w:tmpl w:val="57908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E77525"/>
    <w:multiLevelType w:val="multilevel"/>
    <w:tmpl w:val="CE96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942EA8"/>
    <w:multiLevelType w:val="hybridMultilevel"/>
    <w:tmpl w:val="34924414"/>
    <w:lvl w:ilvl="0" w:tplc="5B2C44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A5ACE"/>
    <w:multiLevelType w:val="hybridMultilevel"/>
    <w:tmpl w:val="98EAC644"/>
    <w:lvl w:ilvl="0" w:tplc="5B2C44DE">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2"/>
  </w:num>
  <w:num w:numId="4">
    <w:abstractNumId w:val="11"/>
  </w:num>
  <w:num w:numId="5">
    <w:abstractNumId w:val="6"/>
  </w:num>
  <w:num w:numId="6">
    <w:abstractNumId w:val="7"/>
  </w:num>
  <w:num w:numId="7">
    <w:abstractNumId w:val="3"/>
  </w:num>
  <w:num w:numId="8">
    <w:abstractNumId w:val="0"/>
  </w:num>
  <w:num w:numId="9">
    <w:abstractNumId w:val="1"/>
  </w:num>
  <w:num w:numId="10">
    <w:abstractNumId w:val="5"/>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30"/>
    <w:rsid w:val="000666A6"/>
    <w:rsid w:val="00093B3B"/>
    <w:rsid w:val="000C2872"/>
    <w:rsid w:val="000D45FC"/>
    <w:rsid w:val="001413AD"/>
    <w:rsid w:val="001571E6"/>
    <w:rsid w:val="001B2CAF"/>
    <w:rsid w:val="00327B7D"/>
    <w:rsid w:val="00344D95"/>
    <w:rsid w:val="003524AD"/>
    <w:rsid w:val="003642BF"/>
    <w:rsid w:val="00391EC2"/>
    <w:rsid w:val="005351C8"/>
    <w:rsid w:val="00540007"/>
    <w:rsid w:val="00574BDD"/>
    <w:rsid w:val="005C07A7"/>
    <w:rsid w:val="005F5DC6"/>
    <w:rsid w:val="006901EC"/>
    <w:rsid w:val="006F37A1"/>
    <w:rsid w:val="006F519E"/>
    <w:rsid w:val="006F7270"/>
    <w:rsid w:val="007509DD"/>
    <w:rsid w:val="0075575F"/>
    <w:rsid w:val="007F51C3"/>
    <w:rsid w:val="008142AA"/>
    <w:rsid w:val="00823B5D"/>
    <w:rsid w:val="0083112F"/>
    <w:rsid w:val="008A4F0D"/>
    <w:rsid w:val="009353DD"/>
    <w:rsid w:val="00941409"/>
    <w:rsid w:val="00961EFF"/>
    <w:rsid w:val="00975542"/>
    <w:rsid w:val="009D2F01"/>
    <w:rsid w:val="00A176A2"/>
    <w:rsid w:val="00A23685"/>
    <w:rsid w:val="00A33B8B"/>
    <w:rsid w:val="00A8363F"/>
    <w:rsid w:val="00AA2993"/>
    <w:rsid w:val="00AD13B0"/>
    <w:rsid w:val="00B16749"/>
    <w:rsid w:val="00B80317"/>
    <w:rsid w:val="00BD4531"/>
    <w:rsid w:val="00C4771A"/>
    <w:rsid w:val="00CB6C03"/>
    <w:rsid w:val="00CF4CC4"/>
    <w:rsid w:val="00CF5C30"/>
    <w:rsid w:val="00DF416A"/>
    <w:rsid w:val="00DF7854"/>
    <w:rsid w:val="00E93345"/>
    <w:rsid w:val="00ED21F0"/>
    <w:rsid w:val="00F378BF"/>
    <w:rsid w:val="00F5401A"/>
    <w:rsid w:val="00F83952"/>
    <w:rsid w:val="00F93C21"/>
    <w:rsid w:val="00FA06E7"/>
    <w:rsid w:val="00FC424B"/>
    <w:rsid w:val="00FD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4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0C2872"/>
    <w:rPr>
      <w:rFonts w:ascii="Tahoma" w:hAnsi="Tahoma" w:cs="Tahoma"/>
      <w:sz w:val="16"/>
      <w:szCs w:val="16"/>
    </w:rPr>
  </w:style>
  <w:style w:type="character" w:customStyle="1" w:styleId="BalloonTextChar">
    <w:name w:val="Balloon Text Char"/>
    <w:basedOn w:val="DefaultParagraphFont"/>
    <w:link w:val="BalloonText"/>
    <w:uiPriority w:val="99"/>
    <w:semiHidden/>
    <w:rsid w:val="000C2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0C2872"/>
    <w:rPr>
      <w:rFonts w:ascii="Tahoma" w:hAnsi="Tahoma" w:cs="Tahoma"/>
      <w:sz w:val="16"/>
      <w:szCs w:val="16"/>
    </w:rPr>
  </w:style>
  <w:style w:type="character" w:customStyle="1" w:styleId="BalloonTextChar">
    <w:name w:val="Balloon Text Char"/>
    <w:basedOn w:val="DefaultParagraphFont"/>
    <w:link w:val="BalloonText"/>
    <w:uiPriority w:val="99"/>
    <w:semiHidden/>
    <w:rsid w:val="000C2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596">
      <w:bodyDiv w:val="1"/>
      <w:marLeft w:val="0"/>
      <w:marRight w:val="0"/>
      <w:marTop w:val="0"/>
      <w:marBottom w:val="0"/>
      <w:divBdr>
        <w:top w:val="none" w:sz="0" w:space="0" w:color="auto"/>
        <w:left w:val="none" w:sz="0" w:space="0" w:color="auto"/>
        <w:bottom w:val="none" w:sz="0" w:space="0" w:color="auto"/>
        <w:right w:val="none" w:sz="0" w:space="0" w:color="auto"/>
      </w:divBdr>
      <w:divsChild>
        <w:div w:id="459539465">
          <w:marLeft w:val="0"/>
          <w:marRight w:val="0"/>
          <w:marTop w:val="0"/>
          <w:marBottom w:val="0"/>
          <w:divBdr>
            <w:top w:val="none" w:sz="0" w:space="0" w:color="auto"/>
            <w:left w:val="none" w:sz="0" w:space="0" w:color="auto"/>
            <w:bottom w:val="none" w:sz="0" w:space="0" w:color="auto"/>
            <w:right w:val="none" w:sz="0" w:space="0" w:color="auto"/>
          </w:divBdr>
        </w:div>
        <w:div w:id="1769694606">
          <w:marLeft w:val="0"/>
          <w:marRight w:val="0"/>
          <w:marTop w:val="0"/>
          <w:marBottom w:val="0"/>
          <w:divBdr>
            <w:top w:val="none" w:sz="0" w:space="0" w:color="auto"/>
            <w:left w:val="none" w:sz="0" w:space="0" w:color="auto"/>
            <w:bottom w:val="none" w:sz="0" w:space="0" w:color="auto"/>
            <w:right w:val="none" w:sz="0" w:space="0" w:color="auto"/>
          </w:divBdr>
        </w:div>
        <w:div w:id="506945871">
          <w:marLeft w:val="0"/>
          <w:marRight w:val="0"/>
          <w:marTop w:val="0"/>
          <w:marBottom w:val="0"/>
          <w:divBdr>
            <w:top w:val="none" w:sz="0" w:space="0" w:color="auto"/>
            <w:left w:val="none" w:sz="0" w:space="0" w:color="auto"/>
            <w:bottom w:val="none" w:sz="0" w:space="0" w:color="auto"/>
            <w:right w:val="none" w:sz="0" w:space="0" w:color="auto"/>
          </w:divBdr>
        </w:div>
        <w:div w:id="1154567311">
          <w:marLeft w:val="0"/>
          <w:marRight w:val="0"/>
          <w:marTop w:val="0"/>
          <w:marBottom w:val="0"/>
          <w:divBdr>
            <w:top w:val="none" w:sz="0" w:space="0" w:color="auto"/>
            <w:left w:val="none" w:sz="0" w:space="0" w:color="auto"/>
            <w:bottom w:val="none" w:sz="0" w:space="0" w:color="auto"/>
            <w:right w:val="none" w:sz="0" w:space="0" w:color="auto"/>
          </w:divBdr>
        </w:div>
        <w:div w:id="462775255">
          <w:marLeft w:val="0"/>
          <w:marRight w:val="0"/>
          <w:marTop w:val="0"/>
          <w:marBottom w:val="0"/>
          <w:divBdr>
            <w:top w:val="none" w:sz="0" w:space="0" w:color="auto"/>
            <w:left w:val="none" w:sz="0" w:space="0" w:color="auto"/>
            <w:bottom w:val="none" w:sz="0" w:space="0" w:color="auto"/>
            <w:right w:val="none" w:sz="0" w:space="0" w:color="auto"/>
          </w:divBdr>
        </w:div>
        <w:div w:id="1432779580">
          <w:marLeft w:val="0"/>
          <w:marRight w:val="0"/>
          <w:marTop w:val="0"/>
          <w:marBottom w:val="0"/>
          <w:divBdr>
            <w:top w:val="none" w:sz="0" w:space="0" w:color="auto"/>
            <w:left w:val="none" w:sz="0" w:space="0" w:color="auto"/>
            <w:bottom w:val="none" w:sz="0" w:space="0" w:color="auto"/>
            <w:right w:val="none" w:sz="0" w:space="0" w:color="auto"/>
          </w:divBdr>
        </w:div>
        <w:div w:id="1535534216">
          <w:marLeft w:val="0"/>
          <w:marRight w:val="0"/>
          <w:marTop w:val="0"/>
          <w:marBottom w:val="0"/>
          <w:divBdr>
            <w:top w:val="none" w:sz="0" w:space="0" w:color="auto"/>
            <w:left w:val="none" w:sz="0" w:space="0" w:color="auto"/>
            <w:bottom w:val="none" w:sz="0" w:space="0" w:color="auto"/>
            <w:right w:val="none" w:sz="0" w:space="0" w:color="auto"/>
          </w:divBdr>
        </w:div>
        <w:div w:id="1719236536">
          <w:marLeft w:val="0"/>
          <w:marRight w:val="0"/>
          <w:marTop w:val="0"/>
          <w:marBottom w:val="0"/>
          <w:divBdr>
            <w:top w:val="none" w:sz="0" w:space="0" w:color="auto"/>
            <w:left w:val="none" w:sz="0" w:space="0" w:color="auto"/>
            <w:bottom w:val="none" w:sz="0" w:space="0" w:color="auto"/>
            <w:right w:val="none" w:sz="0" w:space="0" w:color="auto"/>
          </w:divBdr>
        </w:div>
        <w:div w:id="2092239137">
          <w:marLeft w:val="0"/>
          <w:marRight w:val="0"/>
          <w:marTop w:val="0"/>
          <w:marBottom w:val="0"/>
          <w:divBdr>
            <w:top w:val="none" w:sz="0" w:space="0" w:color="auto"/>
            <w:left w:val="none" w:sz="0" w:space="0" w:color="auto"/>
            <w:bottom w:val="none" w:sz="0" w:space="0" w:color="auto"/>
            <w:right w:val="none" w:sz="0" w:space="0" w:color="auto"/>
          </w:divBdr>
        </w:div>
        <w:div w:id="1219124688">
          <w:marLeft w:val="0"/>
          <w:marRight w:val="0"/>
          <w:marTop w:val="0"/>
          <w:marBottom w:val="0"/>
          <w:divBdr>
            <w:top w:val="none" w:sz="0" w:space="0" w:color="auto"/>
            <w:left w:val="none" w:sz="0" w:space="0" w:color="auto"/>
            <w:bottom w:val="none" w:sz="0" w:space="0" w:color="auto"/>
            <w:right w:val="none" w:sz="0" w:space="0" w:color="auto"/>
          </w:divBdr>
        </w:div>
        <w:div w:id="594478123">
          <w:marLeft w:val="0"/>
          <w:marRight w:val="0"/>
          <w:marTop w:val="0"/>
          <w:marBottom w:val="0"/>
          <w:divBdr>
            <w:top w:val="none" w:sz="0" w:space="0" w:color="auto"/>
            <w:left w:val="none" w:sz="0" w:space="0" w:color="auto"/>
            <w:bottom w:val="none" w:sz="0" w:space="0" w:color="auto"/>
            <w:right w:val="none" w:sz="0" w:space="0" w:color="auto"/>
          </w:divBdr>
        </w:div>
        <w:div w:id="2127850972">
          <w:marLeft w:val="0"/>
          <w:marRight w:val="0"/>
          <w:marTop w:val="0"/>
          <w:marBottom w:val="0"/>
          <w:divBdr>
            <w:top w:val="none" w:sz="0" w:space="0" w:color="auto"/>
            <w:left w:val="none" w:sz="0" w:space="0" w:color="auto"/>
            <w:bottom w:val="none" w:sz="0" w:space="0" w:color="auto"/>
            <w:right w:val="none" w:sz="0" w:space="0" w:color="auto"/>
          </w:divBdr>
        </w:div>
        <w:div w:id="1093354796">
          <w:marLeft w:val="0"/>
          <w:marRight w:val="0"/>
          <w:marTop w:val="0"/>
          <w:marBottom w:val="0"/>
          <w:divBdr>
            <w:top w:val="none" w:sz="0" w:space="0" w:color="auto"/>
            <w:left w:val="none" w:sz="0" w:space="0" w:color="auto"/>
            <w:bottom w:val="none" w:sz="0" w:space="0" w:color="auto"/>
            <w:right w:val="none" w:sz="0" w:space="0" w:color="auto"/>
          </w:divBdr>
        </w:div>
        <w:div w:id="1222057288">
          <w:marLeft w:val="0"/>
          <w:marRight w:val="0"/>
          <w:marTop w:val="0"/>
          <w:marBottom w:val="0"/>
          <w:divBdr>
            <w:top w:val="none" w:sz="0" w:space="0" w:color="auto"/>
            <w:left w:val="none" w:sz="0" w:space="0" w:color="auto"/>
            <w:bottom w:val="none" w:sz="0" w:space="0" w:color="auto"/>
            <w:right w:val="none" w:sz="0" w:space="0" w:color="auto"/>
          </w:divBdr>
        </w:div>
        <w:div w:id="1995834227">
          <w:marLeft w:val="0"/>
          <w:marRight w:val="0"/>
          <w:marTop w:val="0"/>
          <w:marBottom w:val="0"/>
          <w:divBdr>
            <w:top w:val="none" w:sz="0" w:space="0" w:color="auto"/>
            <w:left w:val="none" w:sz="0" w:space="0" w:color="auto"/>
            <w:bottom w:val="none" w:sz="0" w:space="0" w:color="auto"/>
            <w:right w:val="none" w:sz="0" w:space="0" w:color="auto"/>
          </w:divBdr>
        </w:div>
        <w:div w:id="1524901266">
          <w:marLeft w:val="0"/>
          <w:marRight w:val="0"/>
          <w:marTop w:val="0"/>
          <w:marBottom w:val="0"/>
          <w:divBdr>
            <w:top w:val="none" w:sz="0" w:space="0" w:color="auto"/>
            <w:left w:val="none" w:sz="0" w:space="0" w:color="auto"/>
            <w:bottom w:val="none" w:sz="0" w:space="0" w:color="auto"/>
            <w:right w:val="none" w:sz="0" w:space="0" w:color="auto"/>
          </w:divBdr>
        </w:div>
        <w:div w:id="1625846251">
          <w:marLeft w:val="0"/>
          <w:marRight w:val="0"/>
          <w:marTop w:val="0"/>
          <w:marBottom w:val="0"/>
          <w:divBdr>
            <w:top w:val="none" w:sz="0" w:space="0" w:color="auto"/>
            <w:left w:val="none" w:sz="0" w:space="0" w:color="auto"/>
            <w:bottom w:val="none" w:sz="0" w:space="0" w:color="auto"/>
            <w:right w:val="none" w:sz="0" w:space="0" w:color="auto"/>
          </w:divBdr>
        </w:div>
        <w:div w:id="1579242961">
          <w:marLeft w:val="0"/>
          <w:marRight w:val="0"/>
          <w:marTop w:val="0"/>
          <w:marBottom w:val="0"/>
          <w:divBdr>
            <w:top w:val="none" w:sz="0" w:space="0" w:color="auto"/>
            <w:left w:val="none" w:sz="0" w:space="0" w:color="auto"/>
            <w:bottom w:val="none" w:sz="0" w:space="0" w:color="auto"/>
            <w:right w:val="none" w:sz="0" w:space="0" w:color="auto"/>
          </w:divBdr>
        </w:div>
        <w:div w:id="1535340737">
          <w:marLeft w:val="0"/>
          <w:marRight w:val="0"/>
          <w:marTop w:val="0"/>
          <w:marBottom w:val="0"/>
          <w:divBdr>
            <w:top w:val="none" w:sz="0" w:space="0" w:color="auto"/>
            <w:left w:val="none" w:sz="0" w:space="0" w:color="auto"/>
            <w:bottom w:val="none" w:sz="0" w:space="0" w:color="auto"/>
            <w:right w:val="none" w:sz="0" w:space="0" w:color="auto"/>
          </w:divBdr>
        </w:div>
        <w:div w:id="1243567429">
          <w:marLeft w:val="0"/>
          <w:marRight w:val="0"/>
          <w:marTop w:val="0"/>
          <w:marBottom w:val="0"/>
          <w:divBdr>
            <w:top w:val="none" w:sz="0" w:space="0" w:color="auto"/>
            <w:left w:val="none" w:sz="0" w:space="0" w:color="auto"/>
            <w:bottom w:val="none" w:sz="0" w:space="0" w:color="auto"/>
            <w:right w:val="none" w:sz="0" w:space="0" w:color="auto"/>
          </w:divBdr>
        </w:div>
        <w:div w:id="1355809050">
          <w:marLeft w:val="0"/>
          <w:marRight w:val="0"/>
          <w:marTop w:val="0"/>
          <w:marBottom w:val="0"/>
          <w:divBdr>
            <w:top w:val="none" w:sz="0" w:space="0" w:color="auto"/>
            <w:left w:val="none" w:sz="0" w:space="0" w:color="auto"/>
            <w:bottom w:val="none" w:sz="0" w:space="0" w:color="auto"/>
            <w:right w:val="none" w:sz="0" w:space="0" w:color="auto"/>
          </w:divBdr>
        </w:div>
        <w:div w:id="1352029984">
          <w:marLeft w:val="0"/>
          <w:marRight w:val="0"/>
          <w:marTop w:val="0"/>
          <w:marBottom w:val="0"/>
          <w:divBdr>
            <w:top w:val="none" w:sz="0" w:space="0" w:color="auto"/>
            <w:left w:val="none" w:sz="0" w:space="0" w:color="auto"/>
            <w:bottom w:val="none" w:sz="0" w:space="0" w:color="auto"/>
            <w:right w:val="none" w:sz="0" w:space="0" w:color="auto"/>
          </w:divBdr>
        </w:div>
      </w:divsChild>
    </w:div>
    <w:div w:id="154885645">
      <w:bodyDiv w:val="1"/>
      <w:marLeft w:val="0"/>
      <w:marRight w:val="0"/>
      <w:marTop w:val="0"/>
      <w:marBottom w:val="0"/>
      <w:divBdr>
        <w:top w:val="none" w:sz="0" w:space="0" w:color="auto"/>
        <w:left w:val="none" w:sz="0" w:space="0" w:color="auto"/>
        <w:bottom w:val="none" w:sz="0" w:space="0" w:color="auto"/>
        <w:right w:val="none" w:sz="0" w:space="0" w:color="auto"/>
      </w:divBdr>
    </w:div>
    <w:div w:id="268243073">
      <w:bodyDiv w:val="1"/>
      <w:marLeft w:val="0"/>
      <w:marRight w:val="0"/>
      <w:marTop w:val="0"/>
      <w:marBottom w:val="0"/>
      <w:divBdr>
        <w:top w:val="none" w:sz="0" w:space="0" w:color="auto"/>
        <w:left w:val="none" w:sz="0" w:space="0" w:color="auto"/>
        <w:bottom w:val="none" w:sz="0" w:space="0" w:color="auto"/>
        <w:right w:val="none" w:sz="0" w:space="0" w:color="auto"/>
      </w:divBdr>
    </w:div>
    <w:div w:id="367147712">
      <w:bodyDiv w:val="1"/>
      <w:marLeft w:val="0"/>
      <w:marRight w:val="0"/>
      <w:marTop w:val="0"/>
      <w:marBottom w:val="0"/>
      <w:divBdr>
        <w:top w:val="none" w:sz="0" w:space="0" w:color="auto"/>
        <w:left w:val="none" w:sz="0" w:space="0" w:color="auto"/>
        <w:bottom w:val="none" w:sz="0" w:space="0" w:color="auto"/>
        <w:right w:val="none" w:sz="0" w:space="0" w:color="auto"/>
      </w:divBdr>
      <w:divsChild>
        <w:div w:id="179896410">
          <w:marLeft w:val="0"/>
          <w:marRight w:val="0"/>
          <w:marTop w:val="0"/>
          <w:marBottom w:val="0"/>
          <w:divBdr>
            <w:top w:val="none" w:sz="0" w:space="0" w:color="auto"/>
            <w:left w:val="none" w:sz="0" w:space="0" w:color="auto"/>
            <w:bottom w:val="none" w:sz="0" w:space="0" w:color="auto"/>
            <w:right w:val="none" w:sz="0" w:space="0" w:color="auto"/>
          </w:divBdr>
          <w:divsChild>
            <w:div w:id="1802261316">
              <w:marLeft w:val="0"/>
              <w:marRight w:val="0"/>
              <w:marTop w:val="0"/>
              <w:marBottom w:val="0"/>
              <w:divBdr>
                <w:top w:val="none" w:sz="0" w:space="0" w:color="auto"/>
                <w:left w:val="none" w:sz="0" w:space="0" w:color="auto"/>
                <w:bottom w:val="none" w:sz="0" w:space="0" w:color="auto"/>
                <w:right w:val="none" w:sz="0" w:space="0" w:color="auto"/>
              </w:divBdr>
              <w:divsChild>
                <w:div w:id="1872064990">
                  <w:marLeft w:val="0"/>
                  <w:marRight w:val="0"/>
                  <w:marTop w:val="0"/>
                  <w:marBottom w:val="0"/>
                  <w:divBdr>
                    <w:top w:val="none" w:sz="0" w:space="0" w:color="auto"/>
                    <w:left w:val="none" w:sz="0" w:space="0" w:color="auto"/>
                    <w:bottom w:val="none" w:sz="0" w:space="0" w:color="auto"/>
                    <w:right w:val="none" w:sz="0" w:space="0" w:color="auto"/>
                  </w:divBdr>
                  <w:divsChild>
                    <w:div w:id="765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0472">
      <w:bodyDiv w:val="1"/>
      <w:marLeft w:val="0"/>
      <w:marRight w:val="0"/>
      <w:marTop w:val="0"/>
      <w:marBottom w:val="0"/>
      <w:divBdr>
        <w:top w:val="none" w:sz="0" w:space="0" w:color="auto"/>
        <w:left w:val="none" w:sz="0" w:space="0" w:color="auto"/>
        <w:bottom w:val="none" w:sz="0" w:space="0" w:color="auto"/>
        <w:right w:val="none" w:sz="0" w:space="0" w:color="auto"/>
      </w:divBdr>
    </w:div>
    <w:div w:id="812139989">
      <w:bodyDiv w:val="1"/>
      <w:marLeft w:val="0"/>
      <w:marRight w:val="0"/>
      <w:marTop w:val="0"/>
      <w:marBottom w:val="0"/>
      <w:divBdr>
        <w:top w:val="none" w:sz="0" w:space="0" w:color="auto"/>
        <w:left w:val="none" w:sz="0" w:space="0" w:color="auto"/>
        <w:bottom w:val="none" w:sz="0" w:space="0" w:color="auto"/>
        <w:right w:val="none" w:sz="0" w:space="0" w:color="auto"/>
      </w:divBdr>
      <w:divsChild>
        <w:div w:id="1347055939">
          <w:marLeft w:val="0"/>
          <w:marRight w:val="0"/>
          <w:marTop w:val="0"/>
          <w:marBottom w:val="0"/>
          <w:divBdr>
            <w:top w:val="none" w:sz="0" w:space="0" w:color="auto"/>
            <w:left w:val="none" w:sz="0" w:space="0" w:color="auto"/>
            <w:bottom w:val="none" w:sz="0" w:space="0" w:color="auto"/>
            <w:right w:val="none" w:sz="0" w:space="0" w:color="auto"/>
          </w:divBdr>
        </w:div>
        <w:div w:id="793717210">
          <w:marLeft w:val="0"/>
          <w:marRight w:val="0"/>
          <w:marTop w:val="0"/>
          <w:marBottom w:val="0"/>
          <w:divBdr>
            <w:top w:val="none" w:sz="0" w:space="0" w:color="auto"/>
            <w:left w:val="none" w:sz="0" w:space="0" w:color="auto"/>
            <w:bottom w:val="none" w:sz="0" w:space="0" w:color="auto"/>
            <w:right w:val="none" w:sz="0" w:space="0" w:color="auto"/>
          </w:divBdr>
        </w:div>
        <w:div w:id="889147242">
          <w:marLeft w:val="0"/>
          <w:marRight w:val="0"/>
          <w:marTop w:val="0"/>
          <w:marBottom w:val="0"/>
          <w:divBdr>
            <w:top w:val="none" w:sz="0" w:space="0" w:color="auto"/>
            <w:left w:val="none" w:sz="0" w:space="0" w:color="auto"/>
            <w:bottom w:val="none" w:sz="0" w:space="0" w:color="auto"/>
            <w:right w:val="none" w:sz="0" w:space="0" w:color="auto"/>
          </w:divBdr>
        </w:div>
      </w:divsChild>
    </w:div>
    <w:div w:id="842402641">
      <w:bodyDiv w:val="1"/>
      <w:marLeft w:val="0"/>
      <w:marRight w:val="0"/>
      <w:marTop w:val="0"/>
      <w:marBottom w:val="0"/>
      <w:divBdr>
        <w:top w:val="none" w:sz="0" w:space="0" w:color="auto"/>
        <w:left w:val="none" w:sz="0" w:space="0" w:color="auto"/>
        <w:bottom w:val="none" w:sz="0" w:space="0" w:color="auto"/>
        <w:right w:val="none" w:sz="0" w:space="0" w:color="auto"/>
      </w:divBdr>
      <w:divsChild>
        <w:div w:id="176701253">
          <w:marLeft w:val="0"/>
          <w:marRight w:val="0"/>
          <w:marTop w:val="0"/>
          <w:marBottom w:val="0"/>
          <w:divBdr>
            <w:top w:val="none" w:sz="0" w:space="0" w:color="auto"/>
            <w:left w:val="none" w:sz="0" w:space="0" w:color="auto"/>
            <w:bottom w:val="none" w:sz="0" w:space="0" w:color="auto"/>
            <w:right w:val="none" w:sz="0" w:space="0" w:color="auto"/>
          </w:divBdr>
        </w:div>
        <w:div w:id="1254241451">
          <w:marLeft w:val="0"/>
          <w:marRight w:val="0"/>
          <w:marTop w:val="0"/>
          <w:marBottom w:val="0"/>
          <w:divBdr>
            <w:top w:val="none" w:sz="0" w:space="0" w:color="auto"/>
            <w:left w:val="none" w:sz="0" w:space="0" w:color="auto"/>
            <w:bottom w:val="none" w:sz="0" w:space="0" w:color="auto"/>
            <w:right w:val="none" w:sz="0" w:space="0" w:color="auto"/>
          </w:divBdr>
        </w:div>
        <w:div w:id="623655491">
          <w:marLeft w:val="0"/>
          <w:marRight w:val="0"/>
          <w:marTop w:val="0"/>
          <w:marBottom w:val="0"/>
          <w:divBdr>
            <w:top w:val="none" w:sz="0" w:space="0" w:color="auto"/>
            <w:left w:val="none" w:sz="0" w:space="0" w:color="auto"/>
            <w:bottom w:val="none" w:sz="0" w:space="0" w:color="auto"/>
            <w:right w:val="none" w:sz="0" w:space="0" w:color="auto"/>
          </w:divBdr>
        </w:div>
        <w:div w:id="999431034">
          <w:marLeft w:val="0"/>
          <w:marRight w:val="0"/>
          <w:marTop w:val="0"/>
          <w:marBottom w:val="0"/>
          <w:divBdr>
            <w:top w:val="none" w:sz="0" w:space="0" w:color="auto"/>
            <w:left w:val="none" w:sz="0" w:space="0" w:color="auto"/>
            <w:bottom w:val="none" w:sz="0" w:space="0" w:color="auto"/>
            <w:right w:val="none" w:sz="0" w:space="0" w:color="auto"/>
          </w:divBdr>
        </w:div>
      </w:divsChild>
    </w:div>
    <w:div w:id="842404313">
      <w:bodyDiv w:val="1"/>
      <w:marLeft w:val="0"/>
      <w:marRight w:val="0"/>
      <w:marTop w:val="0"/>
      <w:marBottom w:val="0"/>
      <w:divBdr>
        <w:top w:val="none" w:sz="0" w:space="0" w:color="auto"/>
        <w:left w:val="none" w:sz="0" w:space="0" w:color="auto"/>
        <w:bottom w:val="none" w:sz="0" w:space="0" w:color="auto"/>
        <w:right w:val="none" w:sz="0" w:space="0" w:color="auto"/>
      </w:divBdr>
    </w:div>
    <w:div w:id="1054506139">
      <w:bodyDiv w:val="1"/>
      <w:marLeft w:val="0"/>
      <w:marRight w:val="0"/>
      <w:marTop w:val="0"/>
      <w:marBottom w:val="0"/>
      <w:divBdr>
        <w:top w:val="none" w:sz="0" w:space="0" w:color="auto"/>
        <w:left w:val="none" w:sz="0" w:space="0" w:color="auto"/>
        <w:bottom w:val="none" w:sz="0" w:space="0" w:color="auto"/>
        <w:right w:val="none" w:sz="0" w:space="0" w:color="auto"/>
      </w:divBdr>
      <w:divsChild>
        <w:div w:id="447353899">
          <w:marLeft w:val="0"/>
          <w:marRight w:val="0"/>
          <w:marTop w:val="0"/>
          <w:marBottom w:val="0"/>
          <w:divBdr>
            <w:top w:val="none" w:sz="0" w:space="0" w:color="auto"/>
            <w:left w:val="none" w:sz="0" w:space="0" w:color="auto"/>
            <w:bottom w:val="none" w:sz="0" w:space="0" w:color="auto"/>
            <w:right w:val="none" w:sz="0" w:space="0" w:color="auto"/>
          </w:divBdr>
        </w:div>
        <w:div w:id="1223903094">
          <w:marLeft w:val="0"/>
          <w:marRight w:val="0"/>
          <w:marTop w:val="0"/>
          <w:marBottom w:val="0"/>
          <w:divBdr>
            <w:top w:val="none" w:sz="0" w:space="0" w:color="auto"/>
            <w:left w:val="none" w:sz="0" w:space="0" w:color="auto"/>
            <w:bottom w:val="none" w:sz="0" w:space="0" w:color="auto"/>
            <w:right w:val="none" w:sz="0" w:space="0" w:color="auto"/>
          </w:divBdr>
        </w:div>
        <w:div w:id="659701718">
          <w:marLeft w:val="0"/>
          <w:marRight w:val="0"/>
          <w:marTop w:val="0"/>
          <w:marBottom w:val="0"/>
          <w:divBdr>
            <w:top w:val="none" w:sz="0" w:space="0" w:color="auto"/>
            <w:left w:val="none" w:sz="0" w:space="0" w:color="auto"/>
            <w:bottom w:val="none" w:sz="0" w:space="0" w:color="auto"/>
            <w:right w:val="none" w:sz="0" w:space="0" w:color="auto"/>
          </w:divBdr>
        </w:div>
        <w:div w:id="129521524">
          <w:marLeft w:val="0"/>
          <w:marRight w:val="0"/>
          <w:marTop w:val="0"/>
          <w:marBottom w:val="0"/>
          <w:divBdr>
            <w:top w:val="none" w:sz="0" w:space="0" w:color="auto"/>
            <w:left w:val="none" w:sz="0" w:space="0" w:color="auto"/>
            <w:bottom w:val="none" w:sz="0" w:space="0" w:color="auto"/>
            <w:right w:val="none" w:sz="0" w:space="0" w:color="auto"/>
          </w:divBdr>
        </w:div>
        <w:div w:id="483280205">
          <w:marLeft w:val="0"/>
          <w:marRight w:val="0"/>
          <w:marTop w:val="0"/>
          <w:marBottom w:val="0"/>
          <w:divBdr>
            <w:top w:val="none" w:sz="0" w:space="0" w:color="auto"/>
            <w:left w:val="none" w:sz="0" w:space="0" w:color="auto"/>
            <w:bottom w:val="none" w:sz="0" w:space="0" w:color="auto"/>
            <w:right w:val="none" w:sz="0" w:space="0" w:color="auto"/>
          </w:divBdr>
        </w:div>
        <w:div w:id="777025913">
          <w:marLeft w:val="0"/>
          <w:marRight w:val="0"/>
          <w:marTop w:val="0"/>
          <w:marBottom w:val="0"/>
          <w:divBdr>
            <w:top w:val="none" w:sz="0" w:space="0" w:color="auto"/>
            <w:left w:val="none" w:sz="0" w:space="0" w:color="auto"/>
            <w:bottom w:val="none" w:sz="0" w:space="0" w:color="auto"/>
            <w:right w:val="none" w:sz="0" w:space="0" w:color="auto"/>
          </w:divBdr>
        </w:div>
        <w:div w:id="1177967459">
          <w:marLeft w:val="0"/>
          <w:marRight w:val="0"/>
          <w:marTop w:val="0"/>
          <w:marBottom w:val="0"/>
          <w:divBdr>
            <w:top w:val="none" w:sz="0" w:space="0" w:color="auto"/>
            <w:left w:val="none" w:sz="0" w:space="0" w:color="auto"/>
            <w:bottom w:val="none" w:sz="0" w:space="0" w:color="auto"/>
            <w:right w:val="none" w:sz="0" w:space="0" w:color="auto"/>
          </w:divBdr>
        </w:div>
        <w:div w:id="401560900">
          <w:marLeft w:val="0"/>
          <w:marRight w:val="0"/>
          <w:marTop w:val="0"/>
          <w:marBottom w:val="0"/>
          <w:divBdr>
            <w:top w:val="none" w:sz="0" w:space="0" w:color="auto"/>
            <w:left w:val="none" w:sz="0" w:space="0" w:color="auto"/>
            <w:bottom w:val="none" w:sz="0" w:space="0" w:color="auto"/>
            <w:right w:val="none" w:sz="0" w:space="0" w:color="auto"/>
          </w:divBdr>
        </w:div>
        <w:div w:id="957418464">
          <w:marLeft w:val="0"/>
          <w:marRight w:val="0"/>
          <w:marTop w:val="0"/>
          <w:marBottom w:val="0"/>
          <w:divBdr>
            <w:top w:val="none" w:sz="0" w:space="0" w:color="auto"/>
            <w:left w:val="none" w:sz="0" w:space="0" w:color="auto"/>
            <w:bottom w:val="none" w:sz="0" w:space="0" w:color="auto"/>
            <w:right w:val="none" w:sz="0" w:space="0" w:color="auto"/>
          </w:divBdr>
        </w:div>
        <w:div w:id="411270940">
          <w:marLeft w:val="0"/>
          <w:marRight w:val="0"/>
          <w:marTop w:val="0"/>
          <w:marBottom w:val="0"/>
          <w:divBdr>
            <w:top w:val="none" w:sz="0" w:space="0" w:color="auto"/>
            <w:left w:val="none" w:sz="0" w:space="0" w:color="auto"/>
            <w:bottom w:val="none" w:sz="0" w:space="0" w:color="auto"/>
            <w:right w:val="none" w:sz="0" w:space="0" w:color="auto"/>
          </w:divBdr>
        </w:div>
        <w:div w:id="80371403">
          <w:marLeft w:val="0"/>
          <w:marRight w:val="0"/>
          <w:marTop w:val="0"/>
          <w:marBottom w:val="0"/>
          <w:divBdr>
            <w:top w:val="none" w:sz="0" w:space="0" w:color="auto"/>
            <w:left w:val="none" w:sz="0" w:space="0" w:color="auto"/>
            <w:bottom w:val="none" w:sz="0" w:space="0" w:color="auto"/>
            <w:right w:val="none" w:sz="0" w:space="0" w:color="auto"/>
          </w:divBdr>
        </w:div>
        <w:div w:id="1173956674">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2734214">
          <w:marLeft w:val="0"/>
          <w:marRight w:val="0"/>
          <w:marTop w:val="0"/>
          <w:marBottom w:val="0"/>
          <w:divBdr>
            <w:top w:val="none" w:sz="0" w:space="0" w:color="auto"/>
            <w:left w:val="none" w:sz="0" w:space="0" w:color="auto"/>
            <w:bottom w:val="none" w:sz="0" w:space="0" w:color="auto"/>
            <w:right w:val="none" w:sz="0" w:space="0" w:color="auto"/>
          </w:divBdr>
        </w:div>
        <w:div w:id="1187594185">
          <w:marLeft w:val="0"/>
          <w:marRight w:val="0"/>
          <w:marTop w:val="0"/>
          <w:marBottom w:val="0"/>
          <w:divBdr>
            <w:top w:val="none" w:sz="0" w:space="0" w:color="auto"/>
            <w:left w:val="none" w:sz="0" w:space="0" w:color="auto"/>
            <w:bottom w:val="none" w:sz="0" w:space="0" w:color="auto"/>
            <w:right w:val="none" w:sz="0" w:space="0" w:color="auto"/>
          </w:divBdr>
        </w:div>
        <w:div w:id="479930209">
          <w:marLeft w:val="0"/>
          <w:marRight w:val="0"/>
          <w:marTop w:val="0"/>
          <w:marBottom w:val="0"/>
          <w:divBdr>
            <w:top w:val="none" w:sz="0" w:space="0" w:color="auto"/>
            <w:left w:val="none" w:sz="0" w:space="0" w:color="auto"/>
            <w:bottom w:val="none" w:sz="0" w:space="0" w:color="auto"/>
            <w:right w:val="none" w:sz="0" w:space="0" w:color="auto"/>
          </w:divBdr>
        </w:div>
        <w:div w:id="1520511871">
          <w:marLeft w:val="0"/>
          <w:marRight w:val="0"/>
          <w:marTop w:val="0"/>
          <w:marBottom w:val="0"/>
          <w:divBdr>
            <w:top w:val="none" w:sz="0" w:space="0" w:color="auto"/>
            <w:left w:val="none" w:sz="0" w:space="0" w:color="auto"/>
            <w:bottom w:val="none" w:sz="0" w:space="0" w:color="auto"/>
            <w:right w:val="none" w:sz="0" w:space="0" w:color="auto"/>
          </w:divBdr>
        </w:div>
        <w:div w:id="1117484052">
          <w:marLeft w:val="0"/>
          <w:marRight w:val="0"/>
          <w:marTop w:val="0"/>
          <w:marBottom w:val="0"/>
          <w:divBdr>
            <w:top w:val="none" w:sz="0" w:space="0" w:color="auto"/>
            <w:left w:val="none" w:sz="0" w:space="0" w:color="auto"/>
            <w:bottom w:val="none" w:sz="0" w:space="0" w:color="auto"/>
            <w:right w:val="none" w:sz="0" w:space="0" w:color="auto"/>
          </w:divBdr>
        </w:div>
        <w:div w:id="1546985494">
          <w:marLeft w:val="0"/>
          <w:marRight w:val="0"/>
          <w:marTop w:val="0"/>
          <w:marBottom w:val="0"/>
          <w:divBdr>
            <w:top w:val="none" w:sz="0" w:space="0" w:color="auto"/>
            <w:left w:val="none" w:sz="0" w:space="0" w:color="auto"/>
            <w:bottom w:val="none" w:sz="0" w:space="0" w:color="auto"/>
            <w:right w:val="none" w:sz="0" w:space="0" w:color="auto"/>
          </w:divBdr>
        </w:div>
        <w:div w:id="2109346664">
          <w:marLeft w:val="0"/>
          <w:marRight w:val="0"/>
          <w:marTop w:val="0"/>
          <w:marBottom w:val="0"/>
          <w:divBdr>
            <w:top w:val="none" w:sz="0" w:space="0" w:color="auto"/>
            <w:left w:val="none" w:sz="0" w:space="0" w:color="auto"/>
            <w:bottom w:val="none" w:sz="0" w:space="0" w:color="auto"/>
            <w:right w:val="none" w:sz="0" w:space="0" w:color="auto"/>
          </w:divBdr>
        </w:div>
        <w:div w:id="2120485315">
          <w:marLeft w:val="0"/>
          <w:marRight w:val="0"/>
          <w:marTop w:val="0"/>
          <w:marBottom w:val="0"/>
          <w:divBdr>
            <w:top w:val="none" w:sz="0" w:space="0" w:color="auto"/>
            <w:left w:val="none" w:sz="0" w:space="0" w:color="auto"/>
            <w:bottom w:val="none" w:sz="0" w:space="0" w:color="auto"/>
            <w:right w:val="none" w:sz="0" w:space="0" w:color="auto"/>
          </w:divBdr>
        </w:div>
        <w:div w:id="432745636">
          <w:marLeft w:val="0"/>
          <w:marRight w:val="0"/>
          <w:marTop w:val="0"/>
          <w:marBottom w:val="0"/>
          <w:divBdr>
            <w:top w:val="none" w:sz="0" w:space="0" w:color="auto"/>
            <w:left w:val="none" w:sz="0" w:space="0" w:color="auto"/>
            <w:bottom w:val="none" w:sz="0" w:space="0" w:color="auto"/>
            <w:right w:val="none" w:sz="0" w:space="0" w:color="auto"/>
          </w:divBdr>
        </w:div>
        <w:div w:id="490026472">
          <w:marLeft w:val="0"/>
          <w:marRight w:val="0"/>
          <w:marTop w:val="0"/>
          <w:marBottom w:val="0"/>
          <w:divBdr>
            <w:top w:val="none" w:sz="0" w:space="0" w:color="auto"/>
            <w:left w:val="none" w:sz="0" w:space="0" w:color="auto"/>
            <w:bottom w:val="none" w:sz="0" w:space="0" w:color="auto"/>
            <w:right w:val="none" w:sz="0" w:space="0" w:color="auto"/>
          </w:divBdr>
        </w:div>
        <w:div w:id="488401018">
          <w:marLeft w:val="0"/>
          <w:marRight w:val="0"/>
          <w:marTop w:val="0"/>
          <w:marBottom w:val="0"/>
          <w:divBdr>
            <w:top w:val="none" w:sz="0" w:space="0" w:color="auto"/>
            <w:left w:val="none" w:sz="0" w:space="0" w:color="auto"/>
            <w:bottom w:val="none" w:sz="0" w:space="0" w:color="auto"/>
            <w:right w:val="none" w:sz="0" w:space="0" w:color="auto"/>
          </w:divBdr>
        </w:div>
        <w:div w:id="1202328853">
          <w:marLeft w:val="0"/>
          <w:marRight w:val="0"/>
          <w:marTop w:val="0"/>
          <w:marBottom w:val="0"/>
          <w:divBdr>
            <w:top w:val="none" w:sz="0" w:space="0" w:color="auto"/>
            <w:left w:val="none" w:sz="0" w:space="0" w:color="auto"/>
            <w:bottom w:val="none" w:sz="0" w:space="0" w:color="auto"/>
            <w:right w:val="none" w:sz="0" w:space="0" w:color="auto"/>
          </w:divBdr>
        </w:div>
        <w:div w:id="1369725040">
          <w:marLeft w:val="0"/>
          <w:marRight w:val="0"/>
          <w:marTop w:val="0"/>
          <w:marBottom w:val="0"/>
          <w:divBdr>
            <w:top w:val="none" w:sz="0" w:space="0" w:color="auto"/>
            <w:left w:val="none" w:sz="0" w:space="0" w:color="auto"/>
            <w:bottom w:val="none" w:sz="0" w:space="0" w:color="auto"/>
            <w:right w:val="none" w:sz="0" w:space="0" w:color="auto"/>
          </w:divBdr>
        </w:div>
        <w:div w:id="1740982795">
          <w:marLeft w:val="0"/>
          <w:marRight w:val="0"/>
          <w:marTop w:val="0"/>
          <w:marBottom w:val="0"/>
          <w:divBdr>
            <w:top w:val="none" w:sz="0" w:space="0" w:color="auto"/>
            <w:left w:val="none" w:sz="0" w:space="0" w:color="auto"/>
            <w:bottom w:val="none" w:sz="0" w:space="0" w:color="auto"/>
            <w:right w:val="none" w:sz="0" w:space="0" w:color="auto"/>
          </w:divBdr>
        </w:div>
        <w:div w:id="580717189">
          <w:marLeft w:val="0"/>
          <w:marRight w:val="0"/>
          <w:marTop w:val="0"/>
          <w:marBottom w:val="0"/>
          <w:divBdr>
            <w:top w:val="none" w:sz="0" w:space="0" w:color="auto"/>
            <w:left w:val="none" w:sz="0" w:space="0" w:color="auto"/>
            <w:bottom w:val="none" w:sz="0" w:space="0" w:color="auto"/>
            <w:right w:val="none" w:sz="0" w:space="0" w:color="auto"/>
          </w:divBdr>
        </w:div>
        <w:div w:id="437332738">
          <w:marLeft w:val="0"/>
          <w:marRight w:val="0"/>
          <w:marTop w:val="0"/>
          <w:marBottom w:val="0"/>
          <w:divBdr>
            <w:top w:val="none" w:sz="0" w:space="0" w:color="auto"/>
            <w:left w:val="none" w:sz="0" w:space="0" w:color="auto"/>
            <w:bottom w:val="none" w:sz="0" w:space="0" w:color="auto"/>
            <w:right w:val="none" w:sz="0" w:space="0" w:color="auto"/>
          </w:divBdr>
        </w:div>
        <w:div w:id="111244201">
          <w:marLeft w:val="0"/>
          <w:marRight w:val="0"/>
          <w:marTop w:val="0"/>
          <w:marBottom w:val="0"/>
          <w:divBdr>
            <w:top w:val="none" w:sz="0" w:space="0" w:color="auto"/>
            <w:left w:val="none" w:sz="0" w:space="0" w:color="auto"/>
            <w:bottom w:val="none" w:sz="0" w:space="0" w:color="auto"/>
            <w:right w:val="none" w:sz="0" w:space="0" w:color="auto"/>
          </w:divBdr>
        </w:div>
      </w:divsChild>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sChild>
        <w:div w:id="1002243675">
          <w:marLeft w:val="0"/>
          <w:marRight w:val="0"/>
          <w:marTop w:val="0"/>
          <w:marBottom w:val="0"/>
          <w:divBdr>
            <w:top w:val="none" w:sz="0" w:space="0" w:color="auto"/>
            <w:left w:val="none" w:sz="0" w:space="0" w:color="auto"/>
            <w:bottom w:val="none" w:sz="0" w:space="0" w:color="auto"/>
            <w:right w:val="none" w:sz="0" w:space="0" w:color="auto"/>
          </w:divBdr>
          <w:divsChild>
            <w:div w:id="1982613457">
              <w:marLeft w:val="0"/>
              <w:marRight w:val="0"/>
              <w:marTop w:val="0"/>
              <w:marBottom w:val="0"/>
              <w:divBdr>
                <w:top w:val="none" w:sz="0" w:space="0" w:color="auto"/>
                <w:left w:val="none" w:sz="0" w:space="0" w:color="auto"/>
                <w:bottom w:val="none" w:sz="0" w:space="0" w:color="auto"/>
                <w:right w:val="none" w:sz="0" w:space="0" w:color="auto"/>
              </w:divBdr>
              <w:divsChild>
                <w:div w:id="1681617744">
                  <w:marLeft w:val="0"/>
                  <w:marRight w:val="0"/>
                  <w:marTop w:val="0"/>
                  <w:marBottom w:val="0"/>
                  <w:divBdr>
                    <w:top w:val="none" w:sz="0" w:space="0" w:color="auto"/>
                    <w:left w:val="none" w:sz="0" w:space="0" w:color="auto"/>
                    <w:bottom w:val="none" w:sz="0" w:space="0" w:color="auto"/>
                    <w:right w:val="none" w:sz="0" w:space="0" w:color="auto"/>
                  </w:divBdr>
                  <w:divsChild>
                    <w:div w:id="2642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7427">
      <w:bodyDiv w:val="1"/>
      <w:marLeft w:val="0"/>
      <w:marRight w:val="0"/>
      <w:marTop w:val="0"/>
      <w:marBottom w:val="0"/>
      <w:divBdr>
        <w:top w:val="none" w:sz="0" w:space="0" w:color="auto"/>
        <w:left w:val="none" w:sz="0" w:space="0" w:color="auto"/>
        <w:bottom w:val="none" w:sz="0" w:space="0" w:color="auto"/>
        <w:right w:val="none" w:sz="0" w:space="0" w:color="auto"/>
      </w:divBdr>
    </w:div>
    <w:div w:id="1351181896">
      <w:bodyDiv w:val="1"/>
      <w:marLeft w:val="0"/>
      <w:marRight w:val="0"/>
      <w:marTop w:val="0"/>
      <w:marBottom w:val="0"/>
      <w:divBdr>
        <w:top w:val="none" w:sz="0" w:space="0" w:color="auto"/>
        <w:left w:val="none" w:sz="0" w:space="0" w:color="auto"/>
        <w:bottom w:val="none" w:sz="0" w:space="0" w:color="auto"/>
        <w:right w:val="none" w:sz="0" w:space="0" w:color="auto"/>
      </w:divBdr>
      <w:divsChild>
        <w:div w:id="1973707435">
          <w:marLeft w:val="0"/>
          <w:marRight w:val="0"/>
          <w:marTop w:val="0"/>
          <w:marBottom w:val="0"/>
          <w:divBdr>
            <w:top w:val="none" w:sz="0" w:space="0" w:color="auto"/>
            <w:left w:val="none" w:sz="0" w:space="0" w:color="auto"/>
            <w:bottom w:val="none" w:sz="0" w:space="0" w:color="auto"/>
            <w:right w:val="none" w:sz="0" w:space="0" w:color="auto"/>
          </w:divBdr>
          <w:divsChild>
            <w:div w:id="772550602">
              <w:marLeft w:val="0"/>
              <w:marRight w:val="0"/>
              <w:marTop w:val="0"/>
              <w:marBottom w:val="0"/>
              <w:divBdr>
                <w:top w:val="none" w:sz="0" w:space="0" w:color="auto"/>
                <w:left w:val="none" w:sz="0" w:space="0" w:color="auto"/>
                <w:bottom w:val="none" w:sz="0" w:space="0" w:color="auto"/>
                <w:right w:val="none" w:sz="0" w:space="0" w:color="auto"/>
              </w:divBdr>
              <w:divsChild>
                <w:div w:id="18056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752">
      <w:bodyDiv w:val="1"/>
      <w:marLeft w:val="0"/>
      <w:marRight w:val="0"/>
      <w:marTop w:val="0"/>
      <w:marBottom w:val="0"/>
      <w:divBdr>
        <w:top w:val="none" w:sz="0" w:space="0" w:color="auto"/>
        <w:left w:val="none" w:sz="0" w:space="0" w:color="auto"/>
        <w:bottom w:val="none" w:sz="0" w:space="0" w:color="auto"/>
        <w:right w:val="none" w:sz="0" w:space="0" w:color="auto"/>
      </w:divBdr>
    </w:div>
    <w:div w:id="1378701524">
      <w:bodyDiv w:val="1"/>
      <w:marLeft w:val="0"/>
      <w:marRight w:val="0"/>
      <w:marTop w:val="0"/>
      <w:marBottom w:val="0"/>
      <w:divBdr>
        <w:top w:val="none" w:sz="0" w:space="0" w:color="auto"/>
        <w:left w:val="none" w:sz="0" w:space="0" w:color="auto"/>
        <w:bottom w:val="none" w:sz="0" w:space="0" w:color="auto"/>
        <w:right w:val="none" w:sz="0" w:space="0" w:color="auto"/>
      </w:divBdr>
    </w:div>
    <w:div w:id="1380744545">
      <w:bodyDiv w:val="1"/>
      <w:marLeft w:val="0"/>
      <w:marRight w:val="0"/>
      <w:marTop w:val="0"/>
      <w:marBottom w:val="0"/>
      <w:divBdr>
        <w:top w:val="none" w:sz="0" w:space="0" w:color="auto"/>
        <w:left w:val="none" w:sz="0" w:space="0" w:color="auto"/>
        <w:bottom w:val="none" w:sz="0" w:space="0" w:color="auto"/>
        <w:right w:val="none" w:sz="0" w:space="0" w:color="auto"/>
      </w:divBdr>
    </w:div>
    <w:div w:id="1387603425">
      <w:bodyDiv w:val="1"/>
      <w:marLeft w:val="0"/>
      <w:marRight w:val="0"/>
      <w:marTop w:val="0"/>
      <w:marBottom w:val="0"/>
      <w:divBdr>
        <w:top w:val="none" w:sz="0" w:space="0" w:color="auto"/>
        <w:left w:val="none" w:sz="0" w:space="0" w:color="auto"/>
        <w:bottom w:val="none" w:sz="0" w:space="0" w:color="auto"/>
        <w:right w:val="none" w:sz="0" w:space="0" w:color="auto"/>
      </w:divBdr>
    </w:div>
    <w:div w:id="1672636069">
      <w:bodyDiv w:val="1"/>
      <w:marLeft w:val="0"/>
      <w:marRight w:val="0"/>
      <w:marTop w:val="0"/>
      <w:marBottom w:val="0"/>
      <w:divBdr>
        <w:top w:val="none" w:sz="0" w:space="0" w:color="auto"/>
        <w:left w:val="none" w:sz="0" w:space="0" w:color="auto"/>
        <w:bottom w:val="none" w:sz="0" w:space="0" w:color="auto"/>
        <w:right w:val="none" w:sz="0" w:space="0" w:color="auto"/>
      </w:divBdr>
      <w:divsChild>
        <w:div w:id="485359982">
          <w:marLeft w:val="0"/>
          <w:marRight w:val="0"/>
          <w:marTop w:val="0"/>
          <w:marBottom w:val="0"/>
          <w:divBdr>
            <w:top w:val="none" w:sz="0" w:space="0" w:color="auto"/>
            <w:left w:val="none" w:sz="0" w:space="0" w:color="auto"/>
            <w:bottom w:val="none" w:sz="0" w:space="0" w:color="auto"/>
            <w:right w:val="none" w:sz="0" w:space="0" w:color="auto"/>
          </w:divBdr>
          <w:divsChild>
            <w:div w:id="1489324585">
              <w:marLeft w:val="0"/>
              <w:marRight w:val="0"/>
              <w:marTop w:val="0"/>
              <w:marBottom w:val="0"/>
              <w:divBdr>
                <w:top w:val="none" w:sz="0" w:space="0" w:color="auto"/>
                <w:left w:val="none" w:sz="0" w:space="0" w:color="auto"/>
                <w:bottom w:val="none" w:sz="0" w:space="0" w:color="auto"/>
                <w:right w:val="none" w:sz="0" w:space="0" w:color="auto"/>
              </w:divBdr>
              <w:divsChild>
                <w:div w:id="2143618391">
                  <w:marLeft w:val="0"/>
                  <w:marRight w:val="0"/>
                  <w:marTop w:val="0"/>
                  <w:marBottom w:val="0"/>
                  <w:divBdr>
                    <w:top w:val="none" w:sz="0" w:space="0" w:color="auto"/>
                    <w:left w:val="none" w:sz="0" w:space="0" w:color="auto"/>
                    <w:bottom w:val="none" w:sz="0" w:space="0" w:color="auto"/>
                    <w:right w:val="none" w:sz="0" w:space="0" w:color="auto"/>
                  </w:divBdr>
                  <w:divsChild>
                    <w:div w:id="588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1040">
      <w:bodyDiv w:val="1"/>
      <w:marLeft w:val="0"/>
      <w:marRight w:val="0"/>
      <w:marTop w:val="0"/>
      <w:marBottom w:val="0"/>
      <w:divBdr>
        <w:top w:val="none" w:sz="0" w:space="0" w:color="auto"/>
        <w:left w:val="none" w:sz="0" w:space="0" w:color="auto"/>
        <w:bottom w:val="none" w:sz="0" w:space="0" w:color="auto"/>
        <w:right w:val="none" w:sz="0" w:space="0" w:color="auto"/>
      </w:divBdr>
    </w:div>
    <w:div w:id="1723746839">
      <w:bodyDiv w:val="1"/>
      <w:marLeft w:val="0"/>
      <w:marRight w:val="0"/>
      <w:marTop w:val="0"/>
      <w:marBottom w:val="0"/>
      <w:divBdr>
        <w:top w:val="none" w:sz="0" w:space="0" w:color="auto"/>
        <w:left w:val="none" w:sz="0" w:space="0" w:color="auto"/>
        <w:bottom w:val="none" w:sz="0" w:space="0" w:color="auto"/>
        <w:right w:val="none" w:sz="0" w:space="0" w:color="auto"/>
      </w:divBdr>
      <w:divsChild>
        <w:div w:id="1057704184">
          <w:marLeft w:val="0"/>
          <w:marRight w:val="0"/>
          <w:marTop w:val="0"/>
          <w:marBottom w:val="0"/>
          <w:divBdr>
            <w:top w:val="none" w:sz="0" w:space="0" w:color="auto"/>
            <w:left w:val="none" w:sz="0" w:space="0" w:color="auto"/>
            <w:bottom w:val="none" w:sz="0" w:space="0" w:color="auto"/>
            <w:right w:val="none" w:sz="0" w:space="0" w:color="auto"/>
          </w:divBdr>
          <w:divsChild>
            <w:div w:id="862940673">
              <w:marLeft w:val="0"/>
              <w:marRight w:val="0"/>
              <w:marTop w:val="0"/>
              <w:marBottom w:val="0"/>
              <w:divBdr>
                <w:top w:val="none" w:sz="0" w:space="0" w:color="auto"/>
                <w:left w:val="none" w:sz="0" w:space="0" w:color="auto"/>
                <w:bottom w:val="none" w:sz="0" w:space="0" w:color="auto"/>
                <w:right w:val="none" w:sz="0" w:space="0" w:color="auto"/>
              </w:divBdr>
              <w:divsChild>
                <w:div w:id="1794785276">
                  <w:marLeft w:val="0"/>
                  <w:marRight w:val="0"/>
                  <w:marTop w:val="0"/>
                  <w:marBottom w:val="0"/>
                  <w:divBdr>
                    <w:top w:val="none" w:sz="0" w:space="0" w:color="auto"/>
                    <w:left w:val="none" w:sz="0" w:space="0" w:color="auto"/>
                    <w:bottom w:val="none" w:sz="0" w:space="0" w:color="auto"/>
                    <w:right w:val="none" w:sz="0" w:space="0" w:color="auto"/>
                  </w:divBdr>
                  <w:divsChild>
                    <w:div w:id="772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5111">
      <w:bodyDiv w:val="1"/>
      <w:marLeft w:val="0"/>
      <w:marRight w:val="0"/>
      <w:marTop w:val="0"/>
      <w:marBottom w:val="0"/>
      <w:divBdr>
        <w:top w:val="none" w:sz="0" w:space="0" w:color="auto"/>
        <w:left w:val="none" w:sz="0" w:space="0" w:color="auto"/>
        <w:bottom w:val="none" w:sz="0" w:space="0" w:color="auto"/>
        <w:right w:val="none" w:sz="0" w:space="0" w:color="auto"/>
      </w:divBdr>
      <w:divsChild>
        <w:div w:id="915358521">
          <w:marLeft w:val="0"/>
          <w:marRight w:val="0"/>
          <w:marTop w:val="0"/>
          <w:marBottom w:val="0"/>
          <w:divBdr>
            <w:top w:val="none" w:sz="0" w:space="0" w:color="auto"/>
            <w:left w:val="none" w:sz="0" w:space="0" w:color="auto"/>
            <w:bottom w:val="none" w:sz="0" w:space="0" w:color="auto"/>
            <w:right w:val="none" w:sz="0" w:space="0" w:color="auto"/>
          </w:divBdr>
        </w:div>
        <w:div w:id="246813572">
          <w:marLeft w:val="0"/>
          <w:marRight w:val="0"/>
          <w:marTop w:val="0"/>
          <w:marBottom w:val="0"/>
          <w:divBdr>
            <w:top w:val="none" w:sz="0" w:space="0" w:color="auto"/>
            <w:left w:val="none" w:sz="0" w:space="0" w:color="auto"/>
            <w:bottom w:val="none" w:sz="0" w:space="0" w:color="auto"/>
            <w:right w:val="none" w:sz="0" w:space="0" w:color="auto"/>
          </w:divBdr>
        </w:div>
        <w:div w:id="944266823">
          <w:marLeft w:val="0"/>
          <w:marRight w:val="0"/>
          <w:marTop w:val="0"/>
          <w:marBottom w:val="0"/>
          <w:divBdr>
            <w:top w:val="none" w:sz="0" w:space="0" w:color="auto"/>
            <w:left w:val="none" w:sz="0" w:space="0" w:color="auto"/>
            <w:bottom w:val="none" w:sz="0" w:space="0" w:color="auto"/>
            <w:right w:val="none" w:sz="0" w:space="0" w:color="auto"/>
          </w:divBdr>
        </w:div>
        <w:div w:id="2071994749">
          <w:marLeft w:val="0"/>
          <w:marRight w:val="0"/>
          <w:marTop w:val="0"/>
          <w:marBottom w:val="0"/>
          <w:divBdr>
            <w:top w:val="none" w:sz="0" w:space="0" w:color="auto"/>
            <w:left w:val="none" w:sz="0" w:space="0" w:color="auto"/>
            <w:bottom w:val="none" w:sz="0" w:space="0" w:color="auto"/>
            <w:right w:val="none" w:sz="0" w:space="0" w:color="auto"/>
          </w:divBdr>
        </w:div>
        <w:div w:id="996880442">
          <w:marLeft w:val="0"/>
          <w:marRight w:val="0"/>
          <w:marTop w:val="0"/>
          <w:marBottom w:val="0"/>
          <w:divBdr>
            <w:top w:val="none" w:sz="0" w:space="0" w:color="auto"/>
            <w:left w:val="none" w:sz="0" w:space="0" w:color="auto"/>
            <w:bottom w:val="none" w:sz="0" w:space="0" w:color="auto"/>
            <w:right w:val="none" w:sz="0" w:space="0" w:color="auto"/>
          </w:divBdr>
        </w:div>
        <w:div w:id="877088735">
          <w:marLeft w:val="0"/>
          <w:marRight w:val="0"/>
          <w:marTop w:val="0"/>
          <w:marBottom w:val="0"/>
          <w:divBdr>
            <w:top w:val="none" w:sz="0" w:space="0" w:color="auto"/>
            <w:left w:val="none" w:sz="0" w:space="0" w:color="auto"/>
            <w:bottom w:val="none" w:sz="0" w:space="0" w:color="auto"/>
            <w:right w:val="none" w:sz="0" w:space="0" w:color="auto"/>
          </w:divBdr>
        </w:div>
        <w:div w:id="1044601254">
          <w:marLeft w:val="0"/>
          <w:marRight w:val="0"/>
          <w:marTop w:val="0"/>
          <w:marBottom w:val="0"/>
          <w:divBdr>
            <w:top w:val="none" w:sz="0" w:space="0" w:color="auto"/>
            <w:left w:val="none" w:sz="0" w:space="0" w:color="auto"/>
            <w:bottom w:val="none" w:sz="0" w:space="0" w:color="auto"/>
            <w:right w:val="none" w:sz="0" w:space="0" w:color="auto"/>
          </w:divBdr>
        </w:div>
        <w:div w:id="1175609489">
          <w:marLeft w:val="0"/>
          <w:marRight w:val="0"/>
          <w:marTop w:val="0"/>
          <w:marBottom w:val="0"/>
          <w:divBdr>
            <w:top w:val="none" w:sz="0" w:space="0" w:color="auto"/>
            <w:left w:val="none" w:sz="0" w:space="0" w:color="auto"/>
            <w:bottom w:val="none" w:sz="0" w:space="0" w:color="auto"/>
            <w:right w:val="none" w:sz="0" w:space="0" w:color="auto"/>
          </w:divBdr>
        </w:div>
        <w:div w:id="1380740189">
          <w:marLeft w:val="0"/>
          <w:marRight w:val="0"/>
          <w:marTop w:val="0"/>
          <w:marBottom w:val="0"/>
          <w:divBdr>
            <w:top w:val="none" w:sz="0" w:space="0" w:color="auto"/>
            <w:left w:val="none" w:sz="0" w:space="0" w:color="auto"/>
            <w:bottom w:val="none" w:sz="0" w:space="0" w:color="auto"/>
            <w:right w:val="none" w:sz="0" w:space="0" w:color="auto"/>
          </w:divBdr>
        </w:div>
        <w:div w:id="1237789747">
          <w:marLeft w:val="0"/>
          <w:marRight w:val="0"/>
          <w:marTop w:val="0"/>
          <w:marBottom w:val="0"/>
          <w:divBdr>
            <w:top w:val="none" w:sz="0" w:space="0" w:color="auto"/>
            <w:left w:val="none" w:sz="0" w:space="0" w:color="auto"/>
            <w:bottom w:val="none" w:sz="0" w:space="0" w:color="auto"/>
            <w:right w:val="none" w:sz="0" w:space="0" w:color="auto"/>
          </w:divBdr>
        </w:div>
        <w:div w:id="1054696866">
          <w:marLeft w:val="0"/>
          <w:marRight w:val="0"/>
          <w:marTop w:val="0"/>
          <w:marBottom w:val="0"/>
          <w:divBdr>
            <w:top w:val="none" w:sz="0" w:space="0" w:color="auto"/>
            <w:left w:val="none" w:sz="0" w:space="0" w:color="auto"/>
            <w:bottom w:val="none" w:sz="0" w:space="0" w:color="auto"/>
            <w:right w:val="none" w:sz="0" w:space="0" w:color="auto"/>
          </w:divBdr>
        </w:div>
        <w:div w:id="447625079">
          <w:marLeft w:val="0"/>
          <w:marRight w:val="0"/>
          <w:marTop w:val="0"/>
          <w:marBottom w:val="0"/>
          <w:divBdr>
            <w:top w:val="none" w:sz="0" w:space="0" w:color="auto"/>
            <w:left w:val="none" w:sz="0" w:space="0" w:color="auto"/>
            <w:bottom w:val="none" w:sz="0" w:space="0" w:color="auto"/>
            <w:right w:val="none" w:sz="0" w:space="0" w:color="auto"/>
          </w:divBdr>
        </w:div>
        <w:div w:id="1630745201">
          <w:marLeft w:val="0"/>
          <w:marRight w:val="0"/>
          <w:marTop w:val="0"/>
          <w:marBottom w:val="0"/>
          <w:divBdr>
            <w:top w:val="none" w:sz="0" w:space="0" w:color="auto"/>
            <w:left w:val="none" w:sz="0" w:space="0" w:color="auto"/>
            <w:bottom w:val="none" w:sz="0" w:space="0" w:color="auto"/>
            <w:right w:val="none" w:sz="0" w:space="0" w:color="auto"/>
          </w:divBdr>
        </w:div>
        <w:div w:id="1104763253">
          <w:marLeft w:val="0"/>
          <w:marRight w:val="0"/>
          <w:marTop w:val="0"/>
          <w:marBottom w:val="0"/>
          <w:divBdr>
            <w:top w:val="none" w:sz="0" w:space="0" w:color="auto"/>
            <w:left w:val="none" w:sz="0" w:space="0" w:color="auto"/>
            <w:bottom w:val="none" w:sz="0" w:space="0" w:color="auto"/>
            <w:right w:val="none" w:sz="0" w:space="0" w:color="auto"/>
          </w:divBdr>
        </w:div>
        <w:div w:id="309292896">
          <w:marLeft w:val="0"/>
          <w:marRight w:val="0"/>
          <w:marTop w:val="0"/>
          <w:marBottom w:val="0"/>
          <w:divBdr>
            <w:top w:val="none" w:sz="0" w:space="0" w:color="auto"/>
            <w:left w:val="none" w:sz="0" w:space="0" w:color="auto"/>
            <w:bottom w:val="none" w:sz="0" w:space="0" w:color="auto"/>
            <w:right w:val="none" w:sz="0" w:space="0" w:color="auto"/>
          </w:divBdr>
        </w:div>
        <w:div w:id="1337884573">
          <w:marLeft w:val="0"/>
          <w:marRight w:val="0"/>
          <w:marTop w:val="0"/>
          <w:marBottom w:val="0"/>
          <w:divBdr>
            <w:top w:val="none" w:sz="0" w:space="0" w:color="auto"/>
            <w:left w:val="none" w:sz="0" w:space="0" w:color="auto"/>
            <w:bottom w:val="none" w:sz="0" w:space="0" w:color="auto"/>
            <w:right w:val="none" w:sz="0" w:space="0" w:color="auto"/>
          </w:divBdr>
        </w:div>
        <w:div w:id="1591037667">
          <w:marLeft w:val="0"/>
          <w:marRight w:val="0"/>
          <w:marTop w:val="0"/>
          <w:marBottom w:val="0"/>
          <w:divBdr>
            <w:top w:val="none" w:sz="0" w:space="0" w:color="auto"/>
            <w:left w:val="none" w:sz="0" w:space="0" w:color="auto"/>
            <w:bottom w:val="none" w:sz="0" w:space="0" w:color="auto"/>
            <w:right w:val="none" w:sz="0" w:space="0" w:color="auto"/>
          </w:divBdr>
        </w:div>
        <w:div w:id="2070031671">
          <w:marLeft w:val="0"/>
          <w:marRight w:val="0"/>
          <w:marTop w:val="0"/>
          <w:marBottom w:val="0"/>
          <w:divBdr>
            <w:top w:val="none" w:sz="0" w:space="0" w:color="auto"/>
            <w:left w:val="none" w:sz="0" w:space="0" w:color="auto"/>
            <w:bottom w:val="none" w:sz="0" w:space="0" w:color="auto"/>
            <w:right w:val="none" w:sz="0" w:space="0" w:color="auto"/>
          </w:divBdr>
        </w:div>
        <w:div w:id="500244862">
          <w:marLeft w:val="0"/>
          <w:marRight w:val="0"/>
          <w:marTop w:val="0"/>
          <w:marBottom w:val="0"/>
          <w:divBdr>
            <w:top w:val="none" w:sz="0" w:space="0" w:color="auto"/>
            <w:left w:val="none" w:sz="0" w:space="0" w:color="auto"/>
            <w:bottom w:val="none" w:sz="0" w:space="0" w:color="auto"/>
            <w:right w:val="none" w:sz="0" w:space="0" w:color="auto"/>
          </w:divBdr>
        </w:div>
      </w:divsChild>
    </w:div>
    <w:div w:id="2010137330">
      <w:bodyDiv w:val="1"/>
      <w:marLeft w:val="0"/>
      <w:marRight w:val="0"/>
      <w:marTop w:val="0"/>
      <w:marBottom w:val="0"/>
      <w:divBdr>
        <w:top w:val="none" w:sz="0" w:space="0" w:color="auto"/>
        <w:left w:val="none" w:sz="0" w:space="0" w:color="auto"/>
        <w:bottom w:val="none" w:sz="0" w:space="0" w:color="auto"/>
        <w:right w:val="none" w:sz="0" w:space="0" w:color="auto"/>
      </w:divBdr>
      <w:divsChild>
        <w:div w:id="440956773">
          <w:marLeft w:val="0"/>
          <w:marRight w:val="0"/>
          <w:marTop w:val="0"/>
          <w:marBottom w:val="0"/>
          <w:divBdr>
            <w:top w:val="none" w:sz="0" w:space="0" w:color="auto"/>
            <w:left w:val="none" w:sz="0" w:space="0" w:color="auto"/>
            <w:bottom w:val="none" w:sz="0" w:space="0" w:color="auto"/>
            <w:right w:val="none" w:sz="0" w:space="0" w:color="auto"/>
          </w:divBdr>
          <w:divsChild>
            <w:div w:id="531765707">
              <w:marLeft w:val="0"/>
              <w:marRight w:val="0"/>
              <w:marTop w:val="0"/>
              <w:marBottom w:val="0"/>
              <w:divBdr>
                <w:top w:val="none" w:sz="0" w:space="0" w:color="auto"/>
                <w:left w:val="none" w:sz="0" w:space="0" w:color="auto"/>
                <w:bottom w:val="none" w:sz="0" w:space="0" w:color="auto"/>
                <w:right w:val="none" w:sz="0" w:space="0" w:color="auto"/>
              </w:divBdr>
              <w:divsChild>
                <w:div w:id="100299261">
                  <w:marLeft w:val="0"/>
                  <w:marRight w:val="0"/>
                  <w:marTop w:val="0"/>
                  <w:marBottom w:val="0"/>
                  <w:divBdr>
                    <w:top w:val="none" w:sz="0" w:space="0" w:color="auto"/>
                    <w:left w:val="none" w:sz="0" w:space="0" w:color="auto"/>
                    <w:bottom w:val="none" w:sz="0" w:space="0" w:color="auto"/>
                    <w:right w:val="none" w:sz="0" w:space="0" w:color="auto"/>
                  </w:divBdr>
                  <w:divsChild>
                    <w:div w:id="1162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2027">
      <w:bodyDiv w:val="1"/>
      <w:marLeft w:val="0"/>
      <w:marRight w:val="0"/>
      <w:marTop w:val="0"/>
      <w:marBottom w:val="0"/>
      <w:divBdr>
        <w:top w:val="none" w:sz="0" w:space="0" w:color="auto"/>
        <w:left w:val="none" w:sz="0" w:space="0" w:color="auto"/>
        <w:bottom w:val="none" w:sz="0" w:space="0" w:color="auto"/>
        <w:right w:val="none" w:sz="0" w:space="0" w:color="auto"/>
      </w:divBdr>
      <w:divsChild>
        <w:div w:id="1063867299">
          <w:marLeft w:val="0"/>
          <w:marRight w:val="0"/>
          <w:marTop w:val="0"/>
          <w:marBottom w:val="0"/>
          <w:divBdr>
            <w:top w:val="none" w:sz="0" w:space="0" w:color="auto"/>
            <w:left w:val="none" w:sz="0" w:space="0" w:color="auto"/>
            <w:bottom w:val="none" w:sz="0" w:space="0" w:color="auto"/>
            <w:right w:val="none" w:sz="0" w:space="0" w:color="auto"/>
          </w:divBdr>
        </w:div>
        <w:div w:id="880508874">
          <w:marLeft w:val="0"/>
          <w:marRight w:val="0"/>
          <w:marTop w:val="0"/>
          <w:marBottom w:val="0"/>
          <w:divBdr>
            <w:top w:val="none" w:sz="0" w:space="0" w:color="auto"/>
            <w:left w:val="none" w:sz="0" w:space="0" w:color="auto"/>
            <w:bottom w:val="none" w:sz="0" w:space="0" w:color="auto"/>
            <w:right w:val="none" w:sz="0" w:space="0" w:color="auto"/>
          </w:divBdr>
        </w:div>
        <w:div w:id="522061281">
          <w:marLeft w:val="0"/>
          <w:marRight w:val="0"/>
          <w:marTop w:val="0"/>
          <w:marBottom w:val="0"/>
          <w:divBdr>
            <w:top w:val="none" w:sz="0" w:space="0" w:color="auto"/>
            <w:left w:val="none" w:sz="0" w:space="0" w:color="auto"/>
            <w:bottom w:val="none" w:sz="0" w:space="0" w:color="auto"/>
            <w:right w:val="none" w:sz="0" w:space="0" w:color="auto"/>
          </w:divBdr>
        </w:div>
        <w:div w:id="290015862">
          <w:marLeft w:val="0"/>
          <w:marRight w:val="0"/>
          <w:marTop w:val="0"/>
          <w:marBottom w:val="0"/>
          <w:divBdr>
            <w:top w:val="none" w:sz="0" w:space="0" w:color="auto"/>
            <w:left w:val="none" w:sz="0" w:space="0" w:color="auto"/>
            <w:bottom w:val="none" w:sz="0" w:space="0" w:color="auto"/>
            <w:right w:val="none" w:sz="0" w:space="0" w:color="auto"/>
          </w:divBdr>
        </w:div>
        <w:div w:id="1041049219">
          <w:marLeft w:val="0"/>
          <w:marRight w:val="0"/>
          <w:marTop w:val="0"/>
          <w:marBottom w:val="0"/>
          <w:divBdr>
            <w:top w:val="none" w:sz="0" w:space="0" w:color="auto"/>
            <w:left w:val="none" w:sz="0" w:space="0" w:color="auto"/>
            <w:bottom w:val="none" w:sz="0" w:space="0" w:color="auto"/>
            <w:right w:val="none" w:sz="0" w:space="0" w:color="auto"/>
          </w:divBdr>
        </w:div>
        <w:div w:id="226496847">
          <w:marLeft w:val="0"/>
          <w:marRight w:val="0"/>
          <w:marTop w:val="0"/>
          <w:marBottom w:val="0"/>
          <w:divBdr>
            <w:top w:val="none" w:sz="0" w:space="0" w:color="auto"/>
            <w:left w:val="none" w:sz="0" w:space="0" w:color="auto"/>
            <w:bottom w:val="none" w:sz="0" w:space="0" w:color="auto"/>
            <w:right w:val="none" w:sz="0" w:space="0" w:color="auto"/>
          </w:divBdr>
        </w:div>
        <w:div w:id="287665405">
          <w:marLeft w:val="0"/>
          <w:marRight w:val="0"/>
          <w:marTop w:val="0"/>
          <w:marBottom w:val="0"/>
          <w:divBdr>
            <w:top w:val="none" w:sz="0" w:space="0" w:color="auto"/>
            <w:left w:val="none" w:sz="0" w:space="0" w:color="auto"/>
            <w:bottom w:val="none" w:sz="0" w:space="0" w:color="auto"/>
            <w:right w:val="none" w:sz="0" w:space="0" w:color="auto"/>
          </w:divBdr>
        </w:div>
        <w:div w:id="1078555823">
          <w:marLeft w:val="0"/>
          <w:marRight w:val="0"/>
          <w:marTop w:val="0"/>
          <w:marBottom w:val="0"/>
          <w:divBdr>
            <w:top w:val="none" w:sz="0" w:space="0" w:color="auto"/>
            <w:left w:val="none" w:sz="0" w:space="0" w:color="auto"/>
            <w:bottom w:val="none" w:sz="0" w:space="0" w:color="auto"/>
            <w:right w:val="none" w:sz="0" w:space="0" w:color="auto"/>
          </w:divBdr>
        </w:div>
        <w:div w:id="2014642289">
          <w:marLeft w:val="0"/>
          <w:marRight w:val="0"/>
          <w:marTop w:val="0"/>
          <w:marBottom w:val="0"/>
          <w:divBdr>
            <w:top w:val="none" w:sz="0" w:space="0" w:color="auto"/>
            <w:left w:val="none" w:sz="0" w:space="0" w:color="auto"/>
            <w:bottom w:val="none" w:sz="0" w:space="0" w:color="auto"/>
            <w:right w:val="none" w:sz="0" w:space="0" w:color="auto"/>
          </w:divBdr>
        </w:div>
        <w:div w:id="81226585">
          <w:marLeft w:val="0"/>
          <w:marRight w:val="0"/>
          <w:marTop w:val="0"/>
          <w:marBottom w:val="0"/>
          <w:divBdr>
            <w:top w:val="none" w:sz="0" w:space="0" w:color="auto"/>
            <w:left w:val="none" w:sz="0" w:space="0" w:color="auto"/>
            <w:bottom w:val="none" w:sz="0" w:space="0" w:color="auto"/>
            <w:right w:val="none" w:sz="0" w:space="0" w:color="auto"/>
          </w:divBdr>
        </w:div>
        <w:div w:id="1606117105">
          <w:marLeft w:val="0"/>
          <w:marRight w:val="0"/>
          <w:marTop w:val="0"/>
          <w:marBottom w:val="0"/>
          <w:divBdr>
            <w:top w:val="none" w:sz="0" w:space="0" w:color="auto"/>
            <w:left w:val="none" w:sz="0" w:space="0" w:color="auto"/>
            <w:bottom w:val="none" w:sz="0" w:space="0" w:color="auto"/>
            <w:right w:val="none" w:sz="0" w:space="0" w:color="auto"/>
          </w:divBdr>
        </w:div>
        <w:div w:id="1537084530">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83232399">
          <w:marLeft w:val="0"/>
          <w:marRight w:val="0"/>
          <w:marTop w:val="0"/>
          <w:marBottom w:val="0"/>
          <w:divBdr>
            <w:top w:val="none" w:sz="0" w:space="0" w:color="auto"/>
            <w:left w:val="none" w:sz="0" w:space="0" w:color="auto"/>
            <w:bottom w:val="none" w:sz="0" w:space="0" w:color="auto"/>
            <w:right w:val="none" w:sz="0" w:space="0" w:color="auto"/>
          </w:divBdr>
        </w:div>
        <w:div w:id="84004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Russell</dc:creator>
  <cp:lastModifiedBy>Boyle, Carol</cp:lastModifiedBy>
  <cp:revision>3</cp:revision>
  <cp:lastPrinted>2018-11-16T22:05:00Z</cp:lastPrinted>
  <dcterms:created xsi:type="dcterms:W3CDTF">2018-11-16T22:05:00Z</dcterms:created>
  <dcterms:modified xsi:type="dcterms:W3CDTF">2018-11-23T18:19:00Z</dcterms:modified>
</cp:coreProperties>
</file>