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left"/>
        <w:rPr>
          <w:sz w:val="16"/>
          <w:szCs w:val="16"/>
        </w:rPr>
      </w:pPr>
      <w:bookmarkStart w:colFirst="0" w:colLast="0" w:name="_gd38fotvgo3y" w:id="0"/>
      <w:bookmarkEnd w:id="0"/>
      <w:r w:rsidDel="00000000" w:rsidR="00000000" w:rsidRPr="00000000">
        <w:rPr>
          <w:rtl w:val="0"/>
        </w:rPr>
      </w:r>
    </w:p>
    <w:tbl>
      <w:tblPr>
        <w:tblStyle w:val="Table1"/>
        <w:tblW w:w="139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15"/>
        <w:gridCol w:w="5325"/>
        <w:gridCol w:w="3510"/>
        <w:tblGridChange w:id="0">
          <w:tblGrid>
            <w:gridCol w:w="5115"/>
            <w:gridCol w:w="5325"/>
            <w:gridCol w:w="3510"/>
          </w:tblGrid>
        </w:tblGridChange>
      </w:tblGrid>
      <w:tr>
        <w:trPr>
          <w:trHeight w:val="420" w:hRule="atLeast"/>
        </w:trPr>
        <w:tc>
          <w:tcPr>
            <w:gridSpan w:val="3"/>
            <w:shd w:fill="ff9900" w:val="clear"/>
            <w:tcMar>
              <w:top w:w="100.0" w:type="dxa"/>
              <w:left w:w="100.0" w:type="dxa"/>
              <w:bottom w:w="100.0" w:type="dxa"/>
              <w:right w:w="100.0" w:type="dxa"/>
            </w:tcMar>
            <w:vAlign w:val="top"/>
          </w:tcPr>
          <w:p w:rsidR="00000000" w:rsidDel="00000000" w:rsidP="00000000" w:rsidRDefault="00000000" w:rsidRPr="00000000" w14:paraId="00000002">
            <w:pPr>
              <w:pStyle w:val="Heading2"/>
              <w:widowControl w:val="0"/>
              <w:spacing w:line="240" w:lineRule="auto"/>
              <w:rPr/>
            </w:pPr>
            <w:bookmarkStart w:colFirst="0" w:colLast="0" w:name="_leb2xbe1kcjf" w:id="1"/>
            <w:bookmarkEnd w:id="1"/>
            <w:r w:rsidDel="00000000" w:rsidR="00000000" w:rsidRPr="00000000">
              <w:rPr>
                <w:rtl w:val="0"/>
              </w:rPr>
              <w:t xml:space="preserve">Tuesday, </w:t>
            </w:r>
            <w:r w:rsidDel="00000000" w:rsidR="00000000" w:rsidRPr="00000000">
              <w:rPr>
                <w:rtl w:val="0"/>
              </w:rPr>
              <w:t xml:space="preserve">September 22</w:t>
            </w:r>
            <w:r w:rsidDel="00000000" w:rsidR="00000000" w:rsidRPr="00000000">
              <w:rPr>
                <w:rtl w:val="0"/>
              </w:rPr>
            </w:r>
          </w:p>
        </w:tc>
      </w:tr>
      <w:tr>
        <w:tc>
          <w:tcPr>
            <w:shd w:fill="ff9900"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b w:val="1"/>
              </w:rPr>
            </w:pPr>
            <w:r w:rsidDel="00000000" w:rsidR="00000000" w:rsidRPr="00000000">
              <w:rPr>
                <w:b w:val="1"/>
                <w:rtl w:val="0"/>
              </w:rPr>
              <w:t xml:space="preserve">Learning Goal:</w:t>
            </w:r>
          </w:p>
          <w:p w:rsidR="00000000" w:rsidDel="00000000" w:rsidP="00000000" w:rsidRDefault="00000000" w:rsidRPr="00000000" w14:paraId="00000006">
            <w:pPr>
              <w:widowControl w:val="0"/>
              <w:numPr>
                <w:ilvl w:val="0"/>
                <w:numId w:val="5"/>
              </w:numPr>
              <w:spacing w:line="240" w:lineRule="auto"/>
              <w:ind w:left="720" w:hanging="360"/>
              <w:rPr>
                <w:u w:val="none"/>
              </w:rPr>
            </w:pPr>
            <w:r w:rsidDel="00000000" w:rsidR="00000000" w:rsidRPr="00000000">
              <w:rPr>
                <w:rtl w:val="0"/>
              </w:rPr>
              <w:t xml:space="preserve">I can listen to, and understand the story.</w:t>
            </w:r>
          </w:p>
          <w:p w:rsidR="00000000" w:rsidDel="00000000" w:rsidP="00000000" w:rsidRDefault="00000000" w:rsidRPr="00000000" w14:paraId="00000007">
            <w:pPr>
              <w:widowControl w:val="0"/>
              <w:numPr>
                <w:ilvl w:val="0"/>
                <w:numId w:val="5"/>
              </w:numPr>
              <w:spacing w:line="240" w:lineRule="auto"/>
              <w:ind w:left="720" w:hanging="360"/>
              <w:rPr>
                <w:u w:val="none"/>
              </w:rPr>
            </w:pPr>
            <w:r w:rsidDel="00000000" w:rsidR="00000000" w:rsidRPr="00000000">
              <w:rPr>
                <w:rtl w:val="0"/>
              </w:rPr>
              <w:t xml:space="preserve">I can look at the pictures to understand the story.</w:t>
            </w:r>
          </w:p>
          <w:p w:rsidR="00000000" w:rsidDel="00000000" w:rsidP="00000000" w:rsidRDefault="00000000" w:rsidRPr="00000000" w14:paraId="00000008">
            <w:pPr>
              <w:widowControl w:val="0"/>
              <w:numPr>
                <w:ilvl w:val="0"/>
                <w:numId w:val="5"/>
              </w:numPr>
              <w:spacing w:line="240" w:lineRule="auto"/>
              <w:ind w:left="720" w:hanging="360"/>
              <w:rPr>
                <w:u w:val="none"/>
              </w:rPr>
            </w:pPr>
            <w:r w:rsidDel="00000000" w:rsidR="00000000" w:rsidRPr="00000000">
              <w:rPr>
                <w:rtl w:val="0"/>
              </w:rPr>
              <w:t xml:space="preserve">I can communicate the different things I can do. </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b w:val="1"/>
              </w:rPr>
            </w:pPr>
            <w:r w:rsidDel="00000000" w:rsidR="00000000" w:rsidRPr="00000000">
              <w:rPr>
                <w:b w:val="1"/>
                <w:rtl w:val="0"/>
              </w:rPr>
              <w:t xml:space="preserve">Task:</w:t>
            </w:r>
          </w:p>
          <w:p w:rsidR="00000000" w:rsidDel="00000000" w:rsidP="00000000" w:rsidRDefault="00000000" w:rsidRPr="00000000" w14:paraId="0000000A">
            <w:pPr>
              <w:widowControl w:val="0"/>
              <w:numPr>
                <w:ilvl w:val="0"/>
                <w:numId w:val="3"/>
              </w:numPr>
              <w:spacing w:line="240" w:lineRule="auto"/>
              <w:ind w:left="720" w:hanging="360"/>
            </w:pPr>
            <w:r w:rsidDel="00000000" w:rsidR="00000000" w:rsidRPr="00000000">
              <w:rPr>
                <w:rtl w:val="0"/>
              </w:rPr>
              <w:t xml:space="preserve">Click on the image of the book cover </w:t>
            </w:r>
          </w:p>
          <w:p w:rsidR="00000000" w:rsidDel="00000000" w:rsidP="00000000" w:rsidRDefault="00000000" w:rsidRPr="00000000" w14:paraId="0000000B">
            <w:pPr>
              <w:widowControl w:val="0"/>
              <w:numPr>
                <w:ilvl w:val="0"/>
                <w:numId w:val="3"/>
              </w:numPr>
              <w:spacing w:line="240" w:lineRule="auto"/>
              <w:ind w:left="720" w:hanging="360"/>
            </w:pPr>
            <w:r w:rsidDel="00000000" w:rsidR="00000000" w:rsidRPr="00000000">
              <w:rPr>
                <w:rtl w:val="0"/>
              </w:rPr>
              <w:t xml:space="preserve">Click through the slides shared from our friends at Peel District School Board</w:t>
            </w:r>
          </w:p>
          <w:p w:rsidR="00000000" w:rsidDel="00000000" w:rsidP="00000000" w:rsidRDefault="00000000" w:rsidRPr="00000000" w14:paraId="0000000C">
            <w:pPr>
              <w:widowControl w:val="0"/>
              <w:numPr>
                <w:ilvl w:val="0"/>
                <w:numId w:val="3"/>
              </w:numPr>
              <w:spacing w:line="240" w:lineRule="auto"/>
              <w:ind w:left="720" w:hanging="360"/>
            </w:pPr>
            <w:r w:rsidDel="00000000" w:rsidR="00000000" w:rsidRPr="00000000">
              <w:rPr>
                <w:rtl w:val="0"/>
              </w:rPr>
              <w:t xml:space="preserve">Listen to the story </w:t>
            </w:r>
            <w:hyperlink r:id="rId6">
              <w:r w:rsidDel="00000000" w:rsidR="00000000" w:rsidRPr="00000000">
                <w:rPr>
                  <w:color w:val="1155cc"/>
                  <w:u w:val="single"/>
                  <w:rtl w:val="0"/>
                </w:rPr>
                <w:t xml:space="preserve">Giraffe Problems</w:t>
              </w:r>
            </w:hyperlink>
            <w:r w:rsidDel="00000000" w:rsidR="00000000" w:rsidRPr="00000000">
              <w:rPr>
                <w:u w:val="single"/>
                <w:rtl w:val="0"/>
              </w:rPr>
              <w:t xml:space="preserve"> </w:t>
            </w:r>
            <w:r w:rsidDel="00000000" w:rsidR="00000000" w:rsidRPr="00000000">
              <w:rPr>
                <w:rtl w:val="0"/>
              </w:rPr>
              <w:t xml:space="preserve">by Jory John</w:t>
            </w:r>
          </w:p>
          <w:p w:rsidR="00000000" w:rsidDel="00000000" w:rsidP="00000000" w:rsidRDefault="00000000" w:rsidRPr="00000000" w14:paraId="0000000D">
            <w:pPr>
              <w:widowControl w:val="0"/>
              <w:numPr>
                <w:ilvl w:val="0"/>
                <w:numId w:val="6"/>
              </w:numPr>
              <w:spacing w:line="240" w:lineRule="auto"/>
              <w:ind w:left="720" w:hanging="360"/>
            </w:pPr>
            <w:r w:rsidDel="00000000" w:rsidR="00000000" w:rsidRPr="00000000">
              <w:rPr>
                <w:rtl w:val="0"/>
              </w:rPr>
              <w:t xml:space="preserve">What can you create that is cool about you?</w:t>
            </w:r>
          </w:p>
          <w:p w:rsidR="00000000" w:rsidDel="00000000" w:rsidP="00000000" w:rsidRDefault="00000000" w:rsidRPr="00000000" w14:paraId="0000000E">
            <w:pPr>
              <w:widowControl w:val="0"/>
              <w:spacing w:line="240" w:lineRule="auto"/>
              <w:rPr/>
            </w:pPr>
            <w:r w:rsidDel="00000000" w:rsidR="00000000" w:rsidRPr="00000000">
              <w:rPr>
                <w:rtl w:val="0"/>
              </w:rPr>
            </w:r>
          </w:p>
          <w:p w:rsidR="00000000" w:rsidDel="00000000" w:rsidP="00000000" w:rsidRDefault="00000000" w:rsidRPr="00000000" w14:paraId="0000000F">
            <w:pPr>
              <w:widowControl w:val="0"/>
              <w:spacing w:line="240" w:lineRule="auto"/>
              <w:jc w:val="center"/>
              <w:rPr/>
            </w:pPr>
            <w:hyperlink r:id="rId7">
              <w:r w:rsidDel="00000000" w:rsidR="00000000" w:rsidRPr="00000000">
                <w:rPr>
                  <w:color w:val="1155cc"/>
                  <w:u w:val="single"/>
                  <w:rtl w:val="0"/>
                </w:rPr>
                <w:t xml:space="preserve">https://docs.google.com/presentation/d/1kIwS0cQ4LV_gECXFZ4QPAC4OWnAJIsfIsmZs0Un92Jk/present?slide=id.g98e6734ef5_0_62</w:t>
              </w:r>
            </w:hyperlink>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pPr>
            <w:hyperlink r:id="rId8">
              <w:r w:rsidDel="00000000" w:rsidR="00000000" w:rsidRPr="00000000">
                <w:rPr>
                  <w:color w:val="1155cc"/>
                  <w:u w:val="single"/>
                </w:rPr>
                <w:drawing>
                  <wp:inline distB="114300" distT="114300" distL="114300" distR="114300">
                    <wp:extent cx="1265992" cy="1633538"/>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265992" cy="1633538"/>
                            </a:xfrm>
                            <a:prstGeom prst="rect"/>
                            <a:ln/>
                          </pic:spPr>
                        </pic:pic>
                      </a:graphicData>
                    </a:graphic>
                  </wp:inline>
                </w:drawing>
              </w:r>
            </w:hyperlink>
            <w:r w:rsidDel="00000000" w:rsidR="00000000" w:rsidRPr="00000000">
              <w:rPr>
                <w:rtl w:val="0"/>
              </w:rPr>
            </w:r>
          </w:p>
        </w:tc>
      </w:tr>
      <w:tr>
        <w:trPr>
          <w:trHeight w:val="420" w:hRule="atLeast"/>
        </w:trPr>
        <w:tc>
          <w:tcPr>
            <w:gridSpan w:val="3"/>
            <w:shd w:fill="a4c2f4" w:val="clear"/>
            <w:tcMar>
              <w:top w:w="100.0" w:type="dxa"/>
              <w:left w:w="100.0" w:type="dxa"/>
              <w:bottom w:w="100.0" w:type="dxa"/>
              <w:right w:w="100.0" w:type="dxa"/>
            </w:tcMar>
            <w:vAlign w:val="top"/>
          </w:tcPr>
          <w:p w:rsidR="00000000" w:rsidDel="00000000" w:rsidP="00000000" w:rsidRDefault="00000000" w:rsidRPr="00000000" w14:paraId="00000011">
            <w:pPr>
              <w:pStyle w:val="Heading2"/>
              <w:widowControl w:val="0"/>
              <w:spacing w:line="240" w:lineRule="auto"/>
              <w:rPr/>
            </w:pPr>
            <w:bookmarkStart w:colFirst="0" w:colLast="0" w:name="_rh25nowvm662" w:id="2"/>
            <w:bookmarkEnd w:id="2"/>
            <w:r w:rsidDel="00000000" w:rsidR="00000000" w:rsidRPr="00000000">
              <w:rPr>
                <w:rtl w:val="0"/>
              </w:rPr>
              <w:t xml:space="preserve">Wednesday, September 23</w:t>
            </w:r>
          </w:p>
        </w:tc>
      </w:tr>
      <w:tr>
        <w:tc>
          <w:tcPr>
            <w:shd w:fill="a4c2f4"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pPr>
            <w:r w:rsidDel="00000000" w:rsidR="00000000" w:rsidRPr="00000000">
              <w:rPr>
                <w:rtl w:val="0"/>
              </w:rPr>
              <w:t xml:space="preserve">Learning Goal:</w:t>
            </w:r>
          </w:p>
          <w:p w:rsidR="00000000" w:rsidDel="00000000" w:rsidP="00000000" w:rsidRDefault="00000000" w:rsidRPr="00000000" w14:paraId="00000015">
            <w:pPr>
              <w:widowControl w:val="0"/>
              <w:numPr>
                <w:ilvl w:val="0"/>
                <w:numId w:val="5"/>
              </w:numPr>
              <w:spacing w:line="240" w:lineRule="auto"/>
              <w:ind w:left="720" w:hanging="360"/>
            </w:pPr>
            <w:r w:rsidDel="00000000" w:rsidR="00000000" w:rsidRPr="00000000">
              <w:rPr>
                <w:rtl w:val="0"/>
              </w:rPr>
              <w:t xml:space="preserve">I can listen to, and understand the story.</w:t>
            </w:r>
          </w:p>
          <w:p w:rsidR="00000000" w:rsidDel="00000000" w:rsidP="00000000" w:rsidRDefault="00000000" w:rsidRPr="00000000" w14:paraId="00000016">
            <w:pPr>
              <w:widowControl w:val="0"/>
              <w:numPr>
                <w:ilvl w:val="0"/>
                <w:numId w:val="5"/>
              </w:numPr>
              <w:spacing w:line="240" w:lineRule="auto"/>
              <w:ind w:left="720" w:hanging="360"/>
            </w:pPr>
            <w:r w:rsidDel="00000000" w:rsidR="00000000" w:rsidRPr="00000000">
              <w:rPr>
                <w:rtl w:val="0"/>
              </w:rPr>
              <w:t xml:space="preserve">I can look at the pictures to understand the story.</w:t>
            </w:r>
          </w:p>
          <w:p w:rsidR="00000000" w:rsidDel="00000000" w:rsidP="00000000" w:rsidRDefault="00000000" w:rsidRPr="00000000" w14:paraId="00000017">
            <w:pPr>
              <w:widowControl w:val="0"/>
              <w:numPr>
                <w:ilvl w:val="0"/>
                <w:numId w:val="5"/>
              </w:numPr>
              <w:spacing w:line="240" w:lineRule="auto"/>
              <w:ind w:left="720" w:hanging="360"/>
            </w:pPr>
            <w:r w:rsidDel="00000000" w:rsidR="00000000" w:rsidRPr="00000000">
              <w:rPr>
                <w:rtl w:val="0"/>
              </w:rPr>
              <w:t xml:space="preserve">I can communicate the different things I can do. </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pPr>
            <w:r w:rsidDel="00000000" w:rsidR="00000000" w:rsidRPr="00000000">
              <w:rPr>
                <w:b w:val="1"/>
                <w:rtl w:val="0"/>
              </w:rPr>
              <w:t xml:space="preserve">Task</w:t>
            </w:r>
            <w:r w:rsidDel="00000000" w:rsidR="00000000" w:rsidRPr="00000000">
              <w:rPr>
                <w:rtl w:val="0"/>
              </w:rPr>
              <w:t xml:space="preserve">:</w:t>
            </w:r>
          </w:p>
          <w:p w:rsidR="00000000" w:rsidDel="00000000" w:rsidP="00000000" w:rsidRDefault="00000000" w:rsidRPr="00000000" w14:paraId="00000019">
            <w:pPr>
              <w:widowControl w:val="0"/>
              <w:numPr>
                <w:ilvl w:val="0"/>
                <w:numId w:val="1"/>
              </w:numPr>
              <w:spacing w:line="240" w:lineRule="auto"/>
              <w:ind w:left="720" w:hanging="360"/>
            </w:pPr>
            <w:r w:rsidDel="00000000" w:rsidR="00000000" w:rsidRPr="00000000">
              <w:rPr>
                <w:rtl w:val="0"/>
              </w:rPr>
              <w:t xml:space="preserve">Click on the image of the book cover</w:t>
            </w:r>
          </w:p>
          <w:p w:rsidR="00000000" w:rsidDel="00000000" w:rsidP="00000000" w:rsidRDefault="00000000" w:rsidRPr="00000000" w14:paraId="0000001A">
            <w:pPr>
              <w:widowControl w:val="0"/>
              <w:numPr>
                <w:ilvl w:val="0"/>
                <w:numId w:val="1"/>
              </w:numPr>
              <w:spacing w:line="240" w:lineRule="auto"/>
              <w:ind w:left="720" w:hanging="360"/>
            </w:pPr>
            <w:r w:rsidDel="00000000" w:rsidR="00000000" w:rsidRPr="00000000">
              <w:rPr>
                <w:rtl w:val="0"/>
              </w:rPr>
              <w:t xml:space="preserve">Click through the slides shared from our friends at Peel District School Board</w:t>
            </w:r>
          </w:p>
          <w:p w:rsidR="00000000" w:rsidDel="00000000" w:rsidP="00000000" w:rsidRDefault="00000000" w:rsidRPr="00000000" w14:paraId="0000001B">
            <w:pPr>
              <w:widowControl w:val="0"/>
              <w:numPr>
                <w:ilvl w:val="0"/>
                <w:numId w:val="1"/>
              </w:numPr>
              <w:spacing w:line="240" w:lineRule="auto"/>
              <w:ind w:left="720" w:hanging="360"/>
            </w:pPr>
            <w:r w:rsidDel="00000000" w:rsidR="00000000" w:rsidRPr="00000000">
              <w:rPr>
                <w:rtl w:val="0"/>
              </w:rPr>
              <w:t xml:space="preserve">Listen to the story</w:t>
            </w:r>
            <w:hyperlink r:id="rId10">
              <w:r w:rsidDel="00000000" w:rsidR="00000000" w:rsidRPr="00000000">
                <w:rPr>
                  <w:color w:val="1155cc"/>
                  <w:u w:val="single"/>
                  <w:rtl w:val="0"/>
                </w:rPr>
                <w:t xml:space="preserve"> I Believe I Can</w:t>
              </w:r>
            </w:hyperlink>
            <w:r w:rsidDel="00000000" w:rsidR="00000000" w:rsidRPr="00000000">
              <w:rPr>
                <w:rtl w:val="0"/>
              </w:rPr>
              <w:t xml:space="preserve"> by Grace Byers</w:t>
            </w:r>
          </w:p>
          <w:p w:rsidR="00000000" w:rsidDel="00000000" w:rsidP="00000000" w:rsidRDefault="00000000" w:rsidRPr="00000000" w14:paraId="0000001C">
            <w:pPr>
              <w:widowControl w:val="0"/>
              <w:numPr>
                <w:ilvl w:val="0"/>
                <w:numId w:val="2"/>
              </w:numPr>
              <w:spacing w:line="240" w:lineRule="auto"/>
              <w:ind w:left="720" w:hanging="360"/>
            </w:pPr>
            <w:r w:rsidDel="00000000" w:rsidR="00000000" w:rsidRPr="00000000">
              <w:rPr>
                <w:rtl w:val="0"/>
              </w:rPr>
              <w:t xml:space="preserve">What are some things you can do?</w:t>
            </w:r>
          </w:p>
          <w:p w:rsidR="00000000" w:rsidDel="00000000" w:rsidP="00000000" w:rsidRDefault="00000000" w:rsidRPr="00000000" w14:paraId="0000001D">
            <w:pPr>
              <w:widowControl w:val="0"/>
              <w:numPr>
                <w:ilvl w:val="0"/>
                <w:numId w:val="2"/>
              </w:numPr>
              <w:spacing w:line="240" w:lineRule="auto"/>
              <w:ind w:left="720" w:hanging="360"/>
            </w:pPr>
            <w:r w:rsidDel="00000000" w:rsidR="00000000" w:rsidRPr="00000000">
              <w:rPr>
                <w:rtl w:val="0"/>
              </w:rPr>
              <w:t xml:space="preserve">Create a work of art that shows what you can do!</w:t>
            </w:r>
          </w:p>
          <w:p w:rsidR="00000000" w:rsidDel="00000000" w:rsidP="00000000" w:rsidRDefault="00000000" w:rsidRPr="00000000" w14:paraId="0000001E">
            <w:pPr>
              <w:widowControl w:val="0"/>
              <w:spacing w:line="240" w:lineRule="auto"/>
              <w:rPr/>
            </w:pPr>
            <w:hyperlink r:id="rId11">
              <w:r w:rsidDel="00000000" w:rsidR="00000000" w:rsidRPr="00000000">
                <w:rPr>
                  <w:color w:val="1155cc"/>
                  <w:u w:val="single"/>
                  <w:rtl w:val="0"/>
                </w:rPr>
                <w:t xml:space="preserve">https://docs.google.com/presentation/d/1sPTaLRgv8HOv5a2HSe1XgZDhuK3SDdskvEFlz6G7Uog/present?slide=id.g98e67354d6_0_7</w:t>
              </w:r>
            </w:hyperlink>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2">
              <w:r w:rsidDel="00000000" w:rsidR="00000000" w:rsidRPr="00000000">
                <w:rPr>
                  <w:color w:val="1155cc"/>
                  <w:u w:val="single"/>
                </w:rPr>
                <w:drawing>
                  <wp:inline distB="114300" distT="114300" distL="114300" distR="114300">
                    <wp:extent cx="1538288" cy="1546558"/>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538288" cy="1546558"/>
                            </a:xfrm>
                            <a:prstGeom prst="rect"/>
                            <a:ln/>
                          </pic:spPr>
                        </pic:pic>
                      </a:graphicData>
                    </a:graphic>
                  </wp:inline>
                </w:drawing>
              </w:r>
            </w:hyperlink>
            <w:r w:rsidDel="00000000" w:rsidR="00000000" w:rsidRPr="00000000">
              <w:rPr>
                <w:rtl w:val="0"/>
              </w:rPr>
            </w:r>
          </w:p>
        </w:tc>
      </w:tr>
      <w:tr>
        <w:trPr>
          <w:trHeight w:val="420" w:hRule="atLeast"/>
        </w:trPr>
        <w:tc>
          <w:tcPr>
            <w:gridSpan w:val="3"/>
            <w:shd w:fill="ffd966" w:val="clear"/>
            <w:tcMar>
              <w:top w:w="100.0" w:type="dxa"/>
              <w:left w:w="100.0" w:type="dxa"/>
              <w:bottom w:w="100.0" w:type="dxa"/>
              <w:right w:w="100.0" w:type="dxa"/>
            </w:tcMar>
            <w:vAlign w:val="top"/>
          </w:tcPr>
          <w:p w:rsidR="00000000" w:rsidDel="00000000" w:rsidP="00000000" w:rsidRDefault="00000000" w:rsidRPr="00000000" w14:paraId="00000021">
            <w:pPr>
              <w:pStyle w:val="Heading2"/>
              <w:widowControl w:val="0"/>
              <w:spacing w:line="240" w:lineRule="auto"/>
              <w:rPr/>
            </w:pPr>
            <w:bookmarkStart w:colFirst="0" w:colLast="0" w:name="_kv1zyivj8yk" w:id="3"/>
            <w:bookmarkEnd w:id="3"/>
            <w:r w:rsidDel="00000000" w:rsidR="00000000" w:rsidRPr="00000000">
              <w:rPr>
                <w:rtl w:val="0"/>
              </w:rPr>
              <w:t xml:space="preserve">Thursday, September 24</w:t>
            </w:r>
          </w:p>
        </w:tc>
      </w:tr>
      <w:tr>
        <w:tc>
          <w:tcPr>
            <w:shd w:fill="ffd966"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pPr>
            <w:r w:rsidDel="00000000" w:rsidR="00000000" w:rsidRPr="00000000">
              <w:rPr>
                <w:rtl w:val="0"/>
              </w:rPr>
              <w:t xml:space="preserve">Learning Goal:</w:t>
            </w:r>
          </w:p>
          <w:p w:rsidR="00000000" w:rsidDel="00000000" w:rsidP="00000000" w:rsidRDefault="00000000" w:rsidRPr="00000000" w14:paraId="00000025">
            <w:pPr>
              <w:widowControl w:val="0"/>
              <w:numPr>
                <w:ilvl w:val="0"/>
                <w:numId w:val="5"/>
              </w:numPr>
              <w:spacing w:line="240" w:lineRule="auto"/>
              <w:ind w:left="720" w:hanging="360"/>
            </w:pPr>
            <w:r w:rsidDel="00000000" w:rsidR="00000000" w:rsidRPr="00000000">
              <w:rPr>
                <w:rtl w:val="0"/>
              </w:rPr>
              <w:t xml:space="preserve">I can make predictions about the story.</w:t>
            </w:r>
          </w:p>
          <w:p w:rsidR="00000000" w:rsidDel="00000000" w:rsidP="00000000" w:rsidRDefault="00000000" w:rsidRPr="00000000" w14:paraId="00000026">
            <w:pPr>
              <w:widowControl w:val="0"/>
              <w:numPr>
                <w:ilvl w:val="0"/>
                <w:numId w:val="5"/>
              </w:numPr>
              <w:spacing w:line="240" w:lineRule="auto"/>
              <w:ind w:left="720" w:hanging="360"/>
            </w:pPr>
            <w:r w:rsidDel="00000000" w:rsidR="00000000" w:rsidRPr="00000000">
              <w:rPr>
                <w:rtl w:val="0"/>
              </w:rPr>
              <w:t xml:space="preserve">I can listen to, and understand the story.</w:t>
            </w:r>
          </w:p>
          <w:p w:rsidR="00000000" w:rsidDel="00000000" w:rsidP="00000000" w:rsidRDefault="00000000" w:rsidRPr="00000000" w14:paraId="00000027">
            <w:pPr>
              <w:widowControl w:val="0"/>
              <w:numPr>
                <w:ilvl w:val="0"/>
                <w:numId w:val="5"/>
              </w:numPr>
              <w:spacing w:line="240" w:lineRule="auto"/>
              <w:ind w:left="720" w:hanging="360"/>
            </w:pPr>
            <w:r w:rsidDel="00000000" w:rsidR="00000000" w:rsidRPr="00000000">
              <w:rPr>
                <w:rtl w:val="0"/>
              </w:rPr>
              <w:t xml:space="preserve">I can look at the pictures to understand the story.</w:t>
            </w:r>
          </w:p>
          <w:p w:rsidR="00000000" w:rsidDel="00000000" w:rsidP="00000000" w:rsidRDefault="00000000" w:rsidRPr="00000000" w14:paraId="00000028">
            <w:pPr>
              <w:widowControl w:val="0"/>
              <w:numPr>
                <w:ilvl w:val="0"/>
                <w:numId w:val="5"/>
              </w:numPr>
              <w:spacing w:line="240" w:lineRule="auto"/>
              <w:ind w:left="720" w:hanging="360"/>
            </w:pPr>
            <w:r w:rsidDel="00000000" w:rsidR="00000000" w:rsidRPr="00000000">
              <w:rPr>
                <w:rtl w:val="0"/>
              </w:rPr>
              <w:t xml:space="preserve">I can communicate different ways to be kind.</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r w:rsidDel="00000000" w:rsidR="00000000" w:rsidRPr="00000000">
              <w:rPr>
                <w:b w:val="1"/>
                <w:rtl w:val="0"/>
              </w:rPr>
              <w:t xml:space="preserve">Task</w:t>
            </w:r>
            <w:r w:rsidDel="00000000" w:rsidR="00000000" w:rsidRPr="00000000">
              <w:rPr>
                <w:rtl w:val="0"/>
              </w:rPr>
              <w:t xml:space="preserve">:</w:t>
            </w:r>
          </w:p>
          <w:p w:rsidR="00000000" w:rsidDel="00000000" w:rsidP="00000000" w:rsidRDefault="00000000" w:rsidRPr="00000000" w14:paraId="0000002A">
            <w:pPr>
              <w:widowControl w:val="0"/>
              <w:numPr>
                <w:ilvl w:val="0"/>
                <w:numId w:val="4"/>
              </w:numPr>
              <w:spacing w:line="240" w:lineRule="auto"/>
              <w:ind w:left="720" w:hanging="360"/>
            </w:pPr>
            <w:r w:rsidDel="00000000" w:rsidR="00000000" w:rsidRPr="00000000">
              <w:rPr>
                <w:rtl w:val="0"/>
              </w:rPr>
              <w:t xml:space="preserve">Click on the image of the book cover </w:t>
            </w:r>
          </w:p>
          <w:p w:rsidR="00000000" w:rsidDel="00000000" w:rsidP="00000000" w:rsidRDefault="00000000" w:rsidRPr="00000000" w14:paraId="0000002B">
            <w:pPr>
              <w:widowControl w:val="0"/>
              <w:numPr>
                <w:ilvl w:val="0"/>
                <w:numId w:val="4"/>
              </w:numPr>
              <w:spacing w:line="240" w:lineRule="auto"/>
              <w:ind w:left="720" w:hanging="360"/>
            </w:pPr>
            <w:r w:rsidDel="00000000" w:rsidR="00000000" w:rsidRPr="00000000">
              <w:rPr>
                <w:rtl w:val="0"/>
              </w:rPr>
              <w:t xml:space="preserve">Click through the slides shared from our friends at Peel District School Board</w:t>
            </w:r>
          </w:p>
          <w:p w:rsidR="00000000" w:rsidDel="00000000" w:rsidP="00000000" w:rsidRDefault="00000000" w:rsidRPr="00000000" w14:paraId="0000002C">
            <w:pPr>
              <w:widowControl w:val="0"/>
              <w:numPr>
                <w:ilvl w:val="0"/>
                <w:numId w:val="4"/>
              </w:numPr>
              <w:spacing w:line="240" w:lineRule="auto"/>
              <w:ind w:left="720" w:hanging="360"/>
            </w:pPr>
            <w:r w:rsidDel="00000000" w:rsidR="00000000" w:rsidRPr="00000000">
              <w:rPr>
                <w:rtl w:val="0"/>
              </w:rPr>
              <w:t xml:space="preserve">Listen to the story </w:t>
            </w:r>
            <w:hyperlink r:id="rId14">
              <w:r w:rsidDel="00000000" w:rsidR="00000000" w:rsidRPr="00000000">
                <w:rPr>
                  <w:color w:val="1155cc"/>
                  <w:u w:val="single"/>
                  <w:rtl w:val="0"/>
                </w:rPr>
                <w:t xml:space="preserve">The Kindness Book</w:t>
              </w:r>
            </w:hyperlink>
            <w:r w:rsidDel="00000000" w:rsidR="00000000" w:rsidRPr="00000000">
              <w:rPr>
                <w:rtl w:val="0"/>
              </w:rPr>
              <w:t xml:space="preserve"> by Todd Parr</w:t>
            </w:r>
          </w:p>
          <w:p w:rsidR="00000000" w:rsidDel="00000000" w:rsidP="00000000" w:rsidRDefault="00000000" w:rsidRPr="00000000" w14:paraId="0000002D">
            <w:pPr>
              <w:widowControl w:val="0"/>
              <w:numPr>
                <w:ilvl w:val="0"/>
                <w:numId w:val="4"/>
              </w:numPr>
              <w:spacing w:line="240" w:lineRule="auto"/>
              <w:ind w:left="720" w:hanging="360"/>
            </w:pPr>
            <w:r w:rsidDel="00000000" w:rsidR="00000000" w:rsidRPr="00000000">
              <w:rPr>
                <w:rtl w:val="0"/>
              </w:rPr>
              <w:t xml:space="preserve">What does kindness mean to you?</w:t>
            </w:r>
          </w:p>
          <w:p w:rsidR="00000000" w:rsidDel="00000000" w:rsidP="00000000" w:rsidRDefault="00000000" w:rsidRPr="00000000" w14:paraId="0000002E">
            <w:pPr>
              <w:widowControl w:val="0"/>
              <w:numPr>
                <w:ilvl w:val="0"/>
                <w:numId w:val="4"/>
              </w:numPr>
              <w:spacing w:line="240" w:lineRule="auto"/>
              <w:ind w:left="720" w:hanging="360"/>
            </w:pPr>
            <w:r w:rsidDel="00000000" w:rsidR="00000000" w:rsidRPr="00000000">
              <w:rPr>
                <w:rtl w:val="0"/>
              </w:rPr>
              <w:t xml:space="preserve">What are all the ways you can be kind?</w:t>
            </w:r>
          </w:p>
          <w:p w:rsidR="00000000" w:rsidDel="00000000" w:rsidP="00000000" w:rsidRDefault="00000000" w:rsidRPr="00000000" w14:paraId="0000002F">
            <w:pPr>
              <w:widowControl w:val="0"/>
              <w:numPr>
                <w:ilvl w:val="0"/>
                <w:numId w:val="4"/>
              </w:numPr>
              <w:spacing w:line="240" w:lineRule="auto"/>
              <w:ind w:left="720" w:hanging="360"/>
            </w:pPr>
            <w:r w:rsidDel="00000000" w:rsidR="00000000" w:rsidRPr="00000000">
              <w:rPr>
                <w:rtl w:val="0"/>
              </w:rPr>
              <w:t xml:space="preserve">Do a kind act for someone in your household.</w:t>
            </w:r>
          </w:p>
          <w:p w:rsidR="00000000" w:rsidDel="00000000" w:rsidP="00000000" w:rsidRDefault="00000000" w:rsidRPr="00000000" w14:paraId="00000030">
            <w:pPr>
              <w:widowControl w:val="0"/>
              <w:spacing w:line="240" w:lineRule="auto"/>
              <w:rPr/>
            </w:pPr>
            <w:hyperlink r:id="rId15">
              <w:r w:rsidDel="00000000" w:rsidR="00000000" w:rsidRPr="00000000">
                <w:rPr>
                  <w:color w:val="1155cc"/>
                  <w:u w:val="single"/>
                  <w:rtl w:val="0"/>
                </w:rPr>
                <w:t xml:space="preserve">https://docs.google.com/presentation/d/1QmIU_3-Gfu4E3E_KO38MijC0DCJto68c-4foo-Fv4E8/present?slide=id.g97736df38a_0_2</w:t>
              </w:r>
            </w:hyperlink>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6">
              <w:r w:rsidDel="00000000" w:rsidR="00000000" w:rsidRPr="00000000">
                <w:rPr>
                  <w:color w:val="1155cc"/>
                  <w:u w:val="single"/>
                </w:rPr>
                <w:drawing>
                  <wp:inline distB="114300" distT="114300" distL="114300" distR="114300">
                    <wp:extent cx="1771650" cy="1778000"/>
                    <wp:effectExtent b="0" l="0" r="0" t="0"/>
                    <wp:docPr id="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771650" cy="1778000"/>
                            </a:xfrm>
                            <a:prstGeom prst="rect"/>
                            <a:ln/>
                          </pic:spPr>
                        </pic:pic>
                      </a:graphicData>
                    </a:graphic>
                  </wp:inline>
                </w:drawing>
              </w:r>
            </w:hyperlink>
            <w:r w:rsidDel="00000000" w:rsidR="00000000" w:rsidRPr="00000000">
              <w:rPr>
                <w:rtl w:val="0"/>
              </w:rPr>
            </w:r>
          </w:p>
        </w:tc>
      </w:tr>
      <w:tr>
        <w:trPr>
          <w:trHeight w:val="420" w:hRule="atLeast"/>
        </w:trPr>
        <w:tc>
          <w:tcPr>
            <w:gridSpan w:val="3"/>
            <w:shd w:fill="d9d2e9" w:val="clear"/>
            <w:tcMar>
              <w:top w:w="100.0" w:type="dxa"/>
              <w:left w:w="100.0" w:type="dxa"/>
              <w:bottom w:w="100.0" w:type="dxa"/>
              <w:right w:w="100.0" w:type="dxa"/>
            </w:tcMar>
            <w:vAlign w:val="top"/>
          </w:tcPr>
          <w:p w:rsidR="00000000" w:rsidDel="00000000" w:rsidP="00000000" w:rsidRDefault="00000000" w:rsidRPr="00000000" w14:paraId="00000032">
            <w:pPr>
              <w:pStyle w:val="Heading2"/>
              <w:widowControl w:val="0"/>
              <w:spacing w:line="240" w:lineRule="auto"/>
              <w:rPr/>
            </w:pPr>
            <w:bookmarkStart w:colFirst="0" w:colLast="0" w:name="_piujk6aqvjuf" w:id="4"/>
            <w:bookmarkEnd w:id="4"/>
            <w:r w:rsidDel="00000000" w:rsidR="00000000" w:rsidRPr="00000000">
              <w:rPr>
                <w:rtl w:val="0"/>
              </w:rPr>
              <w:t xml:space="preserve">Friday, September 25</w:t>
            </w:r>
          </w:p>
        </w:tc>
      </w:tr>
      <w:tr>
        <w:tc>
          <w:tcPr>
            <w:shd w:fill="d9d2e9"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t xml:space="preserve">Learning Goal:</w:t>
            </w:r>
          </w:p>
          <w:p w:rsidR="00000000" w:rsidDel="00000000" w:rsidP="00000000" w:rsidRDefault="00000000" w:rsidRPr="00000000" w14:paraId="00000036">
            <w:pPr>
              <w:widowControl w:val="0"/>
              <w:numPr>
                <w:ilvl w:val="0"/>
                <w:numId w:val="5"/>
              </w:numPr>
              <w:spacing w:line="240" w:lineRule="auto"/>
              <w:ind w:left="720" w:hanging="360"/>
            </w:pPr>
            <w:r w:rsidDel="00000000" w:rsidR="00000000" w:rsidRPr="00000000">
              <w:rPr>
                <w:rtl w:val="0"/>
              </w:rPr>
              <w:t xml:space="preserve">I can make predictions about the story.</w:t>
            </w:r>
          </w:p>
          <w:p w:rsidR="00000000" w:rsidDel="00000000" w:rsidP="00000000" w:rsidRDefault="00000000" w:rsidRPr="00000000" w14:paraId="00000037">
            <w:pPr>
              <w:widowControl w:val="0"/>
              <w:numPr>
                <w:ilvl w:val="0"/>
                <w:numId w:val="5"/>
              </w:numPr>
              <w:spacing w:line="240" w:lineRule="auto"/>
              <w:ind w:left="720" w:hanging="360"/>
            </w:pPr>
            <w:r w:rsidDel="00000000" w:rsidR="00000000" w:rsidRPr="00000000">
              <w:rPr>
                <w:rtl w:val="0"/>
              </w:rPr>
              <w:t xml:space="preserve">I can listen to, and understand the story.</w:t>
            </w:r>
          </w:p>
          <w:p w:rsidR="00000000" w:rsidDel="00000000" w:rsidP="00000000" w:rsidRDefault="00000000" w:rsidRPr="00000000" w14:paraId="00000038">
            <w:pPr>
              <w:widowControl w:val="0"/>
              <w:numPr>
                <w:ilvl w:val="0"/>
                <w:numId w:val="5"/>
              </w:numPr>
              <w:spacing w:line="240" w:lineRule="auto"/>
              <w:ind w:left="720" w:hanging="360"/>
            </w:pPr>
            <w:r w:rsidDel="00000000" w:rsidR="00000000" w:rsidRPr="00000000">
              <w:rPr>
                <w:rtl w:val="0"/>
              </w:rPr>
              <w:t xml:space="preserve">I can look at the pictures to understand the story.</w:t>
            </w:r>
          </w:p>
          <w:p w:rsidR="00000000" w:rsidDel="00000000" w:rsidP="00000000" w:rsidRDefault="00000000" w:rsidRPr="00000000" w14:paraId="00000039">
            <w:pPr>
              <w:widowControl w:val="0"/>
              <w:numPr>
                <w:ilvl w:val="0"/>
                <w:numId w:val="5"/>
              </w:numPr>
              <w:spacing w:line="240" w:lineRule="auto"/>
              <w:ind w:left="720" w:hanging="360"/>
            </w:pPr>
            <w:r w:rsidDel="00000000" w:rsidR="00000000" w:rsidRPr="00000000">
              <w:rPr>
                <w:rtl w:val="0"/>
              </w:rPr>
              <w:t xml:space="preserve">I can create and tell a story about things that make me happy.</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b w:val="1"/>
                <w:rtl w:val="0"/>
              </w:rPr>
              <w:t xml:space="preserve">Task</w:t>
            </w:r>
            <w:r w:rsidDel="00000000" w:rsidR="00000000" w:rsidRPr="00000000">
              <w:rPr>
                <w:rtl w:val="0"/>
              </w:rPr>
              <w:t xml:space="preserve">:</w:t>
            </w:r>
          </w:p>
          <w:p w:rsidR="00000000" w:rsidDel="00000000" w:rsidP="00000000" w:rsidRDefault="00000000" w:rsidRPr="00000000" w14:paraId="0000003B">
            <w:pPr>
              <w:widowControl w:val="0"/>
              <w:numPr>
                <w:ilvl w:val="0"/>
                <w:numId w:val="7"/>
              </w:numPr>
              <w:spacing w:line="240" w:lineRule="auto"/>
              <w:ind w:left="720" w:hanging="360"/>
            </w:pPr>
            <w:r w:rsidDel="00000000" w:rsidR="00000000" w:rsidRPr="00000000">
              <w:rPr>
                <w:rtl w:val="0"/>
              </w:rPr>
              <w:t xml:space="preserve">Click on the image of the book cover </w:t>
            </w:r>
          </w:p>
          <w:p w:rsidR="00000000" w:rsidDel="00000000" w:rsidP="00000000" w:rsidRDefault="00000000" w:rsidRPr="00000000" w14:paraId="0000003C">
            <w:pPr>
              <w:widowControl w:val="0"/>
              <w:numPr>
                <w:ilvl w:val="0"/>
                <w:numId w:val="7"/>
              </w:numPr>
              <w:spacing w:line="240" w:lineRule="auto"/>
              <w:ind w:left="720" w:hanging="360"/>
            </w:pPr>
            <w:r w:rsidDel="00000000" w:rsidR="00000000" w:rsidRPr="00000000">
              <w:rPr>
                <w:rtl w:val="0"/>
              </w:rPr>
              <w:t xml:space="preserve">Click through the slides shared from our friends at Peel District School Board</w:t>
            </w:r>
          </w:p>
          <w:p w:rsidR="00000000" w:rsidDel="00000000" w:rsidP="00000000" w:rsidRDefault="00000000" w:rsidRPr="00000000" w14:paraId="0000003D">
            <w:pPr>
              <w:widowControl w:val="0"/>
              <w:numPr>
                <w:ilvl w:val="0"/>
                <w:numId w:val="7"/>
              </w:numPr>
              <w:spacing w:line="240" w:lineRule="auto"/>
              <w:ind w:left="720" w:hanging="360"/>
            </w:pPr>
            <w:r w:rsidDel="00000000" w:rsidR="00000000" w:rsidRPr="00000000">
              <w:rPr>
                <w:rtl w:val="0"/>
              </w:rPr>
              <w:t xml:space="preserve">Listen to the story </w:t>
            </w:r>
            <w:hyperlink r:id="rId18">
              <w:r w:rsidDel="00000000" w:rsidR="00000000" w:rsidRPr="00000000">
                <w:rPr>
                  <w:color w:val="1155cc"/>
                  <w:u w:val="single"/>
                  <w:rtl w:val="0"/>
                </w:rPr>
                <w:t xml:space="preserve">My Heart Fills With Happiness</w:t>
              </w:r>
            </w:hyperlink>
            <w:r w:rsidDel="00000000" w:rsidR="00000000" w:rsidRPr="00000000">
              <w:rPr>
                <w:rtl w:val="0"/>
              </w:rPr>
              <w:t xml:space="preserve"> by Monique Gray Smith</w:t>
            </w:r>
          </w:p>
          <w:p w:rsidR="00000000" w:rsidDel="00000000" w:rsidP="00000000" w:rsidRDefault="00000000" w:rsidRPr="00000000" w14:paraId="0000003E">
            <w:pPr>
              <w:widowControl w:val="0"/>
              <w:numPr>
                <w:ilvl w:val="0"/>
                <w:numId w:val="7"/>
              </w:numPr>
              <w:spacing w:line="240" w:lineRule="auto"/>
              <w:ind w:left="720" w:hanging="360"/>
            </w:pPr>
            <w:r w:rsidDel="00000000" w:rsidR="00000000" w:rsidRPr="00000000">
              <w:rPr>
                <w:rtl w:val="0"/>
              </w:rPr>
              <w:t xml:space="preserve">What does kindness mean to you?</w:t>
            </w:r>
          </w:p>
          <w:p w:rsidR="00000000" w:rsidDel="00000000" w:rsidP="00000000" w:rsidRDefault="00000000" w:rsidRPr="00000000" w14:paraId="0000003F">
            <w:pPr>
              <w:widowControl w:val="0"/>
              <w:numPr>
                <w:ilvl w:val="0"/>
                <w:numId w:val="7"/>
              </w:numPr>
              <w:spacing w:line="240" w:lineRule="auto"/>
              <w:ind w:left="720" w:hanging="360"/>
            </w:pPr>
            <w:r w:rsidDel="00000000" w:rsidR="00000000" w:rsidRPr="00000000">
              <w:rPr>
                <w:rtl w:val="0"/>
              </w:rPr>
              <w:t xml:space="preserve">What are all the ways you can be kind?</w:t>
            </w:r>
          </w:p>
          <w:p w:rsidR="00000000" w:rsidDel="00000000" w:rsidP="00000000" w:rsidRDefault="00000000" w:rsidRPr="00000000" w14:paraId="00000040">
            <w:pPr>
              <w:widowControl w:val="0"/>
              <w:numPr>
                <w:ilvl w:val="0"/>
                <w:numId w:val="7"/>
              </w:numPr>
              <w:spacing w:line="240" w:lineRule="auto"/>
              <w:ind w:left="720" w:hanging="360"/>
            </w:pPr>
            <w:r w:rsidDel="00000000" w:rsidR="00000000" w:rsidRPr="00000000">
              <w:rPr>
                <w:rtl w:val="0"/>
              </w:rPr>
              <w:t xml:space="preserve">Do a kind act for someone in your household.</w:t>
            </w:r>
          </w:p>
          <w:p w:rsidR="00000000" w:rsidDel="00000000" w:rsidP="00000000" w:rsidRDefault="00000000" w:rsidRPr="00000000" w14:paraId="00000041">
            <w:pPr>
              <w:widowControl w:val="0"/>
              <w:spacing w:line="240" w:lineRule="auto"/>
              <w:rPr/>
            </w:pPr>
            <w:hyperlink r:id="rId19">
              <w:r w:rsidDel="00000000" w:rsidR="00000000" w:rsidRPr="00000000">
                <w:rPr>
                  <w:color w:val="1155cc"/>
                  <w:u w:val="single"/>
                  <w:rtl w:val="0"/>
                </w:rPr>
                <w:t xml:space="preserve">https://docs.google.com/presentation/d/1Q5yF7YnVNyt4hjc9Piw7mNx6M0_7bUDx5erZcKuDl3I/present?slide=id.g97736df38a_0_78</w:t>
              </w:r>
            </w:hyperlink>
            <w:r w:rsidDel="00000000" w:rsidR="00000000" w:rsidRPr="00000000">
              <w:rPr>
                <w:rtl w:val="0"/>
              </w:rPr>
            </w:r>
          </w:p>
        </w:tc>
        <w:tc>
          <w:tcPr>
            <w:shd w:fill="d9d2e9"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20">
              <w:r w:rsidDel="00000000" w:rsidR="00000000" w:rsidRPr="00000000">
                <w:rPr>
                  <w:color w:val="1155cc"/>
                  <w:u w:val="single"/>
                </w:rPr>
                <w:drawing>
                  <wp:inline distB="114300" distT="114300" distL="114300" distR="114300">
                    <wp:extent cx="1781175" cy="1746756"/>
                    <wp:effectExtent b="0" l="0" r="0" t="0"/>
                    <wp:docPr id="3"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1781175" cy="1746756"/>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Reference: Adapted and used with permission from </w:t>
      </w:r>
      <w:hyperlink r:id="rId22">
        <w:r w:rsidDel="00000000" w:rsidR="00000000" w:rsidRPr="00000000">
          <w:rPr>
            <w:color w:val="1155cc"/>
            <w:u w:val="single"/>
            <w:rtl w:val="0"/>
          </w:rPr>
          <w:t xml:space="preserve">Peel District School Board Online School Resources</w:t>
        </w:r>
      </w:hyperlink>
      <w:r w:rsidDel="00000000" w:rsidR="00000000" w:rsidRPr="00000000">
        <w:rPr>
          <w:rtl w:val="0"/>
        </w:rPr>
      </w:r>
    </w:p>
    <w:p w:rsidR="00000000" w:rsidDel="00000000" w:rsidP="00000000" w:rsidRDefault="00000000" w:rsidRPr="00000000" w14:paraId="00000045">
      <w:pPr>
        <w:rPr>
          <w:sz w:val="20"/>
          <w:szCs w:val="20"/>
        </w:rPr>
      </w:pPr>
      <w:r w:rsidDel="00000000" w:rsidR="00000000" w:rsidRPr="00000000">
        <w:rPr>
          <w:rtl w:val="0"/>
        </w:rPr>
        <w:t xml:space="preserve">&lt;https://sites.google.com/pdsb.net/pdsb-online-school/elementary-students/september-14&gt;</w:t>
      </w:r>
      <w:r w:rsidDel="00000000" w:rsidR="00000000" w:rsidRPr="00000000">
        <w:rPr>
          <w:rtl w:val="0"/>
        </w:rPr>
      </w:r>
    </w:p>
    <w:sectPr>
      <w:headerReference r:id="rId23" w:type="default"/>
      <w:footerReference r:id="rId24" w:type="default"/>
      <w:pgSz w:h="11906" w:w="16838"/>
      <w:pgMar w:bottom="1440.0000000000002" w:top="1275.590551181102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spacing w:after="240" w:before="240" w:lineRule="auto"/>
      <w:rPr>
        <w:i w:val="1"/>
        <w:sz w:val="16"/>
        <w:szCs w:val="16"/>
      </w:rPr>
    </w:pPr>
    <w:r w:rsidDel="00000000" w:rsidR="00000000" w:rsidRPr="00000000">
      <w:rPr>
        <w:i w:val="1"/>
        <w:sz w:val="16"/>
        <w:szCs w:val="16"/>
        <w:rtl w:val="0"/>
      </w:rPr>
      <w:t xml:space="preserve">These materials are subject to copyright laws. The documents are intended for the exclusive use of the TDSB student receiving this package and strictly for educational purposes.  It is not to be copied, scanned, reproduced, shared, posted sold or otherwise communicated in any other format.  Every reasonable precaution has been taken to trace the owners of copyrighted materials and to make due acknowledgement. </w:t>
    </w:r>
  </w:p>
  <w:p w:rsidR="00000000" w:rsidDel="00000000" w:rsidP="00000000" w:rsidRDefault="00000000" w:rsidRPr="00000000" w14:paraId="0000004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Style w:val="Heading1"/>
      <w:jc w:val="center"/>
      <w:rPr>
        <w:b w:val="1"/>
        <w:sz w:val="24"/>
        <w:szCs w:val="24"/>
      </w:rPr>
    </w:pPr>
    <w:bookmarkStart w:colFirst="0" w:colLast="0" w:name="_q6cav03wb4hv" w:id="5"/>
    <w:bookmarkEnd w:id="5"/>
    <w:r w:rsidDel="00000000" w:rsidR="00000000" w:rsidRPr="00000000">
      <w:rPr>
        <w:rtl w:val="0"/>
      </w:rPr>
      <w:t xml:space="preserve">Grade 1 - 3 </w:t>
    </w:r>
    <w:r w:rsidDel="00000000" w:rsidR="00000000" w:rsidRPr="00000000">
      <w:rPr>
        <w:rtl w:val="0"/>
      </w:rPr>
      <w:t xml:space="preserve">Read Alouds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line="240" w:lineRule="auto"/>
    </w:pPr>
    <w:rPr>
      <w:b w:val="1"/>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presentation/d/1Q5yF7YnVNyt4hjc9Piw7mNx6M0_7bUDx5erZcKuDl3I/present?slide=id.g97736df38a_0_78" TargetMode="External"/><Relationship Id="rId11" Type="http://schemas.openxmlformats.org/officeDocument/2006/relationships/hyperlink" Target="https://docs.google.com/presentation/d/1sPTaLRgv8HOv5a2HSe1XgZDhuK3SDdskvEFlz6G7Uog/present?slide=id.g98e67354d6_0_7" TargetMode="External"/><Relationship Id="rId22" Type="http://schemas.openxmlformats.org/officeDocument/2006/relationships/hyperlink" Target="https://sites.google.com/pdsb.net/pdsb-online-school/elementary-students/september-14" TargetMode="External"/><Relationship Id="rId10" Type="http://schemas.openxmlformats.org/officeDocument/2006/relationships/hyperlink" Target="https://docs.google.com/presentation/d/1sPTaLRgv8HOv5a2HSe1XgZDhuK3SDdskvEFlz6G7Uog/present?slide=id.g98e67354d6_0_7" TargetMode="External"/><Relationship Id="rId21" Type="http://schemas.openxmlformats.org/officeDocument/2006/relationships/image" Target="media/image2.png"/><Relationship Id="rId13" Type="http://schemas.openxmlformats.org/officeDocument/2006/relationships/image" Target="media/image1.png"/><Relationship Id="rId24" Type="http://schemas.openxmlformats.org/officeDocument/2006/relationships/footer" Target="footer1.xml"/><Relationship Id="rId12" Type="http://schemas.openxmlformats.org/officeDocument/2006/relationships/hyperlink" Target="https://docs.google.com/presentation/d/1sPTaLRgv8HOv5a2HSe1XgZDhuK3SDdskvEFlz6G7Uog/present?slide=id.g98e67354d6_0_7"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docs.google.com/presentation/d/1QmIU_3-Gfu4E3E_KO38MijC0DCJto68c-4foo-Fv4E8/present?slide=id.g97736df38a_0_2" TargetMode="External"/><Relationship Id="rId14" Type="http://schemas.openxmlformats.org/officeDocument/2006/relationships/hyperlink" Target="https://docs.google.com/presentation/d/1QmIU_3-Gfu4E3E_KO38MijC0DCJto68c-4foo-Fv4E8/present?slide=id.g97736df38a_0_2" TargetMode="External"/><Relationship Id="rId17" Type="http://schemas.openxmlformats.org/officeDocument/2006/relationships/image" Target="media/image4.png"/><Relationship Id="rId16" Type="http://schemas.openxmlformats.org/officeDocument/2006/relationships/hyperlink" Target="https://docs.google.com/presentation/d/1QmIU_3-Gfu4E3E_KO38MijC0DCJto68c-4foo-Fv4E8/present?slide=id.g97736df38a_0_2" TargetMode="External"/><Relationship Id="rId5" Type="http://schemas.openxmlformats.org/officeDocument/2006/relationships/styles" Target="styles.xml"/><Relationship Id="rId19" Type="http://schemas.openxmlformats.org/officeDocument/2006/relationships/hyperlink" Target="https://docs.google.com/presentation/d/1Q5yF7YnVNyt4hjc9Piw7mNx6M0_7bUDx5erZcKuDl3I/present?slide=id.g97736df38a_0_78" TargetMode="External"/><Relationship Id="rId6" Type="http://schemas.openxmlformats.org/officeDocument/2006/relationships/hyperlink" Target="https://docs.google.com/presentation/d/1kIwS0cQ4LV_gECXFZ4QPAC4OWnAJIsfIsmZs0Un92Jk/present?slide=id.g98e6734ef5_0_62" TargetMode="External"/><Relationship Id="rId18" Type="http://schemas.openxmlformats.org/officeDocument/2006/relationships/hyperlink" Target="https://docs.google.com/presentation/d/1Q5yF7YnVNyt4hjc9Piw7mNx6M0_7bUDx5erZcKuDl3I/present?slide=id.g97736df38a_0_78" TargetMode="External"/><Relationship Id="rId7" Type="http://schemas.openxmlformats.org/officeDocument/2006/relationships/hyperlink" Target="https://docs.google.com/presentation/d/1kIwS0cQ4LV_gECXFZ4QPAC4OWnAJIsfIsmZs0Un92Jk/present?slide=id.g98e6734ef5_0_62" TargetMode="External"/><Relationship Id="rId8" Type="http://schemas.openxmlformats.org/officeDocument/2006/relationships/hyperlink" Target="https://docs.google.com/presentation/d/1kIwS0cQ4LV_gECXFZ4QPAC4OWnAJIsfIsmZs0Un92Jk/present?slide=id.g98e6734ef5_0_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