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3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378"/>
      </w:tblGrid>
      <w:tr w:rsidR="00441F0B" w14:paraId="516BC2A1" w14:textId="77777777" w:rsidTr="00F11984">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02D663ED" w14:textId="32CBE557" w:rsidR="00E05610" w:rsidRPr="00017103" w:rsidRDefault="00C311A2" w:rsidP="00E05610">
            <w:pPr>
              <w:rPr>
                <w:rFonts w:cs="Arial"/>
                <w:color w:val="FFFFFF" w:themeColor="background1"/>
                <w:sz w:val="19"/>
                <w:szCs w:val="19"/>
              </w:rPr>
            </w:pPr>
            <w:r>
              <w:rPr>
                <w:rFonts w:cs="Arial"/>
                <w:noProof/>
                <w:color w:val="FFFFFF" w:themeColor="background1"/>
                <w:sz w:val="40"/>
                <w:szCs w:val="40"/>
                <w:lang w:val="pa"/>
              </w:rPr>
              <w:drawing>
                <wp:inline distT="0" distB="0" distL="0" distR="0" wp14:anchorId="219283E7" wp14:editId="0CDAF1B0">
                  <wp:extent cx="1684867" cy="166008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317" cy="1702900"/>
                          </a:xfrm>
                          <a:prstGeom prst="rect">
                            <a:avLst/>
                          </a:prstGeom>
                        </pic:spPr>
                      </pic:pic>
                    </a:graphicData>
                  </a:graphic>
                </wp:inline>
              </w:drawing>
            </w:r>
            <w:r>
              <w:rPr>
                <w:rFonts w:cs="Arial"/>
                <w:color w:val="FFFFFF" w:themeColor="background1"/>
                <w:szCs w:val="24"/>
                <w:lang w:val="pa"/>
              </w:rPr>
              <w:br/>
            </w:r>
            <w:r w:rsidRPr="00017103">
              <w:rPr>
                <w:rFonts w:cs="Arial"/>
                <w:b/>
                <w:bCs/>
                <w:color w:val="FFFFFF" w:themeColor="background1"/>
                <w:sz w:val="19"/>
                <w:szCs w:val="19"/>
                <w:lang w:val="pa"/>
              </w:rPr>
              <w:t>ਟੀਡੀਐਸਬੀ ਵਰਚੂਅਲ ਸੈਕੰਡਰੀ ਸਕੂਲ ਫੈਮਲੀ ਨਿਊਜ਼ਲੈਟਰ</w:t>
            </w:r>
            <w:r w:rsidRPr="00017103">
              <w:rPr>
                <w:rFonts w:cs="Arial"/>
                <w:color w:val="FFFFFF" w:themeColor="background1"/>
                <w:sz w:val="19"/>
                <w:szCs w:val="19"/>
                <w:lang w:val="pa"/>
              </w:rPr>
              <w:br/>
            </w:r>
            <w:r w:rsidRPr="00017103">
              <w:rPr>
                <w:rFonts w:cs="Arial"/>
                <w:color w:val="FFFFFF" w:themeColor="background1"/>
                <w:sz w:val="19"/>
                <w:szCs w:val="19"/>
                <w:lang w:val="pa"/>
              </w:rPr>
              <w:br/>
              <w:t xml:space="preserve">ਵਰਚੂਅਲ ਸਕੂਲ ਨਿਊਜ਼ਲੈਟਰ ਦੇ ਮਾਰਚ 2021 ਅੰਕ ਵਿੱਚ ਤੁਹਾਡਾ ਸਵਾਗਤ ਹੈ। ਅਸੀਂ ਉਮੀਦ ਕਰਦੇ ਹਾਂ ਕਿ ਤੁਹਾਨੂੰ ਇਹ ਮਾਸਿਕ ਪ੍ਰਕਾਸ਼ਨ ਸਿਰਫ ਵਰਚੂਅਲ ਸਕੂਲ ਵਿੱਚ ਹੀ ਨਹੀਂ ਪਰੰਤੂ ਸਾਰੇ ਟੀਡੀਐਸਬੀ ਵਿੱਚ ਕੀ ਹੋ ਰਿਹਾ ਹੈ ਬਾਰੇ ਸੂਚਿਤ ਰਹਿਣ ਵਿੱਚ ਸਹਾਇਤਾ ਕਰਨ ਲਈ ਜਾਣਕਾਰੀ ਅਤੇ ਅਪਡੇਟਾਂ ਦਾ ਚੰਗਾ ਸ੍ਰੋਤ ਲਗ ਰਿਹਾ ਹੈ। </w:t>
            </w:r>
          </w:p>
          <w:p w14:paraId="75C422F5" w14:textId="0CDD04DD" w:rsidR="00E05610" w:rsidRPr="00017103" w:rsidRDefault="00E05610" w:rsidP="00E05610">
            <w:pPr>
              <w:rPr>
                <w:rFonts w:cs="Arial"/>
                <w:color w:val="FFFFFF" w:themeColor="background1"/>
                <w:sz w:val="19"/>
                <w:szCs w:val="19"/>
              </w:rPr>
            </w:pPr>
            <w:r w:rsidRPr="00017103">
              <w:rPr>
                <w:rFonts w:cs="Arial"/>
                <w:color w:val="FFFFFF" w:themeColor="background1"/>
                <w:sz w:val="19"/>
                <w:szCs w:val="19"/>
                <w:lang w:val="pa"/>
              </w:rPr>
              <w:t xml:space="preserve">ਜਿਵੇਂ ਕਿ ਤੁਸੀਂ ਜਾਣਦੇ ਹੋ, ਸਿੱਖਿਆ ਮੰਤਰਾਲੇ ਨੇ ਮਾਰਚ ਬ੍ਰੇਕ ਵਿੱਚ ਦੇਰੀ ਕੀਤੀ ਹੈ ਸੋ ਇਸ ਕਰਕੇ ਅਸੀਂ ਹੁਣ 12 ਤੋਂ 16 ਅਪ੍ਰੈਲ ਤੱਕ ਆਉਣ ਵਾਲੀ ਬ੍ਰੇਕ ਦੀ ਉਡੀਕ ਕਰ ਰਹੇ ਹਾਂ। ਅਸੀਂ ਉਮੀਦ ਕਰਦੇ ਹਾਂ ਕਿ ਸਾਰੇ ਵਿਦਿਆਰਥੀ ਅਤੇ ਪਰਿਵਾਰ ਕੁਝ ਆਰਾਮ ਦੇ ਸਮੇਂ ਦਾ ਅਨੰਦ ਮਾਣਨਗੇ, ਕਿਉਂਕਿ ਇਹ ਸਾਲ ਹਰ ਕਿਸੇ ਲਈ ਵਿਅਸਤ ਅਤੇ ਚੁਨੌਤੀਜਨਕ ਰਿਹਾ ਹੈ। </w:t>
            </w:r>
          </w:p>
          <w:p w14:paraId="44B78DC2" w14:textId="360EF770" w:rsidR="00441F0B" w:rsidRPr="00017103" w:rsidRDefault="004C4EDE" w:rsidP="00ED72FD">
            <w:pPr>
              <w:rPr>
                <w:rFonts w:cs="Arial"/>
                <w:color w:val="FFFFFF" w:themeColor="background1"/>
                <w:sz w:val="19"/>
                <w:szCs w:val="19"/>
              </w:rPr>
            </w:pPr>
            <w:r w:rsidRPr="00017103">
              <w:rPr>
                <w:color w:val="FFFFFF" w:themeColor="background1"/>
                <w:sz w:val="19"/>
                <w:szCs w:val="19"/>
                <w:lang w:val="pa"/>
              </w:rPr>
              <w:t xml:space="preserve">ਹੋਰ ਜਾਣਕਾਰੀ ਅਤੇ ਅੱਪਡੇਟਾਂ ਲਈ, ਕਿਰਪਾ ਕਰਕੇ  </w:t>
            </w:r>
            <w:hyperlink r:id="rId9" w:history="1">
              <w:r w:rsidRPr="00017103">
                <w:rPr>
                  <w:rStyle w:val="Hyperlink"/>
                  <w:color w:val="FFFFFF" w:themeColor="background1"/>
                  <w:sz w:val="19"/>
                  <w:szCs w:val="19"/>
                  <w:lang w:val="pa"/>
                </w:rPr>
                <w:t>www.tdsb.on.ca/virtualschool</w:t>
              </w:r>
            </w:hyperlink>
            <w:r w:rsidRPr="00017103">
              <w:rPr>
                <w:color w:val="FFFFFF" w:themeColor="background1"/>
                <w:sz w:val="19"/>
                <w:szCs w:val="19"/>
                <w:lang w:val="pa"/>
              </w:rPr>
              <w:t>'ਤੇ ਜਾਓ ਅਤੇ ਟਵਿਟਰ 'ਤੇ @tdsbvs 'ਤੇ ਫਾਲੋ ਕਰੋ।</w:t>
            </w:r>
          </w:p>
          <w:p w14:paraId="787591EA" w14:textId="4D80F1A2" w:rsidR="00441F0B" w:rsidRPr="003B30B2" w:rsidRDefault="00441F0B" w:rsidP="00BA039C">
            <w:pPr>
              <w:rPr>
                <w:color w:val="FFFFFF" w:themeColor="background1"/>
                <w:szCs w:val="24"/>
              </w:rPr>
            </w:pPr>
          </w:p>
        </w:tc>
      </w:tr>
    </w:tbl>
    <w:p w14:paraId="0AA1B589" w14:textId="03B7058D" w:rsidR="00F942C7" w:rsidRPr="00017103" w:rsidRDefault="00F942C7" w:rsidP="00F942C7">
      <w:pPr>
        <w:shd w:val="clear" w:color="auto" w:fill="FFFFFF"/>
        <w:spacing w:line="240" w:lineRule="auto"/>
        <w:ind w:left="-284"/>
        <w:textAlignment w:val="baseline"/>
        <w:rPr>
          <w:rFonts w:eastAsia="Times New Roman" w:cs="Arial"/>
          <w:sz w:val="20"/>
          <w:szCs w:val="20"/>
        </w:rPr>
      </w:pPr>
      <w:bookmarkStart w:id="0" w:name="_Hlk64365770"/>
      <w:bookmarkStart w:id="1" w:name="_Hlk58498131"/>
      <w:r w:rsidRPr="00017103">
        <w:rPr>
          <w:rFonts w:cs="Arial"/>
          <w:b/>
          <w:bCs/>
          <w:color w:val="F79646" w:themeColor="accent6"/>
          <w:sz w:val="22"/>
          <w:lang w:val="pa"/>
        </w:rPr>
        <w:t>ਕੋਵਿਡ ਦੀ ਵਰ੍ਹੇਗੰਢ ਦੌਰਾਨ ਮਾਨਸਿਕ ਸਿਹਤ ਅਤੇ ਕੁਸ਼ਲਤਾ ਦਾ ਸਮਰਥਨ ਕਰਨਾ</w:t>
      </w:r>
      <w:r w:rsidRPr="00017103">
        <w:rPr>
          <w:rFonts w:cs="Arial"/>
          <w:color w:val="F79646" w:themeColor="accent6"/>
          <w:sz w:val="20"/>
          <w:szCs w:val="20"/>
          <w:lang w:val="pa"/>
        </w:rPr>
        <w:br/>
      </w:r>
      <w:r w:rsidRPr="00017103">
        <w:rPr>
          <w:rFonts w:cs="Arial"/>
          <w:color w:val="F79646" w:themeColor="accent6"/>
          <w:sz w:val="20"/>
          <w:szCs w:val="20"/>
          <w:lang w:val="pa"/>
        </w:rPr>
        <w:br/>
      </w:r>
      <w:bookmarkStart w:id="2" w:name="_Hlk66346853"/>
      <w:r w:rsidRPr="00017103">
        <w:rPr>
          <w:rFonts w:cs="Arial"/>
          <w:sz w:val="20"/>
          <w:szCs w:val="20"/>
          <w:lang w:val="pa"/>
        </w:rPr>
        <w:t>11 ਮਾਰਚ ਦੇ ਹਫਤੇ ਨੇ ਕੋਵਿਡ-19 ਦੀ ਪਹਿਲੀ ਵਰ੍ਹੇਗੰਢ ਨੂੰ ਅੰਕਿਤ ਕੀਤਾ,</w:t>
      </w:r>
      <w:bookmarkEnd w:id="2"/>
      <w:r w:rsidR="00017103">
        <w:rPr>
          <w:rFonts w:cs="Arial" w:hint="cs"/>
          <w:sz w:val="20"/>
          <w:szCs w:val="20"/>
          <w:rtl/>
          <w:lang w:val="pa"/>
        </w:rPr>
        <w:t xml:space="preserve"> </w:t>
      </w:r>
      <w:r w:rsidRPr="00017103">
        <w:rPr>
          <w:rFonts w:cs="Arial"/>
          <w:color w:val="333333"/>
          <w:sz w:val="20"/>
          <w:szCs w:val="20"/>
          <w:shd w:val="clear" w:color="auto" w:fill="FFFFFF"/>
          <w:lang w:val="pa"/>
        </w:rPr>
        <w:t>ਇੱਕ ਵਿਸ਼ਵ ਵਿਆਪੀ ਮਹਾਮਾਰੀ ਜਿਸ ਨੇ ਸਾਡੇ ਜੀਵਨਾਂ ਨੂੰ ਸਦਾ ਲਈ ਬਦਲ ਦਿੱਤਾ ਹੈ। ਇਹ ਇੱਕ ਚੁਣੌਤੀ ਭਰਪੂਰ ਸਾਲ ਰਿਹਾ ਹੈ ਅਤੇ ਅਸੀਂ ਬਹੁਤ ਜ਼ਿਆਦਾ ਅਨਿਸ਼ਚਿਤਤਾ ਅਤੇ ਜਬਰਦਸਤ ਤਬਦੀਲੀਆਂ ਦਾ ਸਾਹਮਣਾ ਕੀਤਾ ਹੈ। ਮਹਾਮਾਰੀ ਨੇ ਅੱਤਿਆਚਾਰ ਵਿਰੁੱਧ ਮਹੱਤਵਪੂਰਨ ਸੰਵਾਦਾਂ ਨੂੰ ਸਿਰਜਦੇ ਹੋਏ ਸਮਾਜਿਕ ਅਸਮਾਨਤਾਵਾਂ ਨੂੰ ਉਜਾਗਰ ਕੀਤਾ। ਹਾਲਾਂਕਿ ਅਸੀਂ ਮਹਾਮਾਰੀ ਅਤੇ ਤਣਾਅ ਅਤੇ ਭਾਰ ਨੂੰ ਸਿਆਣਦੇ ਹਾਂ, ਅਸੀਂ ਤਾਕਤਾਂ, ਕਮਿਊਨਿਟੀ ਦੇ ਨਿਰਮਾਣ ਅਤੇ ਸਾਡੀ ਦ੍ਰਿੜਤਾ ਨੂੰ ਵੀ ਸਿਆਣਦੇ ਹਾਂ।</w:t>
      </w:r>
    </w:p>
    <w:p w14:paraId="78BE07B5" w14:textId="77777777" w:rsidR="00F942C7" w:rsidRPr="00017103" w:rsidRDefault="00F942C7" w:rsidP="00F942C7">
      <w:pPr>
        <w:shd w:val="clear" w:color="auto" w:fill="FFFFFF"/>
        <w:spacing w:line="240" w:lineRule="auto"/>
        <w:ind w:left="-284"/>
        <w:textAlignment w:val="baseline"/>
        <w:rPr>
          <w:rFonts w:eastAsia="Times New Roman" w:cs="Arial"/>
          <w:sz w:val="20"/>
          <w:szCs w:val="20"/>
        </w:rPr>
      </w:pPr>
      <w:r w:rsidRPr="00017103">
        <w:rPr>
          <w:rFonts w:cs="Arial"/>
          <w:color w:val="333333"/>
          <w:sz w:val="20"/>
          <w:szCs w:val="20"/>
          <w:shd w:val="clear" w:color="auto" w:fill="FFFFFF"/>
          <w:lang w:val="pa"/>
        </w:rPr>
        <w:t>ਸਾਡੇ ਬੱਚਿਆਂ ਲਈ ਸਕੂਲਿੰਗ ਵਿੱਚ ਹੋਣ ਵਾਲੀਆਂ ਤਬਦੀਲੀਆਂ ਅਤੇ ਚੁਣੌਤੀਆਂ ਸਾਨੂੰ ਇਸ ਬਾਰੇ ਸੋਚਣ ਦਿੰਦੀਆਂ ਹਨ ਕਿ ਅਸੀਂ ਕਿਵੇਂ ਇੰਨ੍ਹਾਂ ਸਮਿਆਂ ਨੂੰ ਲਚੀਲੇਪਨ, ਦਿਆਲਤਾ ਅਤੇ ਇੱਕ ਦੂਸਰੇ ਅਤੇ ਸਾਡੇ ਖੁਦ ਲਈ ਪਰਵਾਹ ਦੇ ਨਾਲ ਸਹਾਰਿਆ ਹੈ।</w:t>
      </w:r>
    </w:p>
    <w:p w14:paraId="31AA9D8A" w14:textId="2D3A9AC6" w:rsidR="00F80DB3" w:rsidRPr="00017103" w:rsidRDefault="0051394A" w:rsidP="00F942C7">
      <w:pPr>
        <w:shd w:val="clear" w:color="auto" w:fill="FFFFFF"/>
        <w:spacing w:line="240" w:lineRule="auto"/>
        <w:ind w:left="-284"/>
        <w:textAlignment w:val="baseline"/>
        <w:rPr>
          <w:rFonts w:eastAsia="Times New Roman" w:cs="Arial"/>
          <w:sz w:val="20"/>
          <w:szCs w:val="20"/>
        </w:rPr>
      </w:pPr>
      <w:hyperlink r:id="rId10" w:history="1">
        <w:r w:rsidR="00ED2069" w:rsidRPr="00017103">
          <w:rPr>
            <w:rStyle w:val="Hyperlink"/>
            <w:rFonts w:eastAsia="Times New Roman" w:cs="Arial"/>
            <w:sz w:val="20"/>
            <w:szCs w:val="20"/>
            <w:lang w:val="pa"/>
          </w:rPr>
          <w:t>ਡਾਇਰੈਕਟਰ ਔਫ ਐਜੁਕੇਸ਼ਨ ਅਤੇ ਐਸੋਸੀਏਟ ਡਾਇਰੈਕਟਰਾਂ ਵਲੋਂ ਪੂਰਾ ਸੁਨੇਹਾ ਪੜ੍ਹੋ</w:t>
        </w:r>
      </w:hyperlink>
      <w:r w:rsidR="00ED2069" w:rsidRPr="00017103">
        <w:rPr>
          <w:rFonts w:eastAsia="Times New Roman" w:cs="Arial"/>
          <w:sz w:val="20"/>
          <w:szCs w:val="20"/>
          <w:lang w:val="pa"/>
        </w:rPr>
        <w:t>।</w:t>
      </w:r>
    </w:p>
    <w:p w14:paraId="06F82144" w14:textId="6B6FE03C" w:rsidR="00F80DB3" w:rsidRPr="00017103" w:rsidRDefault="00F942C7" w:rsidP="00017103">
      <w:pPr>
        <w:spacing w:line="240" w:lineRule="auto"/>
        <w:ind w:left="-283"/>
        <w:rPr>
          <w:rFonts w:cs="Arial"/>
          <w:sz w:val="20"/>
          <w:szCs w:val="20"/>
          <w:shd w:val="clear" w:color="auto" w:fill="FFFFFF"/>
        </w:rPr>
      </w:pPr>
      <w:r w:rsidRPr="00017103">
        <w:rPr>
          <w:rFonts w:cs="Arial"/>
          <w:b/>
          <w:bCs/>
          <w:color w:val="F79646" w:themeColor="accent6"/>
          <w:sz w:val="22"/>
          <w:shd w:val="clear" w:color="auto" w:fill="FFFFFF"/>
          <w:lang w:val="pa"/>
        </w:rPr>
        <w:t>ਰੀਮਾਈਂਡਰ: ਮਾਰਚ ਬ੍ਰੇਕ ਦੀਆਂ ਤਰੀਕਾਂ ਵਿੱਚ ਤਬਦੀਲੀ</w:t>
      </w:r>
      <w:r w:rsidRPr="00017103">
        <w:rPr>
          <w:rFonts w:cs="Arial"/>
          <w:color w:val="F79646" w:themeColor="accent6"/>
          <w:sz w:val="22"/>
          <w:shd w:val="clear" w:color="auto" w:fill="FFFFFF"/>
          <w:lang w:val="pa"/>
        </w:rPr>
        <w:br/>
      </w:r>
      <w:r w:rsidRPr="00017103">
        <w:rPr>
          <w:rFonts w:cs="Arial"/>
          <w:sz w:val="20"/>
          <w:szCs w:val="20"/>
          <w:shd w:val="clear" w:color="auto" w:fill="FFFFFF"/>
          <w:lang w:val="pa"/>
        </w:rPr>
        <w:br/>
        <w:t>ਸਿੱਖਿਆ ਮੰਤਰਾਲੇ ਨੇ ਮਾਰਚ ਬ੍ਰੇਕ ਵਿੱਚ ਦੇਰੀ ਕੀਤੀ ਹੈ। ਹੁਣ ਬ੍ਰੇਕ</w:t>
      </w:r>
      <w:r w:rsidRPr="00017103">
        <w:rPr>
          <w:rFonts w:cs="Arial"/>
          <w:b/>
          <w:bCs/>
          <w:sz w:val="20"/>
          <w:szCs w:val="20"/>
          <w:shd w:val="clear" w:color="auto" w:fill="FFFFFF"/>
          <w:lang w:val="pa"/>
        </w:rPr>
        <w:t xml:space="preserve"> 12 - 16 ਅਪ੍ਰੈਲ, 2021 </w:t>
      </w:r>
      <w:r w:rsidRPr="00017103">
        <w:rPr>
          <w:rFonts w:cs="Arial"/>
          <w:sz w:val="20"/>
          <w:szCs w:val="20"/>
          <w:shd w:val="clear" w:color="auto" w:fill="FFFFFF"/>
          <w:lang w:val="pa"/>
        </w:rPr>
        <w:t>ਨੂੰ</w:t>
      </w:r>
      <w:r w:rsidRPr="00017103">
        <w:rPr>
          <w:rFonts w:cs="Arial"/>
          <w:b/>
          <w:bCs/>
          <w:sz w:val="20"/>
          <w:szCs w:val="20"/>
          <w:shd w:val="clear" w:color="auto" w:fill="FFFFFF"/>
          <w:lang w:val="pa"/>
        </w:rPr>
        <w:t xml:space="preserve"> </w:t>
      </w:r>
      <w:r w:rsidRPr="00017103">
        <w:rPr>
          <w:rFonts w:cs="Arial"/>
          <w:sz w:val="20"/>
          <w:szCs w:val="20"/>
          <w:shd w:val="clear" w:color="auto" w:fill="FFFFFF"/>
          <w:lang w:val="pa"/>
        </w:rPr>
        <w:t>ਹੈ।</w:t>
      </w:r>
    </w:p>
    <w:p w14:paraId="54F088EB" w14:textId="77FA1A9A" w:rsidR="00C20425" w:rsidRPr="00017103" w:rsidRDefault="00C20425" w:rsidP="00C20425">
      <w:pPr>
        <w:spacing w:line="240" w:lineRule="auto"/>
        <w:ind w:left="-284"/>
        <w:rPr>
          <w:rFonts w:cs="Arial"/>
          <w:b/>
          <w:color w:val="F79646" w:themeColor="accent6"/>
          <w:sz w:val="22"/>
        </w:rPr>
      </w:pPr>
      <w:bookmarkStart w:id="3" w:name="_Hlk67298164"/>
      <w:bookmarkEnd w:id="0"/>
      <w:r w:rsidRPr="00017103">
        <w:rPr>
          <w:rFonts w:cs="Arial"/>
          <w:b/>
          <w:bCs/>
          <w:color w:val="F79646" w:themeColor="accent6"/>
          <w:sz w:val="22"/>
          <w:lang w:val="pa"/>
        </w:rPr>
        <w:t>ਕਵਾਡ 3 ਵਿਦਿਆਰਥੀ ਪ੍ਰਾਪਤੀ ਸੰਬੰਧੀ ਸੰਚਾਰ</w:t>
      </w:r>
    </w:p>
    <w:p w14:paraId="3D6A7A56" w14:textId="77777777" w:rsidR="00C20425" w:rsidRPr="00017103" w:rsidRDefault="00C20425" w:rsidP="00C20425">
      <w:pPr>
        <w:shd w:val="clear" w:color="auto" w:fill="FFFFFF"/>
        <w:spacing w:line="240" w:lineRule="auto"/>
        <w:ind w:left="-284"/>
        <w:rPr>
          <w:rFonts w:cs="Arial"/>
          <w:sz w:val="20"/>
          <w:szCs w:val="20"/>
        </w:rPr>
      </w:pPr>
      <w:r w:rsidRPr="00017103">
        <w:rPr>
          <w:rFonts w:cs="Arial"/>
          <w:sz w:val="20"/>
          <w:szCs w:val="20"/>
          <w:lang w:val="pa"/>
        </w:rPr>
        <w:t xml:space="preserve">ਹਾਲਾਂਕਿ ਕਵਾਡ 3 ਦੇ ਲਈ ਕੋਈ ਰਸਮੀ ਮਿਡਟਰਮ ਰਿਪੋਰਟ ਕਾਰਡ ਨਹੀਂ ਹੈ, ਮਾਰਚ 22-26 ਦੇ ਹਫਤੇ ਦੇ ਦੌਰਾਨ, ਅਧਿਆਪਕਾਂ ਨੇ ਮੌਜੂਦਾ ਮਾਰਕ ਮੁਹੱਈਆ ਕਰਨ ਲਈ ਵਿਦਿਆਰਥੀਆਂ ਅਤੇ ਪਰਿਵਾਰਾਂ ਦੇ ਨਾਲ ਗੱਲਬਾਤ ਕੀਤੀ। </w:t>
      </w:r>
    </w:p>
    <w:p w14:paraId="4E923CA1" w14:textId="43173799" w:rsidR="00C20425" w:rsidRPr="00017103" w:rsidRDefault="00C20425" w:rsidP="00C20425">
      <w:pPr>
        <w:shd w:val="clear" w:color="auto" w:fill="FFFFFF"/>
        <w:spacing w:line="240" w:lineRule="auto"/>
        <w:ind w:left="-284"/>
        <w:rPr>
          <w:rFonts w:cs="Arial"/>
          <w:sz w:val="20"/>
          <w:szCs w:val="20"/>
        </w:rPr>
      </w:pPr>
      <w:r w:rsidRPr="00017103">
        <w:rPr>
          <w:rFonts w:cs="Arial"/>
          <w:i/>
          <w:iCs/>
          <w:sz w:val="20"/>
          <w:szCs w:val="20"/>
          <w:lang w:val="pa"/>
        </w:rPr>
        <w:t>ਰਸਮੀ</w:t>
      </w:r>
      <w:r w:rsidRPr="00017103">
        <w:rPr>
          <w:rFonts w:cs="Arial"/>
          <w:sz w:val="20"/>
          <w:szCs w:val="20"/>
          <w:lang w:val="pa"/>
        </w:rPr>
        <w:t xml:space="preserve"> ਮਾਤਾ-ਪਿਤਾ/ਸਰਪ੍ਰਸਤ-ਅਧਿਆਪਕ ਕਾਨਫਰੰਸਾਂ ਨਹੀਂ ਹੋਣਗੀਆਂ। ਪਰੰਤੂ, ਮਾਤਾ-ਪਿਤਾ/ਸਰਪ੍ਰਸਤਾਂ ਨੂੰ ਵਿਦਿਆਰਥੀਆਂ ਦੀ ਪ੍ਰਗਤੀ ਬਾਰੇ ਚਰਚਾ ਕਰਨ ਲਈ 29 ਮਾਰਚ ਅਤੇ ਅਪ੍ਰੈਲ 1 ਵਿਚਕਾਰ ਆਪਸੀ ਤੌਰ ਤੇ ਸੁਵਿਧਾਜਨਕ ਸਮਾਂ ਸੈੱਟ ਅਪ ਕਰਨ ਲਈ ਸੱਦਾ ਦਿੱਤਾ ਜਾਂਦਾ ਹੈ। ਸਮੇਂ ਦਾ ਪ੍ਰਬੰਧ ਕਰਨ ਲਈ ਕਿਰਪਾ ਕਰਕੇ ਆਪਣੇ ਬੱਚੇ ਦੇ ਅਧਿਆਪਕ(ਕਾਂ) ਨਾਲ ਈਮੇਲ ਰਾਹੀਂ ਸੰਪਰਕ ਕਰੋ।</w:t>
      </w:r>
    </w:p>
    <w:bookmarkEnd w:id="3"/>
    <w:p w14:paraId="21953865" w14:textId="77777777" w:rsidR="00C20425" w:rsidRPr="00017103" w:rsidRDefault="00C20425" w:rsidP="00C20425">
      <w:pPr>
        <w:spacing w:line="240" w:lineRule="auto"/>
        <w:ind w:left="-284"/>
        <w:rPr>
          <w:rFonts w:cs="Arial"/>
          <w:b/>
          <w:bCs/>
          <w:color w:val="F79646" w:themeColor="accent6"/>
          <w:sz w:val="22"/>
          <w:shd w:val="clear" w:color="auto" w:fill="FFFFFF"/>
        </w:rPr>
      </w:pPr>
      <w:r w:rsidRPr="00017103">
        <w:rPr>
          <w:rFonts w:cs="Arial"/>
          <w:b/>
          <w:bCs/>
          <w:color w:val="F79646" w:themeColor="accent6"/>
          <w:sz w:val="22"/>
          <w:shd w:val="clear" w:color="auto" w:fill="FFFFFF"/>
          <w:lang w:val="pa"/>
        </w:rPr>
        <w:t>ਡਾਇਰੈਕਟਰ ਦੀ ਸਾਲਾਨਾ ਰਿਪੋਰਟ</w:t>
      </w:r>
    </w:p>
    <w:p w14:paraId="74A13AE7" w14:textId="77777777" w:rsidR="00C20425" w:rsidRPr="00017103" w:rsidRDefault="00C20425" w:rsidP="00C20425">
      <w:pPr>
        <w:pStyle w:val="NormalWeb"/>
        <w:spacing w:before="0" w:beforeAutospacing="0" w:after="0" w:afterAutospacing="0"/>
        <w:ind w:left="-283"/>
        <w:rPr>
          <w:rFonts w:ascii="Arial" w:hAnsi="Arial" w:cs="Arial"/>
          <w:color w:val="000000"/>
          <w:sz w:val="20"/>
          <w:szCs w:val="20"/>
        </w:rPr>
      </w:pPr>
      <w:r w:rsidRPr="00017103">
        <w:rPr>
          <w:rFonts w:ascii="Arial" w:hAnsi="Arial" w:cs="Arial"/>
          <w:sz w:val="20"/>
          <w:szCs w:val="20"/>
          <w:lang w:val="pa"/>
        </w:rPr>
        <w:t>ਡਾਇਰੈਕਟਰ ਦੀ ਸਾਲਾਨਾ ਰਿਪੋਰਟ</w:t>
      </w:r>
      <w:r w:rsidRPr="00017103">
        <w:rPr>
          <w:rFonts w:ascii="Arial" w:hAnsi="Arial" w:cs="Arial"/>
          <w:color w:val="000000"/>
          <w:sz w:val="20"/>
          <w:szCs w:val="20"/>
          <w:lang w:val="pa"/>
        </w:rPr>
        <w:t xml:space="preserve"> 2020 ਉਸ ਮਹੱਤਵਪੂਰਨ ਕੰਮ, ਜਿਹੜਾ ਪਿਛਲੇ ਸਾਲ ਵਿੱਚ ਸਾਰੇ ਟੀਡੀਐਸਬੀ ਵਿੱਚ ਹੋਇਆ ਹੈ ਅਤੇ ਮਲਟੀ-ਯੀਅਰ ਸਟ੍ਰੈਟੇਜਿਕ ਪਲਾਨ ਵਿੱਚ ਕੀਤੀ ਗਈ ਉਨੱਤੀ ਨੂੰ ਉਜਾਗਰ ਕਰਦੀ ਹੈ। </w:t>
      </w:r>
      <w:hyperlink r:id="rId11" w:history="1">
        <w:r w:rsidRPr="00017103">
          <w:rPr>
            <w:rStyle w:val="Hyperlink"/>
            <w:rFonts w:ascii="Arial" w:hAnsi="Arial" w:cs="Arial"/>
            <w:sz w:val="20"/>
            <w:szCs w:val="20"/>
            <w:lang w:val="pa"/>
          </w:rPr>
          <w:t>ਰਿਪੋਰਟ ਨੂੰ ਔਨਲਾਈਨ ਪੜ੍ਹੋ</w:t>
        </w:r>
      </w:hyperlink>
      <w:r w:rsidRPr="00017103">
        <w:rPr>
          <w:rFonts w:ascii="Arial" w:hAnsi="Arial" w:cs="Arial"/>
          <w:color w:val="000000"/>
          <w:sz w:val="20"/>
          <w:szCs w:val="20"/>
          <w:lang w:val="pa"/>
        </w:rPr>
        <w:t>।</w:t>
      </w:r>
    </w:p>
    <w:p w14:paraId="685DA34E" w14:textId="77777777" w:rsidR="00C20425" w:rsidRPr="00017103" w:rsidRDefault="00C20425" w:rsidP="00C20425">
      <w:pPr>
        <w:pStyle w:val="NormalWeb"/>
        <w:spacing w:before="0" w:beforeAutospacing="0" w:after="0" w:afterAutospacing="0"/>
        <w:ind w:left="-283"/>
        <w:rPr>
          <w:rFonts w:ascii="Arial" w:hAnsi="Arial" w:cs="Arial"/>
          <w:color w:val="000000"/>
          <w:sz w:val="20"/>
          <w:szCs w:val="20"/>
        </w:rPr>
      </w:pPr>
    </w:p>
    <w:p w14:paraId="5E582F3A" w14:textId="77777777" w:rsidR="00DE4146" w:rsidRPr="00017103" w:rsidRDefault="00DE4146" w:rsidP="00DE4146">
      <w:pPr>
        <w:spacing w:line="240" w:lineRule="auto"/>
        <w:ind w:left="-284"/>
        <w:rPr>
          <w:rFonts w:eastAsia="Times New Roman" w:cs="Arial"/>
          <w:sz w:val="22"/>
        </w:rPr>
      </w:pPr>
      <w:r w:rsidRPr="00017103">
        <w:rPr>
          <w:rFonts w:eastAsia="Times New Roman" w:cs="Arial"/>
          <w:b/>
          <w:bCs/>
          <w:color w:val="F79646" w:themeColor="accent6"/>
          <w:sz w:val="22"/>
          <w:lang w:val="pa"/>
        </w:rPr>
        <w:t>ਟੋਰੋਂਟੋ ਪਬਲਿਕ ਹੈਲਥ (ਟੀਪੀਐਚ) ਵੈਕਸੀਨ ਅਪਡੇਟ</w:t>
      </w:r>
    </w:p>
    <w:p w14:paraId="7818B00A" w14:textId="77777777" w:rsidR="00DE4146" w:rsidRPr="00017103" w:rsidRDefault="00DE4146" w:rsidP="00DE4146">
      <w:pPr>
        <w:spacing w:line="240" w:lineRule="auto"/>
        <w:ind w:left="-284"/>
        <w:rPr>
          <w:rFonts w:eastAsia="Times New Roman" w:cs="Arial"/>
          <w:sz w:val="20"/>
          <w:szCs w:val="20"/>
        </w:rPr>
      </w:pPr>
      <w:r w:rsidRPr="00017103">
        <w:rPr>
          <w:rFonts w:eastAsia="Times New Roman" w:cs="Arial"/>
          <w:sz w:val="20"/>
          <w:szCs w:val="20"/>
          <w:lang w:val="pa"/>
        </w:rPr>
        <w:t xml:space="preserve">ਜਿਵੇਂ ਟੋਰੋਂਟੋ ਸ਼ਹਿਰ ਵਿੱਚ ਵੈਕਸੀਨ ਰੋਲਆਉਟ ਹੁੰਦੀ ਹੈ, ਹੋਰ ਜਾਣਨ ਲਈ ਕਿਰਪਾ ਕਰਕੇ </w:t>
      </w:r>
      <w:hyperlink r:id="rId12" w:history="1">
        <w:r w:rsidRPr="00017103">
          <w:rPr>
            <w:rStyle w:val="Hyperlink"/>
            <w:rFonts w:eastAsia="Times New Roman" w:cs="Arial"/>
            <w:sz w:val="20"/>
            <w:szCs w:val="20"/>
            <w:lang w:val="pa"/>
          </w:rPr>
          <w:t>ਟੀਪੀਐਚ ਵੈੱਬਸਾਈਟ 'ਤੇ ਜਾਓ</w:t>
        </w:r>
      </w:hyperlink>
      <w:r w:rsidRPr="00017103">
        <w:rPr>
          <w:rFonts w:eastAsia="Times New Roman" w:cs="Arial"/>
          <w:sz w:val="20"/>
          <w:szCs w:val="20"/>
          <w:lang w:val="pa"/>
        </w:rPr>
        <w:t>।</w:t>
      </w:r>
    </w:p>
    <w:p w14:paraId="20F0946E" w14:textId="2005B7E8" w:rsidR="00944515" w:rsidRPr="00017103" w:rsidRDefault="00F80DB3" w:rsidP="00C20425">
      <w:pPr>
        <w:spacing w:line="240" w:lineRule="auto"/>
        <w:ind w:left="-284"/>
        <w:rPr>
          <w:rFonts w:cs="Arial"/>
          <w:sz w:val="20"/>
          <w:szCs w:val="20"/>
        </w:rPr>
      </w:pPr>
      <w:r w:rsidRPr="00017103">
        <w:rPr>
          <w:rFonts w:cs="Arial"/>
          <w:b/>
          <w:bCs/>
          <w:color w:val="F79646" w:themeColor="accent6"/>
          <w:sz w:val="20"/>
          <w:szCs w:val="20"/>
          <w:lang w:val="pa"/>
        </w:rPr>
        <w:br/>
      </w:r>
      <w:r w:rsidRPr="00017103">
        <w:rPr>
          <w:rFonts w:cs="Arial"/>
          <w:b/>
          <w:bCs/>
          <w:color w:val="F79646" w:themeColor="accent6"/>
          <w:sz w:val="20"/>
          <w:szCs w:val="20"/>
          <w:shd w:val="clear" w:color="auto" w:fill="FFFFFF"/>
          <w:lang w:val="pa"/>
        </w:rPr>
        <w:br/>
      </w:r>
    </w:p>
    <w:bookmarkEnd w:id="1"/>
    <w:p w14:paraId="0BD0B53D" w14:textId="3C911E0D" w:rsidR="003A1A13" w:rsidRPr="00017103" w:rsidRDefault="003A1A13" w:rsidP="00950A20">
      <w:pPr>
        <w:spacing w:before="240" w:line="240" w:lineRule="auto"/>
        <w:ind w:left="-283"/>
        <w:rPr>
          <w:rFonts w:cs="Arial"/>
          <w:sz w:val="20"/>
          <w:szCs w:val="20"/>
        </w:rPr>
        <w:sectPr w:rsidR="003A1A13" w:rsidRPr="00017103" w:rsidSect="00441F0B">
          <w:headerReference w:type="default" r:id="rId13"/>
          <w:footerReference w:type="default" r:id="rId14"/>
          <w:type w:val="continuous"/>
          <w:pgSz w:w="12240" w:h="15840"/>
          <w:pgMar w:top="1045" w:right="720" w:bottom="720" w:left="720" w:header="708" w:footer="708" w:gutter="0"/>
          <w:cols w:num="3" w:space="708"/>
          <w:docGrid w:linePitch="360"/>
        </w:sectPr>
      </w:pPr>
    </w:p>
    <w:p w14:paraId="0E4DF854" w14:textId="5F94E72F" w:rsidR="00F95B00" w:rsidRPr="00017103" w:rsidRDefault="00DE4146" w:rsidP="009B56DF">
      <w:pPr>
        <w:pStyle w:val="NormalWeb"/>
        <w:shd w:val="clear" w:color="auto" w:fill="FFFFFF"/>
        <w:spacing w:before="0" w:beforeAutospacing="0" w:after="0" w:afterAutospacing="0"/>
        <w:ind w:left="-283"/>
        <w:textAlignment w:val="baseline"/>
        <w:rPr>
          <w:rFonts w:ascii="Arial" w:hAnsi="Arial" w:cs="Arial"/>
          <w:b/>
          <w:bCs/>
          <w:color w:val="F79646" w:themeColor="accent6"/>
          <w:sz w:val="20"/>
          <w:szCs w:val="20"/>
        </w:rPr>
      </w:pPr>
      <w:r w:rsidRPr="00C22698">
        <w:rPr>
          <w:rFonts w:ascii="Arial" w:hAnsi="Arial" w:cs="Arial"/>
          <w:b/>
          <w:bCs/>
          <w:color w:val="F79646" w:themeColor="accent6"/>
          <w:sz w:val="22"/>
          <w:szCs w:val="22"/>
          <w:lang w:val="pa"/>
        </w:rPr>
        <w:lastRenderedPageBreak/>
        <w:t>ਨਵੀਂ ਆਉਟਡੋਰ ਲਰਨਿੰਗ ਵੈੱਬਸਾਈਟ</w:t>
      </w:r>
      <w:r w:rsidRPr="00C22698">
        <w:rPr>
          <w:rFonts w:ascii="Arial" w:hAnsi="Arial" w:cs="Arial"/>
          <w:color w:val="000000"/>
          <w:sz w:val="22"/>
          <w:szCs w:val="22"/>
          <w:lang w:val="pa"/>
        </w:rPr>
        <w:br/>
      </w:r>
      <w:r w:rsidRPr="00017103">
        <w:rPr>
          <w:rFonts w:ascii="Arial" w:hAnsi="Arial" w:cs="Arial"/>
          <w:color w:val="000000"/>
          <w:sz w:val="20"/>
          <w:szCs w:val="20"/>
          <w:lang w:val="pa"/>
        </w:rPr>
        <w:br/>
        <w:t xml:space="preserve">ਸੁਰੱਖਿਅਤ ਢੰਗ ਨਾਲ ਬਾਹਰ ਨਿਕਲਣਾ ਹੁਣ ਪਹਿਲਾਂ ਕਦੇ ਵੀ ਨਾਲੋਂ ਵੱਧ ਮਹੱਤਵਪੂਰਨ ਹੈ। ਵਿਦਿਆਰਥੀਆਂ, ਪਰਿਵਾਰਾਂ ਅਤੇ ਸਟਾਫ ਨੂੰ ਬਾਹਰ (outdoors) ਤੋਂ ਸੁਰੱਖਿਅਤ ਅਤੇ ਵਿਦਿੱਅਕ ਢੰਗ ਨਾਲ ਸਭ ਤੋਂ ਵੱਧ ਪ੍ਰਾਪਤ ਕਰਨ ਵਿੱਚ ਸਹਾਇਤਾ ਕਰਨ ਲਈ, ਟੀਡੀਐਸਬੀ ਨੇ ਇੱਕ </w:t>
      </w:r>
      <w:r w:rsidRPr="00017103">
        <w:rPr>
          <w:rFonts w:ascii="Arial" w:hAnsi="Arial" w:cs="Arial"/>
          <w:sz w:val="20"/>
          <w:szCs w:val="20"/>
          <w:lang w:val="pa"/>
        </w:rPr>
        <w:t>ਨਵੀਂ ਆਉਟਡੋਰ ਲਰਨਿੰਗ ਵੈੱਬਸਾਈਟ</w:t>
      </w:r>
      <w:r w:rsidRPr="00017103">
        <w:rPr>
          <w:rFonts w:ascii="Arial" w:hAnsi="Arial" w:cs="Arial"/>
          <w:color w:val="000000"/>
          <w:sz w:val="20"/>
          <w:szCs w:val="20"/>
          <w:lang w:val="pa"/>
        </w:rPr>
        <w:t xml:space="preserve">ਲੌਂਚ ਕੀਤੀ ਹੈ। </w:t>
      </w:r>
      <w:hyperlink r:id="rId15" w:history="1">
        <w:r w:rsidRPr="00017103">
          <w:rPr>
            <w:rStyle w:val="Hyperlink"/>
            <w:rFonts w:ascii="Arial" w:hAnsi="Arial" w:cs="Arial"/>
            <w:sz w:val="20"/>
            <w:szCs w:val="20"/>
            <w:lang w:val="pa"/>
          </w:rPr>
          <w:t>ਅੱਜ ਹੀ ਨਵੀਂ ਸਾਈਟ ਦੀ ਪੜਤਾਲ ਕਰੋ!</w:t>
        </w:r>
      </w:hyperlink>
      <w:r w:rsidRPr="00017103">
        <w:rPr>
          <w:rStyle w:val="Hyperlink"/>
          <w:rFonts w:ascii="Arial" w:hAnsi="Arial" w:cs="Arial"/>
          <w:sz w:val="20"/>
          <w:szCs w:val="20"/>
          <w:u w:val="none"/>
          <w:lang w:val="pa"/>
        </w:rPr>
        <w:br/>
      </w:r>
      <w:r w:rsidRPr="00017103">
        <w:rPr>
          <w:rStyle w:val="Hyperlink"/>
          <w:rFonts w:ascii="Arial" w:hAnsi="Arial" w:cs="Arial"/>
          <w:sz w:val="20"/>
          <w:szCs w:val="20"/>
          <w:u w:val="none"/>
          <w:lang w:val="pa"/>
        </w:rPr>
        <w:br/>
      </w:r>
      <w:r w:rsidRPr="00C22698">
        <w:rPr>
          <w:rFonts w:ascii="Arial" w:hAnsi="Arial" w:cs="Arial"/>
          <w:b/>
          <w:bCs/>
          <w:color w:val="F79646" w:themeColor="accent6"/>
          <w:sz w:val="22"/>
          <w:szCs w:val="22"/>
          <w:lang w:val="pa"/>
        </w:rPr>
        <w:t>ਓਨਟੈਰੀਓ ਸੈਕੰਡਰੀ ਸਕੂਲ ਲਿਟਰੇਸੀ ਟੈਸਟ (OSSLT) ਅਪਡੇਟ</w:t>
      </w:r>
      <w:r w:rsidRPr="00017103">
        <w:rPr>
          <w:rFonts w:ascii="Arial" w:hAnsi="Arial" w:cs="Arial"/>
          <w:color w:val="F79646" w:themeColor="accent6"/>
          <w:sz w:val="20"/>
          <w:szCs w:val="20"/>
          <w:lang w:val="pa"/>
        </w:rPr>
        <w:br/>
      </w:r>
      <w:r w:rsidRPr="00017103">
        <w:rPr>
          <w:rFonts w:ascii="Arial" w:hAnsi="Arial" w:cs="Arial"/>
          <w:color w:val="F79646" w:themeColor="accent6"/>
          <w:sz w:val="20"/>
          <w:szCs w:val="20"/>
          <w:lang w:val="pa"/>
        </w:rPr>
        <w:br/>
      </w:r>
      <w:r w:rsidRPr="00017103">
        <w:rPr>
          <w:rFonts w:ascii="Arial" w:hAnsi="Arial" w:cs="Arial"/>
          <w:sz w:val="20"/>
          <w:szCs w:val="20"/>
          <w:lang w:val="pa"/>
        </w:rPr>
        <w:t xml:space="preserve">ਇਸ ਸਾਲ, EQAO ਇੱਕ ਨਵੇਂ ਔਨਲਾਈਨ ਓਨਟੈਰੀਓ ਸੈਕੰਡਰੀ ਸਕੂਲ ਲਿਟਰੇਸੀ ਟੈਸਟ (OSSLT) ਦਾ ਫੀਲਡ ਟੈਸਟ ਕਰ ਰਿਹਾ ਹੈ। ਇਸ ਫੀਲਡ ਟੈਸਟ ਵਿੱਚ ਭਾਗ ਲੈਣਾ ਲਾਜ਼ਮੀ ਨਹੀਂ ਹੈ ਅਤੇ ਟੀਡੀਐਸਬੀ ਨੇ ਭਾਗ ਨਾ ਲੈਣ ਦਾ ਫੈਸਲਾ ਕੀਤਾ ਹੈ। </w:t>
      </w:r>
      <w:hyperlink r:id="rId16" w:history="1">
        <w:r w:rsidRPr="00017103">
          <w:rPr>
            <w:rStyle w:val="Hyperlink"/>
            <w:rFonts w:ascii="Arial" w:hAnsi="Arial" w:cs="Arial"/>
            <w:sz w:val="20"/>
            <w:szCs w:val="20"/>
            <w:lang w:val="pa"/>
          </w:rPr>
          <w:t>ਇਥੇ ਹੋਰ ਜਾਣੇ</w:t>
        </w:r>
      </w:hyperlink>
      <w:r w:rsidRPr="00017103">
        <w:rPr>
          <w:rFonts w:ascii="Arial" w:hAnsi="Arial" w:cs="Arial"/>
          <w:sz w:val="20"/>
          <w:szCs w:val="20"/>
          <w:lang w:val="pa"/>
        </w:rPr>
        <w:t>।</w:t>
      </w:r>
    </w:p>
    <w:p w14:paraId="4777E845" w14:textId="244D574B" w:rsidR="009B56DF" w:rsidRPr="00C22698" w:rsidRDefault="00C20425" w:rsidP="009B56DF">
      <w:pPr>
        <w:pStyle w:val="NormalWeb"/>
        <w:shd w:val="clear" w:color="auto" w:fill="FFFFFF"/>
        <w:spacing w:before="0" w:beforeAutospacing="0" w:after="0" w:afterAutospacing="0"/>
        <w:ind w:left="-283"/>
        <w:textAlignment w:val="baseline"/>
        <w:rPr>
          <w:rFonts w:ascii="Arial" w:hAnsi="Arial" w:cs="Arial"/>
          <w:b/>
          <w:bCs/>
          <w:color w:val="F79646" w:themeColor="accent6"/>
          <w:sz w:val="12"/>
          <w:szCs w:val="12"/>
        </w:rPr>
      </w:pPr>
      <w:r w:rsidRPr="00017103">
        <w:rPr>
          <w:rFonts w:ascii="Arial" w:hAnsi="Arial" w:cs="Arial"/>
          <w:color w:val="F79646" w:themeColor="accent6"/>
          <w:sz w:val="20"/>
          <w:szCs w:val="20"/>
          <w:lang w:val="pa"/>
        </w:rPr>
        <w:br/>
      </w:r>
      <w:r w:rsidRPr="00C22698">
        <w:rPr>
          <w:rFonts w:ascii="Arial" w:hAnsi="Arial" w:cs="Arial"/>
          <w:b/>
          <w:bCs/>
          <w:color w:val="F79646" w:themeColor="accent6"/>
          <w:sz w:val="22"/>
          <w:szCs w:val="22"/>
          <w:lang w:val="pa"/>
        </w:rPr>
        <w:t>ਟੀਡੀਐਸਬੀ ਕਨਵਰਸੇਸ਼ਨ ਸੀਰੀਜ਼</w:t>
      </w:r>
      <w:r w:rsidRPr="00C22698">
        <w:rPr>
          <w:rFonts w:ascii="Arial" w:hAnsi="Arial" w:cs="Arial"/>
          <w:color w:val="F79646" w:themeColor="accent6"/>
          <w:sz w:val="22"/>
          <w:szCs w:val="22"/>
          <w:lang w:val="pa"/>
        </w:rPr>
        <w:br/>
      </w:r>
    </w:p>
    <w:p w14:paraId="5EB84305" w14:textId="243A49AD" w:rsidR="00F942C7" w:rsidRPr="00017103" w:rsidRDefault="009B56DF" w:rsidP="00C20425">
      <w:pPr>
        <w:pStyle w:val="NormalWeb"/>
        <w:shd w:val="clear" w:color="auto" w:fill="FFFFFF"/>
        <w:spacing w:before="0" w:beforeAutospacing="0" w:after="0" w:afterAutospacing="0"/>
        <w:ind w:left="-283"/>
        <w:textAlignment w:val="baseline"/>
        <w:rPr>
          <w:rFonts w:ascii="Arial" w:hAnsi="Arial" w:cs="Arial"/>
          <w:b/>
          <w:bCs/>
          <w:color w:val="F79646" w:themeColor="accent6"/>
          <w:sz w:val="20"/>
          <w:szCs w:val="20"/>
        </w:rPr>
      </w:pPr>
      <w:r w:rsidRPr="00017103">
        <w:rPr>
          <w:rFonts w:ascii="Arial" w:hAnsi="Arial" w:cs="Arial"/>
          <w:sz w:val="20"/>
          <w:szCs w:val="20"/>
          <w:lang w:val="pa"/>
        </w:rPr>
        <w:t>ਪਰਿਵਾਰਾਂ ਨੂੰ ਅਜਿਹੇ ਵਿਸ਼ਿਆ ਬਾਰੇ ਰੁਝਾਉਣ ਵਾਲੇ ਅਤੇ ਜਾਣਕਾਰੀਦਾਇਕ ਸੰਵਾਦਾਂ ਦੀ ਲੜੀ ਵਿੱਚ ਸਾਡੇ ਨਾਲ ਸ਼ਾਮਲ ਹੋਣ ਵਾਸਤੇ ਸੱਦਾ ਦਿੱਤਾ ਜਾਂਦਾ ਹੈ ਜਿੰਨ੍ਹਾਂ ਬਾਰੇ ਅਸੀਂ ਸੁਣਿਆ ਹੈ ਕਿ ਤੁਸੀਂ ਹੋਰ ਜਾਣਨਾ ਚਾਹੁੰਦੇ ਹੋ। ਮੋਹਰੀ ਮਾਹਰਾਂ ਤੋਂ ਸੁਣੋ ਅਤੇ ਔਨਲਾਈਨ ਸਵਾਲਾਂ ਅਤੇ ਜਵਾਬਾਂ ਸੈਸ਼ਨਾਂ ਵਿੱਚ ਭਾਗ ਲਓ।</w:t>
      </w:r>
      <w:r w:rsidRPr="00017103">
        <w:rPr>
          <w:rFonts w:ascii="Arial" w:hAnsi="Arial" w:cs="Arial"/>
          <w:color w:val="212529"/>
          <w:sz w:val="20"/>
          <w:szCs w:val="20"/>
          <w:lang w:val="pa"/>
        </w:rPr>
        <w:br/>
      </w:r>
      <w:r w:rsidRPr="00017103">
        <w:rPr>
          <w:rFonts w:ascii="Arial" w:hAnsi="Arial" w:cs="Arial"/>
          <w:color w:val="212529"/>
          <w:sz w:val="20"/>
          <w:szCs w:val="20"/>
          <w:lang w:val="pa"/>
        </w:rPr>
        <w:br/>
      </w:r>
      <w:hyperlink r:id="rId17" w:history="1">
        <w:r w:rsidRPr="00017103">
          <w:rPr>
            <w:rStyle w:val="Hyperlink"/>
            <w:rFonts w:ascii="Arial" w:eastAsiaTheme="majorEastAsia" w:hAnsi="Arial" w:cs="Arial"/>
            <w:sz w:val="20"/>
            <w:szCs w:val="20"/>
            <w:lang w:val="pa"/>
          </w:rPr>
          <w:t>ਤਰੀਕਾਂ ਅਤੇ ਆਉਣ ਵਾਲੇ ਸੈਸ਼ਨਾਂ ਬਾਰੇ ਵੇਰਵਿਆਂ ਲਈ ਵੈੱਬਸਾਈਟ ਤੇ ਜਾਓ</w:t>
        </w:r>
      </w:hyperlink>
      <w:r w:rsidRPr="00017103">
        <w:rPr>
          <w:rFonts w:ascii="Arial" w:hAnsi="Arial" w:cs="Arial"/>
          <w:color w:val="212529"/>
          <w:sz w:val="20"/>
          <w:szCs w:val="20"/>
          <w:lang w:val="pa"/>
        </w:rPr>
        <w:t>।</w:t>
      </w:r>
      <w:r w:rsidRPr="00017103">
        <w:rPr>
          <w:rFonts w:ascii="Arial" w:hAnsi="Arial" w:cs="Arial"/>
          <w:color w:val="212529"/>
          <w:sz w:val="20"/>
          <w:szCs w:val="20"/>
          <w:lang w:val="pa"/>
        </w:rPr>
        <w:br/>
      </w:r>
      <w:r w:rsidRPr="00017103">
        <w:rPr>
          <w:rFonts w:ascii="Arial" w:hAnsi="Arial" w:cs="Arial"/>
          <w:color w:val="212529"/>
          <w:sz w:val="20"/>
          <w:szCs w:val="20"/>
          <w:lang w:val="pa"/>
        </w:rPr>
        <w:br/>
      </w:r>
      <w:r w:rsidRPr="00C22698">
        <w:rPr>
          <w:rFonts w:ascii="Arial" w:hAnsi="Arial" w:cs="Arial"/>
          <w:b/>
          <w:bCs/>
          <w:color w:val="F79646" w:themeColor="accent6"/>
          <w:sz w:val="22"/>
          <w:szCs w:val="22"/>
          <w:lang w:val="pa"/>
        </w:rPr>
        <w:t>ਹਿਊਮਨ ਰਾਈਟਸ ਦੀ ਸਾਲਾਨਾ ਰਿਪੋਰਟ</w:t>
      </w:r>
    </w:p>
    <w:p w14:paraId="433AE759" w14:textId="026A1F51" w:rsidR="00D05E16" w:rsidRPr="00017103" w:rsidRDefault="00F942C7" w:rsidP="00F942C7">
      <w:pPr>
        <w:spacing w:line="240" w:lineRule="auto"/>
        <w:ind w:left="-283"/>
        <w:rPr>
          <w:rFonts w:cs="Arial"/>
          <w:color w:val="333333"/>
          <w:sz w:val="20"/>
          <w:szCs w:val="20"/>
        </w:rPr>
      </w:pPr>
      <w:r w:rsidRPr="00017103">
        <w:rPr>
          <w:rFonts w:cs="Arial"/>
          <w:color w:val="000000"/>
          <w:sz w:val="20"/>
          <w:szCs w:val="20"/>
          <w:lang w:val="pa"/>
        </w:rPr>
        <w:t xml:space="preserve">ਟੀਡੀਐਸਬੀ ਨੇ ਹਾਲ ਹੀ ਵਿੱਚ ਉਸਦੀ ਸਭ ਤੋਂ ਪਹਿਲੀ ਹਿਊਮਨ ਰਾਈਟਸ ਦੀ ਸਾਲਾਨਾ ਰਿਪੋਰਟ ਰੀਲਿਜ਼ ਕੀਤੀ। ਰਿਪੋਰਟ ਨੂੰ ਪੜ੍ਹਨ ਲਈ, ਘਟਨਾ ਦੀ ਰਿਪੋਰਟ ਕਰਨ ਲਈ, ਨੀਤੀਆਂ ਅਤੇ ਬਿਧੀਆਂ ਤੱਕ ਪਹੁੰਚ ਪ੍ਰਾਪਤ ਕਰਨ ਲਈ ਅਤੇ ਸਵਾਲ ਅਤੇ ਜਵਾਬ ਪੜ੍ਹਨ ਲਈ </w:t>
      </w:r>
      <w:hyperlink r:id="rId18" w:history="1">
        <w:r w:rsidRPr="00017103">
          <w:rPr>
            <w:rStyle w:val="Hyperlink"/>
            <w:rFonts w:cs="Arial"/>
            <w:sz w:val="20"/>
            <w:szCs w:val="20"/>
            <w:lang w:val="pa"/>
          </w:rPr>
          <w:t>ਹਿਊਮਨ ਰਾਈਟਸ ਵੈੱਬਸਾਈਟ ਤੇ ਜਾਓ</w:t>
        </w:r>
      </w:hyperlink>
      <w:r w:rsidRPr="00017103">
        <w:rPr>
          <w:rFonts w:cs="Arial"/>
          <w:color w:val="000000"/>
          <w:sz w:val="20"/>
          <w:szCs w:val="20"/>
          <w:lang w:val="pa"/>
        </w:rPr>
        <w:t>।</w:t>
      </w:r>
      <w:r w:rsidRPr="00017103">
        <w:rPr>
          <w:rFonts w:cs="Arial"/>
          <w:color w:val="000000"/>
          <w:sz w:val="20"/>
          <w:szCs w:val="20"/>
          <w:lang w:val="pa"/>
        </w:rPr>
        <w:br/>
      </w:r>
      <w:r w:rsidRPr="00017103">
        <w:rPr>
          <w:rFonts w:cs="Arial"/>
          <w:color w:val="000000"/>
          <w:sz w:val="20"/>
          <w:szCs w:val="20"/>
          <w:lang w:val="pa"/>
        </w:rPr>
        <w:br/>
      </w:r>
      <w:r w:rsidRPr="000D33F3">
        <w:rPr>
          <w:rFonts w:cs="Arial"/>
          <w:b/>
          <w:bCs/>
          <w:color w:val="F79646" w:themeColor="accent6"/>
          <w:sz w:val="22"/>
          <w:shd w:val="clear" w:color="auto" w:fill="FFFFFF"/>
          <w:lang w:val="pa"/>
        </w:rPr>
        <w:t>ਟੀਡੀਐਸਬੀ ਗ੍ਰੀਕ ਵਿਰਾਸਤ ਮਹੀਨਾ ਮਨਾਉਂਦਾ ਹੈ</w:t>
      </w:r>
      <w:r w:rsidRPr="00017103">
        <w:rPr>
          <w:rFonts w:cs="Arial"/>
          <w:color w:val="F79646" w:themeColor="accent6"/>
          <w:sz w:val="20"/>
          <w:szCs w:val="20"/>
          <w:shd w:val="clear" w:color="auto" w:fill="FFFFFF"/>
          <w:lang w:val="pa"/>
        </w:rPr>
        <w:br/>
      </w:r>
      <w:r w:rsidRPr="00017103">
        <w:rPr>
          <w:rFonts w:cs="Arial"/>
          <w:color w:val="F79646" w:themeColor="accent6"/>
          <w:sz w:val="20"/>
          <w:szCs w:val="20"/>
          <w:shd w:val="clear" w:color="auto" w:fill="FFFFFF"/>
          <w:lang w:val="pa"/>
        </w:rPr>
        <w:br/>
      </w:r>
      <w:r w:rsidRPr="00017103">
        <w:rPr>
          <w:rFonts w:cs="Arial"/>
          <w:color w:val="333333"/>
          <w:sz w:val="20"/>
          <w:szCs w:val="20"/>
          <w:lang w:val="pa"/>
        </w:rPr>
        <w:t xml:space="preserve">ਮਾਰਚ ਟੋਰੋਂਟੋ ਡਿਸਟ੍ਰਿਕਟ ਸਕੂਲ ਬੋਰਡ ਵਿੱਚ ਗ੍ਰੀਕ ਵਿਰਾਸਤ ਮਹੀਨਾ ਹੈ। ਇਹ ਕੈਨੇਡਾ ਅਤੇ ਦੁਨੀਆ ਵਿੱਚ ਗ੍ਰੀਕ ਕਨੇਡੀਅਨਾਂ ਦੀਆਂ ਅਨੇਕ ਪ੍ਰਾਪਤੀਆਂ ਅਤੇ </w:t>
      </w:r>
      <w:r w:rsidRPr="00017103">
        <w:rPr>
          <w:rFonts w:cs="Arial"/>
          <w:color w:val="333333"/>
          <w:sz w:val="20"/>
          <w:szCs w:val="20"/>
          <w:lang w:val="pa"/>
        </w:rPr>
        <w:t>ਯੋਗਦਾਨਾਂ ਦਾ ਜਸ਼ਨ ਮਨਾਉਣ ਦਾ ਮੌਕਾ, ਅਤੇ ਗ੍ਰੀਕ ਸਭਿਆਚਾਰ ਦੇ ਇਤਿਹਾਸ ਨੂੰ ਅੰਕਿਤ ਕਰਨ ਅਤੇ ਉਸਦਾ ਅਨੰਦ ਮਾਣਨ ਦਾ ਅਵਸਰ ਹੈ।</w:t>
      </w:r>
      <w:r w:rsidRPr="00017103">
        <w:rPr>
          <w:rFonts w:cs="Arial"/>
          <w:sz w:val="20"/>
          <w:szCs w:val="20"/>
          <w:lang w:val="pa"/>
        </w:rPr>
        <w:t xml:space="preserve"> </w:t>
      </w:r>
      <w:hyperlink r:id="rId19" w:history="1">
        <w:r w:rsidRPr="00017103">
          <w:rPr>
            <w:rStyle w:val="Hyperlink"/>
            <w:rFonts w:cs="Arial"/>
            <w:sz w:val="20"/>
            <w:szCs w:val="20"/>
            <w:bdr w:val="none" w:sz="0" w:space="0" w:color="auto" w:frame="1"/>
            <w:lang w:val="pa"/>
          </w:rPr>
          <w:t xml:space="preserve">ਹੋਰ ਜਾਣੋ </w:t>
        </w:r>
      </w:hyperlink>
      <w:r w:rsidRPr="00017103">
        <w:rPr>
          <w:rFonts w:cs="Arial"/>
          <w:sz w:val="20"/>
          <w:szCs w:val="20"/>
          <w:bdr w:val="none" w:sz="0" w:space="0" w:color="auto" w:frame="1"/>
          <w:lang w:val="pa"/>
        </w:rPr>
        <w:t>।</w:t>
      </w:r>
    </w:p>
    <w:p w14:paraId="68400ABE" w14:textId="130FA520" w:rsidR="00EA4BF0" w:rsidRPr="00017103" w:rsidRDefault="00D05E16" w:rsidP="00DE4146">
      <w:pPr>
        <w:shd w:val="clear" w:color="auto" w:fill="FFFFFF"/>
        <w:spacing w:before="0" w:after="150" w:line="240" w:lineRule="auto"/>
        <w:ind w:left="-283"/>
        <w:textAlignment w:val="baseline"/>
        <w:rPr>
          <w:rFonts w:eastAsia="Times New Roman" w:cs="Arial"/>
          <w:b/>
          <w:iCs/>
          <w:color w:val="F79646" w:themeColor="accent6"/>
          <w:sz w:val="20"/>
          <w:szCs w:val="20"/>
        </w:rPr>
      </w:pPr>
      <w:r w:rsidRPr="00017103">
        <w:rPr>
          <w:rFonts w:eastAsia="Times New Roman" w:cs="Arial"/>
          <w:color w:val="333333"/>
          <w:sz w:val="20"/>
          <w:szCs w:val="20"/>
          <w:lang w:val="pa"/>
        </w:rPr>
        <w:t>ਇਸ ਸਾਲ ਦਾ ਵਿਸ਼ਾ:</w:t>
      </w:r>
      <w:r w:rsidRPr="00017103">
        <w:rPr>
          <w:rFonts w:eastAsia="Times New Roman" w:cs="Arial"/>
          <w:color w:val="333333"/>
          <w:sz w:val="20"/>
          <w:szCs w:val="20"/>
          <w:lang w:val="pa"/>
        </w:rPr>
        <w:br/>
      </w:r>
      <w:r w:rsidRPr="00017103">
        <w:rPr>
          <w:rFonts w:eastAsia="Times New Roman" w:cs="Arial"/>
          <w:b/>
          <w:bCs/>
          <w:color w:val="333333"/>
          <w:sz w:val="20"/>
          <w:szCs w:val="20"/>
          <w:bdr w:val="none" w:sz="0" w:space="0" w:color="auto" w:frame="1"/>
          <w:lang w:val="pa"/>
        </w:rPr>
        <w:t>1821-2021</w:t>
      </w:r>
      <w:r w:rsidRPr="00017103">
        <w:rPr>
          <w:rFonts w:eastAsia="Times New Roman" w:cs="Arial"/>
          <w:color w:val="333333"/>
          <w:sz w:val="20"/>
          <w:szCs w:val="20"/>
          <w:bdr w:val="none" w:sz="0" w:space="0" w:color="auto" w:frame="1"/>
          <w:lang w:val="pa"/>
        </w:rPr>
        <w:br/>
      </w:r>
      <w:r w:rsidRPr="00017103">
        <w:rPr>
          <w:rFonts w:eastAsia="Times New Roman" w:cs="Arial"/>
          <w:b/>
          <w:bCs/>
          <w:color w:val="333333"/>
          <w:sz w:val="20"/>
          <w:szCs w:val="20"/>
          <w:bdr w:val="none" w:sz="0" w:space="0" w:color="auto" w:frame="1"/>
          <w:lang w:val="pa"/>
        </w:rPr>
        <w:t>ਆਜ਼ਾਦੀ ਅਤੇ ਏਕਤਾ -</w:t>
      </w:r>
      <w:r w:rsidRPr="00017103">
        <w:rPr>
          <w:rFonts w:eastAsia="Times New Roman" w:cs="Arial"/>
          <w:color w:val="333333"/>
          <w:sz w:val="20"/>
          <w:szCs w:val="20"/>
          <w:bdr w:val="none" w:sz="0" w:space="0" w:color="auto" w:frame="1"/>
          <w:lang w:val="pa"/>
        </w:rPr>
        <w:t xml:space="preserve"> </w:t>
      </w:r>
      <w:r w:rsidRPr="00017103">
        <w:rPr>
          <w:rFonts w:eastAsia="Times New Roman" w:cs="Arial"/>
          <w:b/>
          <w:bCs/>
          <w:color w:val="333333"/>
          <w:sz w:val="20"/>
          <w:szCs w:val="20"/>
          <w:bdr w:val="none" w:sz="0" w:space="0" w:color="auto" w:frame="1"/>
          <w:lang w:val="pa"/>
        </w:rPr>
        <w:t>Ελευθερíα και Ενóτητα</w:t>
      </w:r>
      <w:r w:rsidRPr="00017103">
        <w:rPr>
          <w:rFonts w:eastAsia="Times New Roman" w:cs="Arial"/>
          <w:color w:val="333333"/>
          <w:sz w:val="20"/>
          <w:szCs w:val="20"/>
          <w:bdr w:val="none" w:sz="0" w:space="0" w:color="auto" w:frame="1"/>
          <w:lang w:val="pa"/>
        </w:rPr>
        <w:br/>
      </w:r>
      <w:r w:rsidRPr="00017103">
        <w:rPr>
          <w:rFonts w:eastAsia="Times New Roman" w:cs="Arial"/>
          <w:b/>
          <w:bCs/>
          <w:color w:val="333333"/>
          <w:sz w:val="20"/>
          <w:szCs w:val="20"/>
          <w:bdr w:val="none" w:sz="0" w:space="0" w:color="auto" w:frame="1"/>
          <w:lang w:val="pa"/>
        </w:rPr>
        <w:t>ਸਾਡੀਆਂ ਜੜ੍ਹਾਂ ਤੋਂ ਸਿੱਖਣਾ...ਸਾਡੇ ਭਵਿੱਖ ਨੂੰ ਆਕਾਰ ਦੇਣਾ</w:t>
      </w:r>
      <w:r w:rsidRPr="00017103">
        <w:rPr>
          <w:rFonts w:eastAsia="Times New Roman" w:cs="Arial"/>
          <w:color w:val="333333"/>
          <w:sz w:val="20"/>
          <w:szCs w:val="20"/>
          <w:bdr w:val="none" w:sz="0" w:space="0" w:color="auto" w:frame="1"/>
          <w:lang w:val="pa"/>
        </w:rPr>
        <w:t xml:space="preserve"> </w:t>
      </w:r>
      <w:r w:rsidRPr="00017103">
        <w:rPr>
          <w:rFonts w:eastAsia="Times New Roman" w:cs="Arial"/>
          <w:b/>
          <w:bCs/>
          <w:color w:val="333333"/>
          <w:sz w:val="20"/>
          <w:szCs w:val="20"/>
          <w:bdr w:val="none" w:sz="0" w:space="0" w:color="auto" w:frame="1"/>
          <w:lang w:val="pa"/>
        </w:rPr>
        <w:t xml:space="preserve">(Freedom and Unity – Ελευθερíα και Ενóτητα </w:t>
      </w:r>
      <w:r w:rsidRPr="00017103">
        <w:rPr>
          <w:rFonts w:eastAsia="Times New Roman" w:cs="Arial"/>
          <w:color w:val="333333"/>
          <w:sz w:val="20"/>
          <w:szCs w:val="20"/>
          <w:bdr w:val="none" w:sz="0" w:space="0" w:color="auto" w:frame="1"/>
          <w:lang w:val="pa"/>
        </w:rPr>
        <w:t xml:space="preserve"> </w:t>
      </w:r>
      <w:r w:rsidRPr="00017103">
        <w:rPr>
          <w:rFonts w:eastAsia="Times New Roman" w:cs="Arial"/>
          <w:b/>
          <w:bCs/>
          <w:color w:val="333333"/>
          <w:sz w:val="20"/>
          <w:szCs w:val="20"/>
          <w:bdr w:val="none" w:sz="0" w:space="0" w:color="auto" w:frame="1"/>
          <w:lang w:val="pa"/>
        </w:rPr>
        <w:t xml:space="preserve">Learning From Our Roots…Shaping Our Future) </w:t>
      </w:r>
      <w:r w:rsidRPr="00017103">
        <w:rPr>
          <w:rFonts w:eastAsia="Times New Roman" w:cs="Arial"/>
          <w:color w:val="333333"/>
          <w:sz w:val="20"/>
          <w:szCs w:val="20"/>
          <w:bdr w:val="none" w:sz="0" w:space="0" w:color="auto" w:frame="1"/>
          <w:lang w:val="pa"/>
        </w:rPr>
        <w:t>ਹੈ।</w:t>
      </w:r>
      <w:r w:rsidRPr="00017103">
        <w:rPr>
          <w:rFonts w:eastAsia="Times New Roman" w:cs="Arial"/>
          <w:color w:val="333333"/>
          <w:sz w:val="20"/>
          <w:szCs w:val="20"/>
          <w:bdr w:val="none" w:sz="0" w:space="0" w:color="auto" w:frame="1"/>
          <w:lang w:val="pa"/>
        </w:rPr>
        <w:br/>
      </w:r>
      <w:r w:rsidRPr="00017103">
        <w:rPr>
          <w:rFonts w:eastAsia="Times New Roman" w:cs="Arial"/>
          <w:color w:val="333333"/>
          <w:sz w:val="20"/>
          <w:szCs w:val="20"/>
          <w:bdr w:val="none" w:sz="0" w:space="0" w:color="auto" w:frame="1"/>
          <w:lang w:val="pa"/>
        </w:rPr>
        <w:br/>
      </w:r>
      <w:r w:rsidRPr="00DE2C23">
        <w:rPr>
          <w:rFonts w:eastAsia="Times New Roman" w:cs="Arial"/>
          <w:b/>
          <w:bCs/>
          <w:color w:val="F79646" w:themeColor="accent6"/>
          <w:sz w:val="22"/>
          <w:lang w:val="pa"/>
        </w:rPr>
        <w:t>ਗਾਈਡੈਂਸ ਟੀਮ ਤੋਂ ਖ਼ਬਰ</w:t>
      </w:r>
    </w:p>
    <w:p w14:paraId="349BE1B9" w14:textId="175E8051" w:rsidR="00EA4BF0" w:rsidRPr="00017103" w:rsidRDefault="00EA4BF0" w:rsidP="00EA4BF0">
      <w:pPr>
        <w:shd w:val="clear" w:color="auto" w:fill="FFFFFF"/>
        <w:spacing w:before="0" w:after="0" w:line="240" w:lineRule="auto"/>
        <w:ind w:left="-283"/>
        <w:rPr>
          <w:rFonts w:eastAsia="Times New Roman" w:cs="Arial"/>
          <w:b/>
          <w:color w:val="F79646" w:themeColor="accent6"/>
          <w:sz w:val="20"/>
          <w:szCs w:val="20"/>
        </w:rPr>
      </w:pPr>
      <w:r w:rsidRPr="00017103">
        <w:rPr>
          <w:rFonts w:eastAsia="Times New Roman" w:cs="Arial"/>
          <w:b/>
          <w:bCs/>
          <w:sz w:val="20"/>
          <w:szCs w:val="20"/>
          <w:lang w:val="pa"/>
        </w:rPr>
        <w:t>ਪੋਸਟ-ਸੈਕੰਡਰੀ ਰੀਮਾਈਂਡਰ</w:t>
      </w:r>
      <w:r w:rsidRPr="00017103">
        <w:rPr>
          <w:rFonts w:eastAsia="Times New Roman" w:cs="Arial"/>
          <w:sz w:val="20"/>
          <w:szCs w:val="20"/>
          <w:lang w:val="pa"/>
        </w:rPr>
        <w:br/>
      </w:r>
    </w:p>
    <w:p w14:paraId="5B2F4A0D" w14:textId="085C3749" w:rsidR="00EA4BF0" w:rsidRPr="00017103" w:rsidRDefault="00EA4BF0" w:rsidP="00E50661">
      <w:pPr>
        <w:numPr>
          <w:ilvl w:val="1"/>
          <w:numId w:val="10"/>
        </w:numPr>
        <w:shd w:val="clear" w:color="auto" w:fill="FFFFFF"/>
        <w:tabs>
          <w:tab w:val="clear" w:pos="1440"/>
        </w:tabs>
        <w:spacing w:before="0" w:after="0" w:line="240" w:lineRule="auto"/>
        <w:ind w:left="20"/>
        <w:rPr>
          <w:rFonts w:eastAsia="Times New Roman" w:cs="Arial"/>
          <w:color w:val="212121"/>
          <w:sz w:val="20"/>
          <w:szCs w:val="20"/>
        </w:rPr>
      </w:pPr>
      <w:r w:rsidRPr="00017103">
        <w:rPr>
          <w:rFonts w:eastAsia="Times New Roman" w:cs="Arial"/>
          <w:color w:val="212121"/>
          <w:sz w:val="20"/>
          <w:szCs w:val="20"/>
          <w:lang w:val="pa"/>
        </w:rPr>
        <w:t xml:space="preserve">ਓਨਟੈਰੀਓ ਕਾਲਜਾਂ ਜਾਂ ਯੂਨੀਵਰਸਿਟੀਆਂ ਨੂੰ ਅਪਲਾਈ ਕਰਨ ਵਾਲੇ ਵਿਦਿਆਰਥੀਆਂ ਨੂੰ OCAS ਜਾਂ OUAC ਦੇ ਨਾਲ ਫਾਈਲ ਵਿੱਚ ਉਨ੍ਹਾਂ ਦੀ ਅਕਾਦਮਿਕ ਜਾਣਕਾਰੀ ਦੀ ਸਮੀਖਿਆ ਕਰਨ ਲਈ </w:t>
      </w:r>
      <w:hyperlink r:id="rId20" w:tgtFrame="_blank" w:history="1">
        <w:r w:rsidRPr="00017103">
          <w:rPr>
            <w:rStyle w:val="Hyperlink"/>
            <w:rFonts w:eastAsia="Times New Roman" w:cs="Arial"/>
            <w:sz w:val="20"/>
            <w:szCs w:val="20"/>
            <w:lang w:val="pa"/>
          </w:rPr>
          <w:t xml:space="preserve">OCAS ਵੈੱਬਸਾਈਟ </w:t>
        </w:r>
      </w:hyperlink>
      <w:r w:rsidRPr="00017103">
        <w:rPr>
          <w:rFonts w:eastAsia="Times New Roman" w:cs="Arial"/>
          <w:color w:val="212121"/>
          <w:sz w:val="20"/>
          <w:szCs w:val="20"/>
          <w:lang w:val="pa"/>
        </w:rPr>
        <w:t xml:space="preserve"> ਤੇ ਜਾਂ </w:t>
      </w:r>
      <w:hyperlink r:id="rId21" w:tgtFrame="_blank" w:history="1">
        <w:r w:rsidRPr="00017103">
          <w:rPr>
            <w:rStyle w:val="Hyperlink"/>
            <w:rFonts w:eastAsia="Times New Roman" w:cs="Arial"/>
            <w:sz w:val="20"/>
            <w:szCs w:val="20"/>
            <w:lang w:val="pa"/>
          </w:rPr>
          <w:t>OUAC ਵੈੱਬਸਾਈਟ</w:t>
        </w:r>
      </w:hyperlink>
      <w:r w:rsidRPr="00017103">
        <w:rPr>
          <w:sz w:val="20"/>
          <w:szCs w:val="20"/>
          <w:lang w:val="pa"/>
        </w:rPr>
        <w:t xml:space="preserve"> </w:t>
      </w:r>
      <w:r w:rsidRPr="00017103">
        <w:rPr>
          <w:rFonts w:eastAsia="Times New Roman" w:cs="Arial"/>
          <w:color w:val="212121"/>
          <w:sz w:val="20"/>
          <w:szCs w:val="20"/>
          <w:lang w:val="pa"/>
        </w:rPr>
        <w:t xml:space="preserve"> ਤੇ ਉਨ੍ਹਾਂ ਦੀ ਔਨਲਾਈਨ ਐਪਲੀਕੇਸ਼ਨ ਵਿੱਚ ਨਿਯਮਿਤ ਤੌਰ ਤੇ ਲੌਗ ਇੰਨ ਕਰਨ ਲਈ ਕਿਹਾ ਜਾਂਦਾ ਹੈ। ਜੇ ਤਬਦੀਲੀਆਂ ਦੀ ਲੋੜ ਹੈ, ਤਾਂ ਵਿਦਿਆਰਥੀਆਂ ਨੂੰ </w:t>
      </w:r>
      <w:hyperlink r:id="rId22" w:tgtFrame="_blank" w:history="1">
        <w:r w:rsidRPr="00017103">
          <w:rPr>
            <w:rStyle w:val="Hyperlink"/>
            <w:rFonts w:eastAsia="Times New Roman" w:cs="Arial"/>
            <w:sz w:val="20"/>
            <w:szCs w:val="20"/>
            <w:lang w:val="pa"/>
          </w:rPr>
          <w:t xml:space="preserve">ਵਰਚੂਅਲ ਸੈਕੰਡਰੀ ਸਕੂਲ OCAS/OUAC ਅਕਾਉਂਟ ਈਸ਼ੂਜ਼ ਗੂਗਲ ਫਾਰਮ </w:t>
        </w:r>
      </w:hyperlink>
      <w:r w:rsidRPr="00017103">
        <w:rPr>
          <w:sz w:val="20"/>
          <w:szCs w:val="20"/>
          <w:lang w:val="pa"/>
        </w:rPr>
        <w:t>ਵਰਤ ਕੇ VSS ਗਾਈਡੈਂਸ ਟੀਮ ਨਾਲ ਸੰਪਰਕ ਕਰਨ ਲਈ ਕਿਹਾ ਜਾਂਦਾ ਹੈ।</w:t>
      </w:r>
      <w:r w:rsidRPr="00017103">
        <w:rPr>
          <w:rStyle w:val="Hyperlink"/>
          <w:rFonts w:eastAsia="Times New Roman" w:cs="Arial"/>
          <w:sz w:val="20"/>
          <w:szCs w:val="20"/>
          <w:u w:val="none"/>
          <w:lang w:val="pa"/>
        </w:rPr>
        <w:br/>
      </w:r>
    </w:p>
    <w:p w14:paraId="4038B861" w14:textId="77777777" w:rsidR="00EA4BF0" w:rsidRPr="00017103" w:rsidRDefault="00EA4BF0" w:rsidP="00E50661">
      <w:pPr>
        <w:numPr>
          <w:ilvl w:val="1"/>
          <w:numId w:val="10"/>
        </w:numPr>
        <w:shd w:val="clear" w:color="auto" w:fill="FFFFFF"/>
        <w:tabs>
          <w:tab w:val="clear" w:pos="1440"/>
        </w:tabs>
        <w:spacing w:before="0" w:after="0" w:line="240" w:lineRule="auto"/>
        <w:ind w:left="20"/>
        <w:rPr>
          <w:rFonts w:eastAsia="Times New Roman" w:cs="Arial"/>
          <w:color w:val="212121"/>
          <w:sz w:val="20"/>
          <w:szCs w:val="20"/>
        </w:rPr>
      </w:pPr>
      <w:r w:rsidRPr="00017103">
        <w:rPr>
          <w:rFonts w:cs="Arial"/>
          <w:color w:val="212121"/>
          <w:sz w:val="20"/>
          <w:szCs w:val="20"/>
          <w:lang w:val="pa"/>
        </w:rPr>
        <w:t xml:space="preserve">ਜੇ ਤੁਸੀਂ ਓਨਟੈਰੀਓ ਤੋਂ ਬਾਹਰ ਕਾਲਜ ਜਾਂ ਯੂਨੀਵਰਸਿਟੀ ਨੂੰ ਅਪਲਾਈ ਕੀਤਾ ਹੈ ਅਤੇ ਤੁਹਾਨੂੰ ਆਪਣੀ ਐਪਲੀਕੇਸ਼ਨ ਦੇ ਨਾਲ ਸਹਾਇਤਾ ਦੀ ਲੋੜ ਹੈ, ਤਾਂ ਕਿਰਪਾ ਕਰਕੇ ਆਪਣੇ ਹੋਮ ਸਕੂਲ ਦੇ ਗਾਈਡੈਂਸ ਕਾਉਂਸਲਰ ਦੇ ਨਾਲ ਸੰਪਰਕ ਕਰੋ। ਟੀਡੀਐਸਬੀ ਵਰਚੂਅਲ ਸਕੂਲ ਦੇ ਲਈ </w:t>
      </w:r>
      <w:r w:rsidRPr="00017103">
        <w:rPr>
          <w:rFonts w:cs="Arial"/>
          <w:i/>
          <w:iCs/>
          <w:color w:val="212121"/>
          <w:sz w:val="20"/>
          <w:szCs w:val="20"/>
          <w:lang w:val="pa"/>
        </w:rPr>
        <w:t>ਮਾਏਡੈਂਟ</w:t>
      </w:r>
      <w:r w:rsidRPr="00017103">
        <w:rPr>
          <w:rFonts w:cs="Arial"/>
          <w:color w:val="212121"/>
          <w:sz w:val="20"/>
          <w:szCs w:val="20"/>
          <w:lang w:val="pa"/>
        </w:rPr>
        <w:t xml:space="preserve"> (</w:t>
      </w:r>
      <w:r w:rsidRPr="00017103">
        <w:rPr>
          <w:rFonts w:cs="Arial"/>
          <w:i/>
          <w:iCs/>
          <w:color w:val="212121"/>
          <w:sz w:val="20"/>
          <w:szCs w:val="20"/>
          <w:lang w:val="pa"/>
        </w:rPr>
        <w:t>Mident</w:t>
      </w:r>
      <w:r w:rsidRPr="00017103">
        <w:rPr>
          <w:rFonts w:cs="Arial"/>
          <w:color w:val="212121"/>
          <w:sz w:val="20"/>
          <w:szCs w:val="20"/>
          <w:lang w:val="pa"/>
        </w:rPr>
        <w:t>) ਨੰਬਰ 936990 ਹੈ ਜੇ ਓਨਟੈਰੀਓ ਦੇ ਬਾਹਰ ਕਾਲਜ ਜਾਂ ਯੂਨੀਵਰਸਿਟੀਆਂ ਤੁਹਾਡੇ ਕੋਲੋਂ ਉਹ ਜਾਣਕਾਰੀ ਲਈ ਬੇਨਤੀ ਕਰ ਰਹੀਆਂ ਹਨ।</w:t>
      </w:r>
    </w:p>
    <w:p w14:paraId="16AE1B9E" w14:textId="062D6A95" w:rsidR="00EA4BF0" w:rsidRPr="00BA097B" w:rsidRDefault="00EA4BF0" w:rsidP="00EA4BF0">
      <w:pPr>
        <w:shd w:val="clear" w:color="auto" w:fill="FFFFFF"/>
        <w:spacing w:before="0" w:after="0" w:line="240" w:lineRule="auto"/>
        <w:ind w:left="-283"/>
        <w:rPr>
          <w:rFonts w:eastAsia="Times New Roman" w:cs="Arial"/>
          <w:b/>
          <w:color w:val="212121"/>
          <w:sz w:val="12"/>
          <w:szCs w:val="12"/>
        </w:rPr>
      </w:pPr>
      <w:r w:rsidRPr="00017103">
        <w:rPr>
          <w:rFonts w:eastAsia="Times New Roman" w:cs="Arial"/>
          <w:color w:val="212121"/>
          <w:sz w:val="20"/>
          <w:szCs w:val="20"/>
          <w:lang w:val="pa"/>
        </w:rPr>
        <w:br/>
      </w:r>
      <w:r w:rsidRPr="00017103">
        <w:rPr>
          <w:rFonts w:eastAsia="Times New Roman" w:cs="Arial"/>
          <w:b/>
          <w:bCs/>
          <w:sz w:val="20"/>
          <w:szCs w:val="20"/>
          <w:lang w:val="pa"/>
        </w:rPr>
        <w:t>ਗ੍ਰੇਡ 11 ਅਤੇ 12 ਕੋਰਸਾਂ ਲਈ ਕਵਾਡ 3 ਪੂਰੇ ਖੁਲਾਸੇ (Full Disclosure) ਦੀ ਤਰੀਕ</w:t>
      </w:r>
      <w:r w:rsidRPr="00017103">
        <w:rPr>
          <w:rFonts w:eastAsia="Times New Roman" w:cs="Arial"/>
          <w:color w:val="F79646" w:themeColor="accent6"/>
          <w:sz w:val="20"/>
          <w:szCs w:val="20"/>
          <w:lang w:val="pa"/>
        </w:rPr>
        <w:br/>
      </w:r>
    </w:p>
    <w:p w14:paraId="30662EFA" w14:textId="7DAA16C9" w:rsidR="00EA4BF0" w:rsidRPr="00017103" w:rsidRDefault="00EA4BF0" w:rsidP="00E50661">
      <w:pPr>
        <w:numPr>
          <w:ilvl w:val="1"/>
          <w:numId w:val="11"/>
        </w:numPr>
        <w:shd w:val="clear" w:color="auto" w:fill="FFFFFF"/>
        <w:tabs>
          <w:tab w:val="clear" w:pos="1440"/>
        </w:tabs>
        <w:spacing w:before="0" w:after="0" w:line="240" w:lineRule="auto"/>
        <w:ind w:left="20"/>
        <w:rPr>
          <w:rFonts w:eastAsia="Times New Roman" w:cs="Arial"/>
          <w:color w:val="212121"/>
          <w:sz w:val="20"/>
          <w:szCs w:val="20"/>
        </w:rPr>
      </w:pPr>
      <w:r w:rsidRPr="00017103">
        <w:rPr>
          <w:rFonts w:eastAsia="Times New Roman" w:cs="Arial"/>
          <w:color w:val="212121"/>
          <w:sz w:val="20"/>
          <w:szCs w:val="20"/>
          <w:lang w:val="pa"/>
        </w:rPr>
        <w:t xml:space="preserve">VSS  ਵਿੱਚ ਗ੍ਰੇਡ 11 ਅਤੇ 12 ਕੋਰਸਾਂ ਲਈ ਵਿੱਚ ਭਰਤੀ ਵਿਦਿਆਰਥੀਆਂ ਲਈ ਰੀਮਾਈਂਡਰ ਕਿ ਕਵਾਡ 3 ਲਈ ਪੂਰੇ ਖੁਲਾਸੇ (Full Disclosure) ਦੀ </w:t>
      </w:r>
      <w:r w:rsidRPr="00017103">
        <w:rPr>
          <w:rFonts w:eastAsia="Times New Roman" w:cs="Arial"/>
          <w:color w:val="212121"/>
          <w:sz w:val="20"/>
          <w:szCs w:val="20"/>
          <w:lang w:val="pa"/>
        </w:rPr>
        <w:lastRenderedPageBreak/>
        <w:t xml:space="preserve">ਤਰੀਕ </w:t>
      </w:r>
      <w:r w:rsidRPr="00017103">
        <w:rPr>
          <w:rFonts w:eastAsia="Times New Roman" w:cs="Arial"/>
          <w:b/>
          <w:bCs/>
          <w:color w:val="212121"/>
          <w:sz w:val="20"/>
          <w:szCs w:val="20"/>
          <w:lang w:val="pa"/>
        </w:rPr>
        <w:t>ਮੰਗਲਵਾਰ, 6 ਅਪ੍ਰੈਲ, 2021</w:t>
      </w:r>
      <w:r w:rsidRPr="00017103">
        <w:rPr>
          <w:rFonts w:eastAsia="Times New Roman" w:cs="Arial"/>
          <w:color w:val="212121"/>
          <w:sz w:val="20"/>
          <w:szCs w:val="20"/>
          <w:lang w:val="pa"/>
        </w:rPr>
        <w:t xml:space="preserve"> ਹੈ।</w:t>
      </w:r>
      <w:r w:rsidRPr="00017103">
        <w:rPr>
          <w:rFonts w:eastAsia="Times New Roman" w:cs="Arial"/>
          <w:color w:val="212121"/>
          <w:sz w:val="20"/>
          <w:szCs w:val="20"/>
          <w:lang w:val="pa"/>
        </w:rPr>
        <w:br/>
      </w:r>
    </w:p>
    <w:p w14:paraId="5B24F799" w14:textId="662AA715" w:rsidR="00EA4BF0" w:rsidRPr="00017103" w:rsidRDefault="00EA4BF0" w:rsidP="00E50661">
      <w:pPr>
        <w:numPr>
          <w:ilvl w:val="1"/>
          <w:numId w:val="11"/>
        </w:numPr>
        <w:shd w:val="clear" w:color="auto" w:fill="FFFFFF"/>
        <w:tabs>
          <w:tab w:val="clear" w:pos="1440"/>
        </w:tabs>
        <w:spacing w:before="0" w:after="0" w:line="240" w:lineRule="auto"/>
        <w:ind w:left="20"/>
        <w:rPr>
          <w:rFonts w:eastAsia="Times New Roman" w:cs="Arial"/>
          <w:color w:val="212121"/>
          <w:sz w:val="20"/>
          <w:szCs w:val="20"/>
        </w:rPr>
      </w:pPr>
      <w:r w:rsidRPr="00017103">
        <w:rPr>
          <w:rFonts w:cs="Arial"/>
          <w:color w:val="212121"/>
          <w:sz w:val="20"/>
          <w:szCs w:val="20"/>
          <w:lang w:val="pa"/>
        </w:rPr>
        <w:t>ਜੇ ਇੱਕ ਵਿਦਿਆਰਥੀ ਅਜਿਹੇ ਗ੍ਰੇਡ 11 ਜਾਂ 12 ਕੋਰਸਾਂ ਵਿੱਚ ਭਰਤੀ ਹੈ ਜਿਹੜੇ ਉਹ ਡਰੌਪ ਕਰਨਾ ਚਾਹੁੰਦੇ ਹਨ ਅਤੇ ਨਹੀਂ ਚਾਹੁੰਦੇ ਕਿ ਉਹ ਕੋਰਸ ਉਨ੍ਹਾਂ ਦੀ ਅਧਿਕਾਰਿਕ ਟ੍ਰਾਂਸਕ੍ਰਿਪਟ ਤੇ ਦਿਖਾਈ ਦੇਵੇ, ਤਾਂ ਉਨ੍ਹਾਂ ਲਈ ਮੰਗਲਵਾਰ, 6 ਅਪ੍ਰੈਲ, 2021 ਸ਼ਾਮ 3 ਵਜੇ ਤੱਕ ਉਸ ਕੋਰਸ ਤੋਂ ਹੱਟ ਜਾਣਾ (ਡਰੌਪ ਕਰਨਾ) ਲਾਜ਼ਮੀ ਹੈ। ਜੇ ਗ੍ਰੇਡ 11 ਜਾਂ 12 ਵਿਚਲਾ ਵਿਦਿਆਰਥੀ ਪੂਰੇ ਖੁਲਾਸੇ ਦੀ ਤਰੀਕ ਤੋਂ ਬਾਅਦ ਕੋਰਸ ਤੋਂ ਹੱਟਦਾ ਹੈ, ਤਾਂ ਕੋਰਸ ਉਨ੍ਹਾਂ ਦੀ ਅਧਿਕਾਰਿਕ ਟ੍ਰਾਂਸਕ੍ਰਿਪਟ ਤੇ ਦਿਖਾਈ ਦੇਵੇਗਾ, ਉਸ ਮੌਜੂਦਾ ਅੰਕ ਦੇ ਨਾਲ ਜੋ ਉਨ੍ਹਾਂ ਦੀ ਹੱਟਣ ਦੀ ਤਰੀਕ ਤੇ ਸਨ, ਉਸਦੇ ਨਾਲ ਇੱਕ W (withdrawal) ਦੇ ਨਾਲ।</w:t>
      </w:r>
      <w:r w:rsidRPr="00017103">
        <w:rPr>
          <w:rFonts w:cs="Arial"/>
          <w:color w:val="212121"/>
          <w:sz w:val="20"/>
          <w:szCs w:val="20"/>
          <w:lang w:val="pa"/>
        </w:rPr>
        <w:br/>
      </w:r>
    </w:p>
    <w:p w14:paraId="343B8D10" w14:textId="43B8A329" w:rsidR="00EA4BF0" w:rsidRPr="00017103" w:rsidRDefault="00EA4BF0" w:rsidP="00E50661">
      <w:pPr>
        <w:numPr>
          <w:ilvl w:val="1"/>
          <w:numId w:val="11"/>
        </w:numPr>
        <w:shd w:val="clear" w:color="auto" w:fill="FFFFFF"/>
        <w:tabs>
          <w:tab w:val="clear" w:pos="1440"/>
        </w:tabs>
        <w:spacing w:before="0" w:after="0" w:line="240" w:lineRule="auto"/>
        <w:ind w:left="20"/>
        <w:rPr>
          <w:rFonts w:eastAsia="Times New Roman" w:cs="Arial"/>
          <w:sz w:val="20"/>
          <w:szCs w:val="20"/>
        </w:rPr>
      </w:pPr>
      <w:r w:rsidRPr="00017103">
        <w:rPr>
          <w:rFonts w:cs="Arial"/>
          <w:color w:val="212121"/>
          <w:sz w:val="20"/>
          <w:szCs w:val="20"/>
          <w:lang w:val="pa"/>
        </w:rPr>
        <w:t xml:space="preserve">ਕੋਰਸ ਤੋਂ ਹੱਟਣ (ਡਰੌਪ ਕਰਨ) ਲਈ, ਵਿਦਿਆਰਥੀਆਂ ਵਾਸਤੇ ਉਨ੍ਹਾਂ ਦੇ OSR (ਹੋਮ ਸਕੂਲ) ਦੇ </w:t>
      </w:r>
      <w:r w:rsidRPr="00017103">
        <w:rPr>
          <w:rFonts w:cs="Arial"/>
          <w:color w:val="212121"/>
          <w:sz w:val="20"/>
          <w:szCs w:val="20"/>
          <w:lang w:val="pa"/>
        </w:rPr>
        <w:br/>
      </w:r>
      <w:r w:rsidRPr="00017103">
        <w:rPr>
          <w:rFonts w:cs="Arial"/>
          <w:color w:val="212121"/>
          <w:sz w:val="20"/>
          <w:szCs w:val="20"/>
          <w:lang w:val="pa"/>
        </w:rPr>
        <w:br/>
        <w:t>ਗਾਈਡੈਂਸ ਕਾਉਂਸਲਰ ਨਾਲ ਸੰਪਰਕ ਕਰਨਾ ਅਤੇ ਕੋਰਸ ਤੋਂ ਹਟਾਏ ਜਾਣ ਲਈ ਬੇਨਤੀ ਕਰਨਾ ਲਾਜ਼ਮੀ ਹੈ। ਜੇ ਵਿਦਿਆਰਥੀ 18 ਸਾਲ ਤੋਂ ਘੱਟ ਹੈ, ਤਾਂ ਉਨ੍ਹਾਂ ਦੇ ਮਾਤਾ-ਪਿਤਾ/ਸਰਪ੍ਰਸਤ ਨੂੰ ਹੱਟਣ ਦੀ ਬੇਨਤੀ ਨੂੰ ਮਨਜ਼ੂਰ ਕਰਨ ਲਈ OSR (ਹੋਮ ਸਕੂਲ) ਦੇ ਗਾਈਡੈਂਸ ਕਾਉਂਸਲਰ ਨਾਲ ਸੰਪਰਕ ਕਰਨ ਦੀ ਲੋੜ ਹੋਵੇਗੀ।</w:t>
      </w:r>
      <w:r w:rsidRPr="00017103">
        <w:rPr>
          <w:rFonts w:cs="Arial"/>
          <w:color w:val="212121"/>
          <w:sz w:val="20"/>
          <w:szCs w:val="20"/>
          <w:lang w:val="pa"/>
        </w:rPr>
        <w:br/>
      </w:r>
    </w:p>
    <w:p w14:paraId="7CE1EDC4" w14:textId="77777777" w:rsidR="00F845F7" w:rsidRPr="00BA097B" w:rsidRDefault="00F845F7" w:rsidP="00F845F7">
      <w:pPr>
        <w:shd w:val="clear" w:color="auto" w:fill="FFFFFF"/>
        <w:spacing w:line="240" w:lineRule="auto"/>
        <w:ind w:left="-284"/>
        <w:rPr>
          <w:rFonts w:eastAsia="Times New Roman" w:cs="Arial"/>
          <w:b/>
          <w:color w:val="F79646" w:themeColor="accent6"/>
          <w:sz w:val="22"/>
        </w:rPr>
      </w:pPr>
      <w:r w:rsidRPr="00BA097B">
        <w:rPr>
          <w:rFonts w:eastAsia="Times New Roman" w:cs="Arial"/>
          <w:b/>
          <w:bCs/>
          <w:color w:val="F79646" w:themeColor="accent6"/>
          <w:sz w:val="22"/>
          <w:lang w:val="pa"/>
        </w:rPr>
        <w:t xml:space="preserve"> ਵੀਐਸਐਸ (VSS) ਪ੍ਰਸ਼ਾਸਕ ਵਰਚੁਅਲ ਕਲਾਸਾਂ ਵਿੱਚ ਸ਼ਾਮਲ ਹੁੰਦੇ ਹਨ</w:t>
      </w:r>
    </w:p>
    <w:p w14:paraId="708C78CD" w14:textId="0696F69C" w:rsidR="00F845F7" w:rsidRPr="00017103" w:rsidRDefault="00F845F7" w:rsidP="00F845F7">
      <w:pPr>
        <w:shd w:val="clear" w:color="auto" w:fill="FFFFFF"/>
        <w:spacing w:line="240" w:lineRule="auto"/>
        <w:ind w:left="-284"/>
        <w:rPr>
          <w:rFonts w:eastAsia="Times New Roman" w:cs="Arial"/>
          <w:sz w:val="20"/>
          <w:szCs w:val="20"/>
        </w:rPr>
      </w:pPr>
      <w:r w:rsidRPr="00017103">
        <w:rPr>
          <w:rFonts w:eastAsia="Times New Roman" w:cs="Arial"/>
          <w:sz w:val="20"/>
          <w:szCs w:val="20"/>
          <w:lang w:val="pa"/>
        </w:rPr>
        <w:t>ਵੀਐਸਐਸ ਪ੍ਰਸ਼ਾਸਕ ਅਕਸਰ ਕਲਾਸਾਂ ਵਿੱਚ ਸ਼ਾਮਲ ਹੁੰਦੇ ਹਨ, ਜਿਵੇਂ ਉਹ ਇਨ-ਪਰਸਨ ਕਲਾਸਾਂ ਵਿੱਚ ਹੁੰਦੇ ਸਨ। ਇੱਕ ਪ੍ਰਸ਼ਾਸਕ ਨੇ ਹੇਠਾਂ ਦਿੱਤਾ ਅਨੁਭਵ ਸਾਂਝਾ ਕੀਤਾ:</w:t>
      </w:r>
    </w:p>
    <w:p w14:paraId="0FD6A126" w14:textId="53F6C40C" w:rsidR="00F845F7" w:rsidRPr="00017103" w:rsidRDefault="00F845F7" w:rsidP="00F845F7">
      <w:pPr>
        <w:shd w:val="clear" w:color="auto" w:fill="FFFFFF"/>
        <w:spacing w:line="240" w:lineRule="auto"/>
        <w:ind w:left="-284"/>
        <w:rPr>
          <w:rFonts w:eastAsia="Times New Roman" w:cs="Arial"/>
          <w:sz w:val="20"/>
          <w:szCs w:val="20"/>
        </w:rPr>
      </w:pPr>
      <w:r w:rsidRPr="00017103">
        <w:rPr>
          <w:rFonts w:eastAsia="Times New Roman" w:cs="Arial"/>
          <w:sz w:val="20"/>
          <w:szCs w:val="20"/>
          <w:lang w:val="pa"/>
        </w:rPr>
        <w:t xml:space="preserve">“ਮੈਨੂੰ ਆਪਣੇ ਅਧਿਆਪਕ ਸਾਥੀਆਂ ਦੇ ਕਲਾਸਰੂਮਾਂ ਵਿਚ ਜਾਣ ਦਾ ਮੌਕਾ ਮਿਲਿਆ ਹੈ। ਇੰਨ੍ਹਾਂ ਤਜਰਬਿਆਂ ਦੀ ਰੇਂਜ ਵਿਦਿਆਰਥੀਆਂ ਨੂੰ ਚੈਟ ਸਪੇਸਾਂ ਵਿੱਚ ਟੈਕਸਟ ਲਿੱਖਣ ਵਿੱਚ ਰੁਝਾਉਣ ਤੋਂ ਲੈਕੇ ਹਵਾਈ ਵਿੱਚ ਜਵਾਲਾਮੁਖੀ ਸੰਬੰਧੀ ਗਤੀਵਿਧੀਆਂ, ਪਾਕਿਸਤਾਨ ਵਿਚ ਆਏ ਭੂਚਾਲਾਂ ਅਤੇ ਮੌਸਮ ਵਿਚ ਤਬਦੀਲੀ ਤੱਕ ਚੰਗੀ ਤਰ੍ਹਾਂ ਖੋਜ ਕੀਤੇ ਗਈਆਂ ਅਤੇ ਸੰਗਠਿਤ ਸਮੂਹ ਪ੍ਰਸਤੁਤੀਆਂ ਤੱਕ ਸੀ। </w:t>
      </w:r>
    </w:p>
    <w:p w14:paraId="738096A0" w14:textId="614F219F" w:rsidR="00C070D0" w:rsidRPr="00017103" w:rsidRDefault="00F845F7" w:rsidP="00E810D5">
      <w:pPr>
        <w:spacing w:line="240" w:lineRule="auto"/>
        <w:ind w:left="-284"/>
        <w:rPr>
          <w:rFonts w:cs="Arial"/>
          <w:b/>
          <w:iCs/>
          <w:color w:val="F79646" w:themeColor="accent6"/>
          <w:sz w:val="20"/>
          <w:szCs w:val="20"/>
        </w:rPr>
      </w:pPr>
      <w:r w:rsidRPr="00017103">
        <w:rPr>
          <w:rFonts w:cs="Arial"/>
          <w:sz w:val="20"/>
          <w:szCs w:val="20"/>
          <w:lang w:val="pa"/>
        </w:rPr>
        <w:t xml:space="preserve">ਮੈਂ ਵਰਚੂਅਲ ਵਾਤਾਵਰਣ ਵਿੱਚ ਦਰਪੇਸ਼ ਚੁਣੌਤੀਆਂ ਨੂੰ ਨੋਟ ਕੀਤਾ ਪਰ ਅਧਿਆਪਕਾਂ ਨੂੰ ਇਸ ਮੌਕੇ ਤੇ ਅਗੇ ਆਉਂਦੇ ਹੋਏ ਅਤੇ ਵਿਦਿਆਰਥੀਆਂ ਲਈ ਸਿਖਲਾਈ ਦੇ ਸਹਿਜ ਤਜਰਬੇ ਦੀ ਪੇਸ਼ਕਸ਼ ਕਰਨ ਲਈ ਤਕਨਾਲੋਜੀ ਵਿੱਚ ਨਿਪੁੰਨ ਹੁੰਦੇ ਹੋਏ ਦੇਖਿਆ। </w:t>
      </w:r>
      <w:r w:rsidRPr="00017103">
        <w:rPr>
          <w:rFonts w:cs="Arial"/>
          <w:sz w:val="20"/>
          <w:szCs w:val="20"/>
          <w:lang w:val="pa"/>
        </w:rPr>
        <w:br/>
      </w:r>
      <w:r w:rsidRPr="00017103">
        <w:rPr>
          <w:rFonts w:cs="Arial"/>
          <w:sz w:val="20"/>
          <w:szCs w:val="20"/>
          <w:lang w:val="pa"/>
        </w:rPr>
        <w:br/>
      </w:r>
      <w:r w:rsidRPr="00017103">
        <w:rPr>
          <w:rFonts w:cs="Arial"/>
          <w:b/>
          <w:bCs/>
          <w:color w:val="F79646" w:themeColor="accent6"/>
          <w:sz w:val="20"/>
          <w:szCs w:val="20"/>
          <w:lang w:val="pa"/>
        </w:rPr>
        <w:t>ਮਾਇੰਡਫੈਸਟ (Mindfest)</w:t>
      </w:r>
    </w:p>
    <w:p w14:paraId="113B99EA" w14:textId="7B6D8268" w:rsidR="004A0AD3" w:rsidRPr="00BA097B" w:rsidRDefault="00C070D0" w:rsidP="00EA4BF0">
      <w:pPr>
        <w:pStyle w:val="NormalWeb"/>
        <w:shd w:val="clear" w:color="auto" w:fill="FFFFFF"/>
        <w:spacing w:before="0" w:beforeAutospacing="0" w:after="0" w:afterAutospacing="0"/>
        <w:ind w:left="-283"/>
        <w:rPr>
          <w:rFonts w:cs="Arial"/>
          <w:sz w:val="12"/>
          <w:szCs w:val="12"/>
        </w:rPr>
      </w:pPr>
      <w:r w:rsidRPr="00017103">
        <w:rPr>
          <w:rFonts w:ascii="Arial" w:hAnsi="Arial" w:cs="Arial"/>
          <w:color w:val="000000"/>
          <w:sz w:val="20"/>
          <w:szCs w:val="20"/>
          <w:lang w:val="pa"/>
        </w:rPr>
        <w:t xml:space="preserve">ਫੈਮਲੀ ਸਟਡੀਜ਼ ਡਿਪਾਰਟਮੈਂਟ ਨੇ </w:t>
      </w:r>
      <w:r w:rsidRPr="00017103">
        <w:rPr>
          <w:rFonts w:ascii="Arial" w:hAnsi="Arial" w:cs="Arial"/>
          <w:i/>
          <w:iCs/>
          <w:color w:val="000000"/>
          <w:sz w:val="20"/>
          <w:szCs w:val="20"/>
          <w:lang w:val="pa"/>
        </w:rPr>
        <w:t xml:space="preserve">ਮਾਇੰਡਫੈਸਟ </w:t>
      </w:r>
      <w:r w:rsidRPr="00017103">
        <w:rPr>
          <w:rFonts w:ascii="Arial" w:hAnsi="Arial" w:cs="Arial"/>
          <w:color w:val="000000"/>
          <w:sz w:val="20"/>
          <w:szCs w:val="20"/>
          <w:lang w:val="pa"/>
        </w:rPr>
        <w:t xml:space="preserve">(ਮਾਰਚ 8-12), ਯੂਨੀਵਰਸਿਟੀ ਔਫ ਟੋਰੋਂਟੋ ਦੇ ਸਾਏਕਿਐਟਰੀ ਡਿਪਾਰਟਮੈਂਟ ਦੁਆਰਾ ਸੈਕੰਡਰੀ ਅਤੇ ਪੋਸਟ ਸੈਕੰਡਰੀ ਵਿਦਿਆਰਥੀਆਂ ਵਿੱਚ ਮਾਨਸਿਕ ਸਿਹਤ ਨੂੰ ਵਧਾਵਾ ਦੇਣ ਲਈ ਆਯੋਜਿਤ ਕੀਤੇ ਜਾਣ ਵਾਲੇ ਸਾਲਾਨਾ ਪ੍ਰੋਗਰਾਮ ਨੂੰ ਵਧਾਵਾ ਦਿੱਤਾ। ਇਸ ਸਾਲ ਵਰਕਸ਼ਾਪਾਂ ਪੂਰੀ ਤਰ੍ਹਾਂ ਔਨਲਾਈਨ ਚਲੀਆਂ, ਮਹਾਮਾਰੀ ਦੌਰਾਨ ਮਾਨਸਿਕ ਸਿਹਤ ਨੂੰ ਕਾਇਮ ਰੱਖਣ ਦੇ ਸੰਘਰਸ਼ ਤੇ ਫੋਕਸ ਕਰਨ ਵਾਲੇ ਵਿਸ਼ਿਆਂ ਦੇ ਨਾਲ। ਡਾ. ਕੈਨੇਥ ਫੰਗ (Dr. Kenneth Fung) ਦੇ ਭਾਸ਼ਣ ਦੀ ਔਨਲਾਈਨ ਰਿਕਾਰਡਿੰਗ ਇੱਥੇ ਦੇਖੋ: </w:t>
      </w:r>
      <w:hyperlink r:id="rId23" w:history="1">
        <w:r w:rsidRPr="00017103">
          <w:rPr>
            <w:rStyle w:val="Hyperlink"/>
            <w:rFonts w:ascii="Arial" w:hAnsi="Arial" w:cs="Arial"/>
            <w:i/>
            <w:iCs/>
            <w:sz w:val="20"/>
            <w:szCs w:val="20"/>
            <w:lang w:val="pa"/>
          </w:rPr>
          <w:t>ਕਲਟੀਵੇਟਿੰਗ ਰਜ਼ਿਲੀਐਸ ਐਂਡ ਜੌਏ ਡਿਊਰਿੰਗ ਦ ਪੈਨਡੈਮਿਕ (Cultivating Resilience and Joy during the pandemic)</w:t>
        </w:r>
      </w:hyperlink>
      <w:r w:rsidRPr="00017103">
        <w:rPr>
          <w:rFonts w:ascii="Arial" w:hAnsi="Arial" w:cs="Arial"/>
          <w:color w:val="000000"/>
          <w:sz w:val="20"/>
          <w:szCs w:val="20"/>
          <w:lang w:val="pa"/>
        </w:rPr>
        <w:t>।</w:t>
      </w:r>
      <w:r w:rsidRPr="00017103">
        <w:rPr>
          <w:rFonts w:ascii="Arial" w:hAnsi="Arial" w:cs="Arial"/>
          <w:color w:val="000000"/>
          <w:sz w:val="20"/>
          <w:szCs w:val="20"/>
          <w:lang w:val="pa"/>
        </w:rPr>
        <w:br/>
      </w:r>
    </w:p>
    <w:p w14:paraId="43D29F3C" w14:textId="18F89242" w:rsidR="004A0AD3" w:rsidRPr="00BA097B" w:rsidRDefault="004A0AD3" w:rsidP="004A0AD3">
      <w:pPr>
        <w:spacing w:line="240" w:lineRule="auto"/>
        <w:ind w:left="-283"/>
        <w:rPr>
          <w:rFonts w:cs="Arial"/>
          <w:sz w:val="22"/>
        </w:rPr>
      </w:pPr>
      <w:r w:rsidRPr="00BA097B">
        <w:rPr>
          <w:rFonts w:cs="Arial"/>
          <w:b/>
          <w:bCs/>
          <w:color w:val="F79646" w:themeColor="accent6"/>
          <w:sz w:val="22"/>
          <w:lang w:val="pa"/>
        </w:rPr>
        <w:t>ਕੋ-ਔਪ ਐਟ VSS: ਰੀਅਲ ਵਰਲਡ, ਔਨਲਾਈਨ</w:t>
      </w:r>
    </w:p>
    <w:p w14:paraId="20167A06" w14:textId="3F9FE192" w:rsidR="004A0AD3" w:rsidRPr="00017103" w:rsidRDefault="004A0AD3" w:rsidP="004A0AD3">
      <w:pPr>
        <w:spacing w:line="240" w:lineRule="auto"/>
        <w:ind w:left="-283"/>
        <w:rPr>
          <w:rFonts w:cs="Arial"/>
          <w:sz w:val="20"/>
          <w:szCs w:val="20"/>
        </w:rPr>
      </w:pPr>
      <w:r w:rsidRPr="00017103">
        <w:rPr>
          <w:rFonts w:cs="Arial"/>
          <w:sz w:val="20"/>
          <w:szCs w:val="20"/>
          <w:lang w:val="pa"/>
        </w:rPr>
        <w:t>ਵਿਦਿਆਰਥੀ ਵੀਐਸਐਸ ਵਿਖੇ ਸਹਿਕਾਰੀ (Cooperative) ਸਿੱਖਿਆ ਵਿੱਚ ਬਹੁਤ ਸਾਰੇ ਖੇਤਰਾਂ ਤੋਂ ਪਲੇਸਮੈਂਟ ਦਾ ਅਨੰਦ ਲੈ ਰਹੇ ਹਨ। ਉਹ ਉਨ੍ਹਾਂ ਦੇ ਸੰਚਾਰ ਸੰਬੰਧੀ ਹੁਨਰਾਂ ਨੂੰ ਬਿਹਤਰ ਕਰ ਰਹੇ ਹਨ ਅਤੇ ਉਨ੍ਹਾਂ ਦੇ ਰੈਜ਼ਮੇ ਬਣਾਉਂਦੇ ਹੋਏ ਰਿਸ਼ਤਿਆਂ ਦਾ ਨਿਰਮਾਣ ਕਰਨ ਲਈ ਵਿਸ਼ਵਾਸ ਅਤੇ ਸਮਰਥਾ ਵਿਕਸਤ ਕਰਨਾ ਜਾਰੀ ਰੱਖ ਰਹੇ ਹਨ। ਪੜਤਾਲ ਕੀਤੇ ਜਾ ਰਹੇ ਕੁਝ ਰੋਚਕ ਕਰੀਅਰਾਂ ਵਿੱਚ ਸ਼ਾਮਲ ਹਨ: ਟੀਚਰ ਅਸਿਸਟੈਂਟ, ਸਿਹਤ ਸੰਬੰਧੀ ਖੇਤਰਾਂ ਵਿੱਚ ਕਲਰਕੀ ਅਸਿਸਟੈਂਟ, ਪੱਤਰਕਾਰਤਾ, ਵਿੱਤੀ ਵਿਸ਼ਲੇਸ਼ਣ, ਗੈਰ-ਮੁਨਾਫਾ ਸੰਬੰਧੀ ਕੰਮ, ਇੰਨਟੀਰੀਅਰ ਡੀਜ਼ਾਈਨ, ਵਾਤਾਵਰਣਕ ਸਾਇੰਸਾਂ, ਟ੍ਰਾਸ਼ਪੋਰਟੇਸ਼ਨ, ਲੌ ਏਨਫੋਰਸਮੈਂਟ ਅਤੇ ਉਸਾਰੀ ਅਤੇ ਡੀਜ਼ਾਈਨ ਵਿੱਚ ਪੜਚੋਲ। ਅਧਿਆਪਕ ਲਗਾਤਾਰ ਰਿਪੋਰਟ ਕਰਦੇ ਹਨ ਕਿ ਵਿਦਿਆਰਥੀ ਸੁਪਰਵਾਈਜ਼ਰ ਵਿਦਿਆਰਥੀਆਂ ਦੁਆਰਾ ਦਰਸਾਏ ਗਏ ਸਮਰਪਣ ਅਤੇ ਵਚਨਬੱਧਤਾ ਨਾਲ ਪ੍ਰਭਾਵਿਤ ਹਨ। ਸ਼ਾਬਾਸ਼!</w:t>
      </w:r>
    </w:p>
    <w:p w14:paraId="45F70183" w14:textId="77777777" w:rsidR="004A0AD3" w:rsidRPr="00017103" w:rsidRDefault="004A0AD3" w:rsidP="004A0AD3">
      <w:pPr>
        <w:spacing w:line="240" w:lineRule="auto"/>
        <w:ind w:left="-283"/>
        <w:rPr>
          <w:rFonts w:cs="Arial"/>
          <w:sz w:val="20"/>
          <w:szCs w:val="20"/>
        </w:rPr>
      </w:pPr>
      <w:r w:rsidRPr="00017103">
        <w:rPr>
          <w:rFonts w:cs="Arial"/>
          <w:sz w:val="20"/>
          <w:szCs w:val="20"/>
          <w:lang w:val="pa"/>
        </w:rPr>
        <w:t xml:space="preserve">ਕੋ-ਔਪ ਵਿਦਿਆਰਥੀਆਂ ਨੂੰ ਵਰਚੂਅਲ ਢੰਗ ਨਾਲ ਪਲੇਸ ਕਰਨ ਲਈ ਸਭ ਤੋਂ ਚੁਣੌਤੀ ਭਰਪੂਰ ਖੇਤਰਾਂ ਵਿੱਚੋਂ ਇੱਕ ਟ੍ਰੇਡਜ਼ (trades) ਰਿਹਾ ਹੈ ਪਰ ਥੋੜੀ </w:t>
      </w:r>
      <w:r w:rsidRPr="00017103">
        <w:rPr>
          <w:rFonts w:cs="Arial"/>
          <w:sz w:val="20"/>
          <w:szCs w:val="20"/>
          <w:lang w:val="pa"/>
        </w:rPr>
        <w:lastRenderedPageBreak/>
        <w:t xml:space="preserve">ਰਚਨਾਤਮਕਤਾ ਦੇ ਨਾਲ, ਇੱਕ ਕੋ-ਔਪ ਅਧਿਆਪਕ ਨੇ ਟ੍ਰਾਂਸਪੋਰਟੇਸ਼ਨ ਖੇਤਰ ਵਿਚ ਰੁਚੀ ਰੱਖਣ ਵਾਲੇ ਵਿਦਿਆਰਥੀਆਂ ਦੀਆਂ ਲੋੜਾਂ ਨੂੰ ਪੂਰਾ ਕਰਨ ਲਈ, "ਕੋ-ਔਪ ਟ੍ਰਾਂਸਪੋਰਟੇਸ਼ਨ ਐਕਸਪੀਰੀਐਂਸ" (“Co-Op Transportation Experience”) ਵਿਕਸਤ ਕਰਨ ਵਾਸਤੇ, ਇੱਕ ਆਟੋ ਟੀਚਰ ਨਾਲ ਕੰਮ ਕੀਤਾ। </w:t>
      </w:r>
    </w:p>
    <w:p w14:paraId="6AB6DB1D" w14:textId="61B951D7" w:rsidR="00215028" w:rsidRPr="00017103" w:rsidRDefault="004A0AD3" w:rsidP="00777A5E">
      <w:pPr>
        <w:spacing w:line="240" w:lineRule="auto"/>
        <w:ind w:left="-283"/>
        <w:rPr>
          <w:rStyle w:val="Hyperlink"/>
          <w:rFonts w:eastAsiaTheme="majorEastAsia" w:cs="Arial"/>
          <w:color w:val="1155CC"/>
          <w:sz w:val="20"/>
          <w:szCs w:val="20"/>
          <w:u w:val="none"/>
        </w:rPr>
      </w:pPr>
      <w:r w:rsidRPr="00017103">
        <w:rPr>
          <w:rFonts w:cs="Arial"/>
          <w:sz w:val="20"/>
          <w:szCs w:val="20"/>
          <w:lang w:val="pa"/>
        </w:rPr>
        <w:t xml:space="preserve">ਦੂਸਰੇ ਕਵਾਡ ਵਿੱਚ, ਟ੍ਰਾਂਸਪੋਰਟੇਸ਼ਨ ਐਕਸਪੀਰੀਐਂਸ ਓਨਟੈਰੀਓ ਯੂਥ ਅਪਰੈਂਟਿਸਸ਼ਿਪ ਪ੍ਰੋਗਰਾਮ, ਵਿਸ਼ੇਸ਼ ਟੀਡੀਐਸਬੀ ਆਟੋ ਪ੍ਰੋਗਰਾਮਾਂ, ਸੈਂਟੀਨਲ ਕਾਲਜ ਪ੍ਰੋਗਰਾਮਾਂ ਅਤੇ ਦ ਸਿਟੀ ਔਫ ਟੋਰੋਂਟੋ ਫਲੀਟ ਸਰਵਿਸਿਜ਼ ਸਮੇਤ ਹਫਤੇਵਾਰ ਮਹਿਮਾਨ ਬੁਲਾਰਿਆਂ ਨੂੰ ਸ਼ਾਮਲ ਕਰਨ ਲਈ ਵਿਸਤ੍ਰਿਤ ਹੋਇਆ ਹੈ। ਪ੍ਰੋਗਰਾਮ ਵਿਚਲੇ ਵਿਦਿਆਰਥੀ ਕਈ ਤਰ੍ਹਾਂ ਦੇ ਟ੍ਰਾਂਸਪੋਰਟੇਸ਼ਨ ਪਿਛੋਕੜਾਂ ਤੋਂ ਆਉਂਦੇ ਹਨ ਅਤੇ ਪੂਰੀ ਤਰ੍ਹਾਂ ਰੁੱਝੇ ਹੋਏ ਹਨ ਜਿਵੇਂ ਉਹ ਇਸ ਬਾਰੇ ਹੋਰ ਜਾਣਨ ਲਈ ਮੌਡੀਊਲਾਂ ਅਤੇ ਵਿਸ਼ਿਆਂ ਦੀ ਚੋਣ ਕਰਦੇ ਹਨ। </w:t>
      </w:r>
      <w:r w:rsidRPr="00017103">
        <w:rPr>
          <w:rFonts w:cs="Arial"/>
          <w:sz w:val="20"/>
          <w:szCs w:val="20"/>
          <w:lang w:val="pa"/>
        </w:rPr>
        <w:br/>
      </w:r>
      <w:r w:rsidRPr="00017103">
        <w:rPr>
          <w:rFonts w:cs="Arial"/>
          <w:color w:val="212121"/>
          <w:sz w:val="20"/>
          <w:szCs w:val="20"/>
          <w:lang w:val="pa"/>
        </w:rPr>
        <w:br/>
        <w:t>ਅਜਿਹੇ ਸਾਲ ਦੇ ਦੌਰਾਨ ਜਿੱਥੇ ਸਭ ਕੁਝ ਬਦਲ ਗਿਆ ਹੈ, ਵਿਦਿਆਰਥੀਆਂ ਅਤੇ ਅਧਿਆਪਕਾਂ ਨੇ ਔਨਲਾਈਨ ਦੁਨੀਆ ਵਿੱਚ ਸਹਿਕਾਰੀ ਸਿੱਖਿਆ ਨੂੰ ਪਹੁੰਚਯੋਗ ਅਤੇ ਦਿਲਚਸਪ ਬਣਾਉਣ ਲਈ ਨਵੀਂਆਂ ਰਣਨੀਤੀਆਂ ਨੂੰ ਅਨੁਕੂਲ ਬਣਾਇਆ, ਸੁਧਾਰਿਆ, ਉਨ੍ਹਾਂ ਦੀ ਦੁਬਾਰਾ ਕਲਪਨਾ ਕੀਤੀ, ਅਤੇ ਇਹ ਕੋ-ਔਪ ਵਿੱਚ ਸ਼ਾਮਲ ਹੋਣ ਵਾਲੇ ਵਿਦਿਆਰਥੀਆਂ ਲਈ ਭਵਿੱਖ ਵਿੱਚ ਜਾਰੀ ਰਹੇਗਾ!</w:t>
      </w:r>
      <w:r w:rsidRPr="00017103">
        <w:rPr>
          <w:rStyle w:val="Hyperlink"/>
          <w:rFonts w:eastAsiaTheme="majorEastAsia" w:cs="Arial"/>
          <w:color w:val="1155CC"/>
          <w:sz w:val="20"/>
          <w:szCs w:val="20"/>
          <w:u w:val="none"/>
          <w:lang w:val="pa"/>
        </w:rPr>
        <w:t xml:space="preserve"> </w:t>
      </w:r>
    </w:p>
    <w:p w14:paraId="1D582B05" w14:textId="77777777" w:rsidR="00E810D5" w:rsidRPr="00762984" w:rsidRDefault="00E810D5" w:rsidP="00E810D5">
      <w:pPr>
        <w:spacing w:line="240" w:lineRule="auto"/>
        <w:ind w:left="-284"/>
        <w:rPr>
          <w:rFonts w:eastAsia="Times New Roman" w:cs="Arial"/>
          <w:b/>
          <w:sz w:val="22"/>
        </w:rPr>
      </w:pPr>
      <w:r w:rsidRPr="00762984">
        <w:rPr>
          <w:rFonts w:eastAsia="Times New Roman" w:cs="Arial"/>
          <w:b/>
          <w:bCs/>
          <w:color w:val="F79646" w:themeColor="accent6"/>
          <w:sz w:val="22"/>
          <w:lang w:val="pa"/>
        </w:rPr>
        <w:t>ਡੀਡੀ ਡਿਪਾਰਟਮੈਂਟ</w:t>
      </w:r>
      <w:r w:rsidRPr="00762984">
        <w:rPr>
          <w:rFonts w:eastAsia="Times New Roman" w:cs="Arial"/>
          <w:color w:val="F79646" w:themeColor="accent6"/>
          <w:sz w:val="22"/>
          <w:lang w:val="pa"/>
        </w:rPr>
        <w:t xml:space="preserve"> </w:t>
      </w:r>
      <w:r w:rsidRPr="00762984">
        <w:rPr>
          <w:rFonts w:eastAsia="Times New Roman" w:cs="Arial"/>
          <w:b/>
          <w:bCs/>
          <w:i/>
          <w:iCs/>
          <w:color w:val="F79646" w:themeColor="accent6"/>
          <w:sz w:val="22"/>
          <w:lang w:val="pa"/>
        </w:rPr>
        <w:t xml:space="preserve">“ਮਾਰਚ ਫੇਕ ” (March Fake) </w:t>
      </w:r>
      <w:r w:rsidRPr="00762984">
        <w:rPr>
          <w:rFonts w:eastAsia="Times New Roman" w:cs="Arial"/>
          <w:b/>
          <w:bCs/>
          <w:color w:val="F79646" w:themeColor="accent6"/>
          <w:sz w:val="22"/>
          <w:lang w:val="pa"/>
        </w:rPr>
        <w:t>ਦਾ ਜਸ਼ਨ ਮਨਾਉਂਦਾ ਹੈ</w:t>
      </w:r>
    </w:p>
    <w:p w14:paraId="5A773176" w14:textId="77777777" w:rsidR="00E810D5" w:rsidRPr="00017103" w:rsidRDefault="00E810D5" w:rsidP="00E810D5">
      <w:pPr>
        <w:spacing w:line="240" w:lineRule="auto"/>
        <w:ind w:left="-283"/>
        <w:rPr>
          <w:rFonts w:eastAsia="Times New Roman" w:cs="Arial"/>
          <w:sz w:val="20"/>
          <w:szCs w:val="20"/>
        </w:rPr>
      </w:pPr>
      <w:r w:rsidRPr="00017103">
        <w:rPr>
          <w:rFonts w:eastAsia="Times New Roman" w:cs="Arial"/>
          <w:i/>
          <w:iCs/>
          <w:sz w:val="20"/>
          <w:szCs w:val="20"/>
          <w:lang w:val="pa"/>
        </w:rPr>
        <w:t>“ਮਾਰਚ ਫੇਕ ”</w:t>
      </w:r>
      <w:r w:rsidRPr="00017103">
        <w:rPr>
          <w:rFonts w:eastAsia="Times New Roman" w:cs="Arial"/>
          <w:b/>
          <w:bCs/>
          <w:i/>
          <w:iCs/>
          <w:sz w:val="20"/>
          <w:szCs w:val="20"/>
          <w:lang w:val="pa"/>
        </w:rPr>
        <w:t xml:space="preserve"> </w:t>
      </w:r>
      <w:r w:rsidRPr="00017103">
        <w:rPr>
          <w:rFonts w:eastAsia="Times New Roman" w:cs="Arial"/>
          <w:sz w:val="20"/>
          <w:szCs w:val="20"/>
          <w:lang w:val="pa"/>
        </w:rPr>
        <w:t xml:space="preserve">ਦੀ ਤਰ੍ਹਾਂ ਜਾਣੀ ਜਾਣ ਵਾਲੀ ਸਭ ਤੋਂ ਪਹਿਲੀ ਇਨ-ਸਕੂਲ ਮਾਰਚ ਬ੍ਰੇਕ ਵਿੱਚ ਪਾਜਾਮਾ ਡੇ, ਜਰਸੀ ਡੇ, ਸੇਂਟ ਪੈਡੀਜ਼ ਡੇ ਦਾ ਜਸ਼ਨ, ਸਿਲੀ ਹੈਟ ਡੇ, ਅਤੇ ਸ਼ੁੱਕਰਵਾਰ ਨੂੰ ਇੱਕ ਬੀਚ ਡੇ ਅਤੇ ਡਾਂਸ ਪਾਰਟੀ ਸ਼ਾਮਲ ਸੀ। ਡਿਪਾਰਟਮੈਂਟ ਨੇ ਸਵੇਰ ਦੇ ਤਿੰਨ ਮੌਰਨਿੰਗ ਗਰੀਟਿੰਗ ਗਰੁੱਪਾਂ ਵਿਚਕਾਰ ਡਾਂਸ-ਔਫ ਕਰਵਾਇਆ ਅਤੇ ਵਿਦਿਆਰਥੀ ਬਹੁਤ ਜ਼ਿਆਦਾ ਰੁੱਝੇ ਹੋਏ ਸੀ ਅਤੇ ਉਨ੍ਹਾਂ ਨੇ ਬਹੁਤ ਅਨੰਦ ਮਾਣਿਆ! </w:t>
      </w:r>
    </w:p>
    <w:p w14:paraId="527E8CC6" w14:textId="77777777" w:rsidR="006C5735" w:rsidRPr="003139DB" w:rsidRDefault="006C5735" w:rsidP="006C5735">
      <w:pPr>
        <w:shd w:val="clear" w:color="auto" w:fill="FFFFFF"/>
        <w:spacing w:line="240" w:lineRule="auto"/>
        <w:ind w:left="-283"/>
        <w:rPr>
          <w:rFonts w:eastAsia="Times New Roman" w:cs="Arial"/>
          <w:b/>
          <w:iCs/>
          <w:color w:val="F79646" w:themeColor="accent6"/>
          <w:sz w:val="22"/>
          <w:shd w:val="clear" w:color="auto" w:fill="FFFFFF"/>
        </w:rPr>
      </w:pPr>
      <w:r w:rsidRPr="003139DB">
        <w:rPr>
          <w:rFonts w:eastAsia="Times New Roman" w:cs="Arial"/>
          <w:b/>
          <w:bCs/>
          <w:color w:val="F79646" w:themeColor="accent6"/>
          <w:sz w:val="22"/>
          <w:shd w:val="clear" w:color="auto" w:fill="FFFFFF"/>
          <w:lang w:val="pa"/>
        </w:rPr>
        <w:t>ਹੌਸਪਿਟੈਲਿਟੀ ਗੋਜ਼ ਟੂ ਡੱਕ ਕੁਕਿੰਗ ਸਕੂਲ</w:t>
      </w:r>
    </w:p>
    <w:p w14:paraId="0126AF46" w14:textId="4FC9E581" w:rsidR="006C5735" w:rsidRPr="00017103" w:rsidRDefault="006C5735" w:rsidP="006C5735">
      <w:pPr>
        <w:shd w:val="clear" w:color="auto" w:fill="FFFFFF"/>
        <w:spacing w:line="240" w:lineRule="auto"/>
        <w:ind w:left="-283"/>
        <w:rPr>
          <w:rFonts w:cs="Arial"/>
          <w:color w:val="212121"/>
          <w:sz w:val="20"/>
          <w:szCs w:val="20"/>
        </w:rPr>
      </w:pPr>
      <w:r w:rsidRPr="00017103">
        <w:rPr>
          <w:rFonts w:cs="Arial"/>
          <w:color w:val="212121"/>
          <w:sz w:val="20"/>
          <w:szCs w:val="20"/>
          <w:lang w:val="pa"/>
        </w:rPr>
        <w:t xml:space="preserve">ਸਾਡੇ ਵੀਐਸਐਸ ਕਲੀਨਰੀ ਪ੍ਰੋਗਰਾਮ ਦੇ ਹਿੱਸੇ ਵਜੋਂ, ਅਧਿਆਪਕ ਮਾਈਕਲ ਵਾਰਟੀ ਨੇ ਉਨ੍ਹਾਂ ਦੀ ਕਲਾਸ ਦੇ ਲਈ ਢੁੱਕਵੇਂ ਵਰਚੂਅਲ ਟੂਰਾਂ ਦਾ ਪ੍ਰਬੰਧ ਕੀਤਾ ਹੈ। 19 ਮਾਰਚ ਨੂੰ, ਹੌਸਪਿਟੈਲਿਟੀ ਵਿਦਿਆਰਥੀਆਂ ਨੇ ਸਟੋਵਿਲ ਵਿੱਚ ਕਿੰਗ ਕੋਲ </w:t>
      </w:r>
      <w:r w:rsidRPr="00017103">
        <w:rPr>
          <w:rFonts w:cs="Arial"/>
          <w:color w:val="212121"/>
          <w:sz w:val="20"/>
          <w:szCs w:val="20"/>
          <w:lang w:val="pa"/>
        </w:rPr>
        <w:t>ਡਕਸ ਦੇ ਕ੍ਰਿਸ ਕੌਂਜ਼ਲਮੈਨ ਦੇ ਨਾਲ ਬਤਖ ਪਕਾਉਣ (Duck Cooking) ਦੇ ਵਰਚੂਅਲ ਪ੍ਰਦਰਸ਼ਨ ਵਿੱਚ ਹਿੱਸਾ ਲਿਆ। ਉਤਸ਼ਾਹੀ ਪੇਸ਼ਕਸ਼ ਦਾ ਫੋਕਸ ਸਥਾਨਕ, ਨੈਤਿਕ ਅਤੇ ਦੀਰਘਕਾਲਿਕ ਫਾਰਮਿੰਗ ਸੀ। ਹੌਸਪਿਟੈਲਿਟੀ ਦਾ ਔਨਲਾਈਨ ਫਾਰਮੈਟ ਕੋਰਸ ਦੀਆਂ ਉਹ ਸਿਧਾਂਤਿਕ ਅਪੇਖਿਆਵਾਂ ਪੂਰੀਆਂ ਕਰਨ ਲਈ ਉੱਤਮ ਵਾਤਾਵਰਨ ਹੈ ਜਿਹੜੀਆਂ ਰਸੋਈ ਦੀ ਸੈਟਿੰਗ ਵਿੱਚ ਸਫਲ ਹੋਣਾ ਅਕਸਰ ਮੁਸ਼ਕਲ ਹੁੰਦਾ ਹੈ।</w:t>
      </w:r>
      <w:r w:rsidRPr="00017103">
        <w:rPr>
          <w:rFonts w:cs="Arial"/>
          <w:color w:val="212121"/>
          <w:sz w:val="20"/>
          <w:szCs w:val="20"/>
          <w:lang w:val="pa"/>
        </w:rPr>
        <w:br/>
      </w:r>
      <w:r w:rsidRPr="00017103">
        <w:rPr>
          <w:rFonts w:cs="Arial"/>
          <w:color w:val="212121"/>
          <w:sz w:val="20"/>
          <w:szCs w:val="20"/>
          <w:lang w:val="pa"/>
        </w:rPr>
        <w:br/>
        <w:t>ਇੰਨ੍ਹਾਂ ਗਾਈਡਿਡ, ਵਰਚੂਅਲ ਟੂਰਾਂ ਰਾਹੀਂ, ਵਿਦਿਆਰਥੀ ਡਾਇਨਾਮਿਕ ਅਤੇ ਇੰਟਰਐਕਟਿਵ ਗਤੀਵਿਧੀਆਂ ਵਿੱਚ ਰੁੱਝੇ ਹੋਏ ਹਨ। ਵਿਦਿਆਰਥੀ ਸ਼ੇਫ ਡੇਮੋ ਕਿਚਨ, ਜਿਥੇ ਉਹ ਉਦਯੋਗ ਦੇ ਪਾਰਟਨਰਾਂ ਦੇ ਨਾਲ ਔਨਲਾਈਨ ਕੁਕਿੰਗ ਤੋਂ ਸੰਵਾਦਾਂ ਤੱਕ ਕਰਦੇ ਹਨ, ਹੋਣ ਤੋਂ ਵਰਚੂਅਲ ਵਾਤਾਵਰਨ ਵਿੱਚ ਅਸਲ-ਜੀਵਨ ਦੇ ਤਜਰਬੇ ਪ੍ਰਾਪਤ ਕਰਦੇ ਹਨ।</w:t>
      </w:r>
    </w:p>
    <w:p w14:paraId="69A7E1C6" w14:textId="77777777" w:rsidR="006C5735" w:rsidRPr="00DE13A6" w:rsidRDefault="006C5735" w:rsidP="006C5735">
      <w:pPr>
        <w:shd w:val="clear" w:color="auto" w:fill="FFFFFF"/>
        <w:spacing w:line="240" w:lineRule="auto"/>
        <w:ind w:left="-283"/>
        <w:rPr>
          <w:rFonts w:eastAsia="Times New Roman" w:cs="Arial"/>
          <w:b/>
          <w:i/>
          <w:color w:val="F79646" w:themeColor="accent6"/>
          <w:sz w:val="22"/>
        </w:rPr>
      </w:pPr>
      <w:r w:rsidRPr="00DE13A6">
        <w:rPr>
          <w:rFonts w:eastAsia="Times New Roman" w:cs="Arial"/>
          <w:b/>
          <w:bCs/>
          <w:i/>
          <w:iCs/>
          <w:color w:val="F79646" w:themeColor="accent6"/>
          <w:sz w:val="22"/>
          <w:lang w:val="pa"/>
        </w:rPr>
        <w:t>ਭੋਜਨ ਦੀ ਗੱਲ ਕਰਦੇ ਹੋਏ...</w:t>
      </w:r>
    </w:p>
    <w:p w14:paraId="688D69BB" w14:textId="29912B29" w:rsidR="006C5735" w:rsidRPr="00017103" w:rsidRDefault="006C5735" w:rsidP="006C5735">
      <w:pPr>
        <w:shd w:val="clear" w:color="auto" w:fill="FFFFFF"/>
        <w:spacing w:line="240" w:lineRule="auto"/>
        <w:ind w:left="-283"/>
        <w:rPr>
          <w:rFonts w:eastAsia="Times New Roman" w:cs="Arial"/>
          <w:color w:val="000000"/>
          <w:sz w:val="20"/>
          <w:szCs w:val="20"/>
        </w:rPr>
      </w:pPr>
      <w:r w:rsidRPr="00017103">
        <w:rPr>
          <w:rFonts w:eastAsia="Times New Roman" w:cs="Arial"/>
          <w:color w:val="000000"/>
          <w:sz w:val="20"/>
          <w:szCs w:val="20"/>
          <w:lang w:val="pa"/>
        </w:rPr>
        <w:t>ਵਿਦਿਆਰਥੀ ਘਰ ਵਿੱਚ ਹੋ ਸਕਦੇ ਹਨ, ਪਰ ਉਹ ਅਜੇ ਵੀ ਫੂਡ ਲੈਬਾਂ ਦਾ ਅਨੁਭਵ ਕਰ ਸਕਦੇ ਹਨ! ਹਾਲਾਂਕਿ ਉਹ ਕੁਝ ਵੱਖ ਵੱਖ ਰੂਪ ਲੈਂਦੇ ਹਨ, ਅਤੇ ਸੁਰੱਖਿਆ ਹਮੇਸ਼ਾ ਹੀ ਪ੍ਰਾਥਮਿਕਤਾ ਹੁੰਦੀ ਹੈ, ਫੈਮਲੀ ਸਟਡੀਜ਼ ਫੂਡਜ਼ ਪ੍ਰੋਗਰਾਮਾਂ (HFN, HFC ਅਤੇ HFA) ਵਿਚਲੇ ਵਿਦਿਆਰਥੀ ਅਜੇ ਵੀ ਆਪਣੇ ਕੁਕਿੰਗ ਸ਼ੋ ਦਾ ਹਿੱਸਾ ਬਣ ਸਕਦੇ ਹਨ। ਸਾਲ ਦੇ ਦੌਰਾਨ ਵੀਗਨ ਸਨੈਕ, ਪੀਜ਼ਾ, ਅੰਤਰਰਾਸ਼ਟਰੀ ਭੋਜਨ ਸਾਰਿਆਂ ਦੀ ਕੋਸ਼ਿਸ਼ ਕੀਤੀ ਗਈ ਹੈ। ਸਿਹਤਮੰਦ, ਘਰੇਲੂ ਭੋਜਨ ਤਿਆਰ ਕਰਨ ਅਤੇ ਪੌਸ਼ਟਿਕ ਖਾਣ ਪੀਣ ਨੂੰ ਉਤਸ਼ਾਹਤ ਕਰਨ ਦੇ ਸਾਡੇ ਵਿਸ਼ਾਲ ਟੀਚੇ ਨਾਲ ਵਿਦਿਆਰਥੀ ਜੋ ਤਿਆਰ ਕਰਦੇ ਹਨ ਵਿੱਚ ਬਹੁਤ ਸਾਰੀ ਲਚਕਤਾ ਹੈ!</w:t>
      </w:r>
    </w:p>
    <w:p w14:paraId="341769E5" w14:textId="2ACF9F28" w:rsidR="00B838AC" w:rsidRPr="003F1339" w:rsidRDefault="00B838AC" w:rsidP="00B838AC">
      <w:pPr>
        <w:spacing w:line="240" w:lineRule="auto"/>
        <w:ind w:left="-284"/>
        <w:rPr>
          <w:rFonts w:cs="Arial"/>
          <w:b/>
          <w:iCs/>
          <w:color w:val="F79646" w:themeColor="accent6"/>
          <w:sz w:val="22"/>
        </w:rPr>
      </w:pPr>
      <w:r w:rsidRPr="003F1339">
        <w:rPr>
          <w:rFonts w:cs="Arial"/>
          <w:b/>
          <w:bCs/>
          <w:color w:val="F79646" w:themeColor="accent6"/>
          <w:sz w:val="22"/>
          <w:lang w:val="pa"/>
        </w:rPr>
        <w:t>ਸਪੈਸ਼ਲ ਐਜੁਕੇਸ਼ਨ ਡਿਪਾਰਟਮੈਂਟ ਦੀਆਂ ਅਗੇ ਦੀਆਂ ਯੋਜਨਾਵਾਂ</w:t>
      </w:r>
    </w:p>
    <w:p w14:paraId="0B3E97F2" w14:textId="76683E20" w:rsidR="00B838AC" w:rsidRPr="00017103" w:rsidRDefault="00B838AC" w:rsidP="00B838AC">
      <w:pPr>
        <w:shd w:val="clear" w:color="auto" w:fill="FFFFFF"/>
        <w:spacing w:line="240" w:lineRule="auto"/>
        <w:ind w:left="-284"/>
        <w:rPr>
          <w:rFonts w:cs="Arial"/>
          <w:color w:val="201F1E"/>
          <w:sz w:val="20"/>
          <w:szCs w:val="20"/>
        </w:rPr>
      </w:pPr>
      <w:r w:rsidRPr="00017103">
        <w:rPr>
          <w:rFonts w:cs="Arial"/>
          <w:color w:val="201F1E"/>
          <w:sz w:val="20"/>
          <w:szCs w:val="20"/>
          <w:lang w:val="pa"/>
        </w:rPr>
        <w:t>ਵੀਐਸਐਸ ਸਪੈਸ਼ਲ ਐਜੁਕੇਸ਼ਨ ਡਿਪਾਰਟਮੈਂਟ ਲਰਨਿੰਗ ਸੰਬੰਧੀ ਵਿਲੱਖਣ ਲੋੜਾਂ ਵਾਲੇ ਵਿਦਿਆਰਥੀਆਂ ਦਾ ਸਮਰਥਨ ਕਰਨ ਬਾਰੇ ਜੋਸ਼ੀਲਾ ਹੈ ਅਤੇ ਵਿਦਿਆਰਥੀਆਂ ਦੀਆਂ ਕੋਡਿੰਗ, ਪੌਡਕਾਸਟਿੰਗ, ਵਿਜ਼ੂਅਲ ਆਰਟਸ, ਡਾਂਸ ਅਤੇ ਸੰਗੀਤ ਸਮੇਤ ਵੱਖ ਵੱਖ ਪ੍ਰਤਿਭਾਵਾਂ ਹਨ।</w:t>
      </w:r>
    </w:p>
    <w:p w14:paraId="711F88BC" w14:textId="182441A5" w:rsidR="00B838AC" w:rsidRPr="00017103" w:rsidRDefault="00B838AC" w:rsidP="00B838AC">
      <w:pPr>
        <w:shd w:val="clear" w:color="auto" w:fill="FFFFFF"/>
        <w:spacing w:line="240" w:lineRule="auto"/>
        <w:ind w:left="-284"/>
        <w:rPr>
          <w:rFonts w:cs="Arial"/>
          <w:color w:val="201F1E"/>
          <w:sz w:val="20"/>
          <w:szCs w:val="20"/>
        </w:rPr>
      </w:pPr>
      <w:r w:rsidRPr="00017103">
        <w:rPr>
          <w:rFonts w:cs="Arial"/>
          <w:color w:val="201F1E"/>
          <w:sz w:val="20"/>
          <w:szCs w:val="20"/>
          <w:lang w:val="pa"/>
        </w:rPr>
        <w:t xml:space="preserve">ਡਿਪਾਰਟਮੈਂਟ ਦੇ ਫੋਕਸ ਵਾਲੇ ਮੌਜੂਦਾ ਖੇਤਰ ਵਿਦਿਆਰਥੀ ਕੁਸ਼ਲਤਾ, ਬਰਾਬਾਰੀ, ਸਵੈ-ਹਿਮਾਇਤ, ਅਤੇ ਤਬਦੀਲੀਆਂ ਹਨ ਅਤੇ ਉਹ ਗ੍ਰੇਡ 11 ਅਤੇ 12 ਲਰਨਰਾਂ ਲਈ ਪੋਸਟ-ਸੈਕੰਡਰੀ ਰਾਹਾਂ ਬਾਰੇ ਸੈਸ਼ਨ ਮੁਹੱਈਆ ਕਰਨ ਬਾਰੇ ਵੀ ਵਿਚਾਰ ਕਰ </w:t>
      </w:r>
      <w:r w:rsidRPr="00017103">
        <w:rPr>
          <w:rFonts w:cs="Arial"/>
          <w:color w:val="201F1E"/>
          <w:sz w:val="20"/>
          <w:szCs w:val="20"/>
          <w:lang w:val="pa"/>
        </w:rPr>
        <w:lastRenderedPageBreak/>
        <w:t>ਰਹੇ ਹਨ।  ਸ਼ੈਰੀਡਨ ਕਾਲਜ ਅਤੇ ਯੌਰਕ ਯੂਨੀਵਰਸਿਟੀ ਤੋਂ ਪ੍ਰਤੀਨਿਧੀ ਲਰਨਿੰਗ ਸੰਬੰਧੀ ਅਸਮਰਥਾਵਾਂ, ਔਟੀਜ਼ਮ ਸਪੈਕਟ੍ਰਮ ਅਤੇ/ਜਾਂ ਸਰੀਰਕ ਅਸਮਰਥਾਵਾਂ ਵਾਲੇ ਵਿਦਿਆਰਥੀਆਂ ਲਈ ਪੋਸਟ-ਸੈਕੰਡਰੀ ਸੰਸਥਾਵਾਂ ਵਿੱਚ ਉਪਲਬਧ ਸਹਾਇਤਾਵਾਂ ਅਤੇ ਸੁਵਿਧਾਵਾਂ ਬਾਰੇ ਗੱਲ ਕਰਨਗੇ। </w:t>
      </w:r>
    </w:p>
    <w:p w14:paraId="25D54F1D" w14:textId="41F71FB2" w:rsidR="00B838AC" w:rsidRPr="00017103" w:rsidRDefault="00B838AC" w:rsidP="00B838AC">
      <w:pPr>
        <w:shd w:val="clear" w:color="auto" w:fill="FFFFFF"/>
        <w:spacing w:line="240" w:lineRule="auto"/>
        <w:ind w:left="-284"/>
        <w:rPr>
          <w:rFonts w:cs="Arial"/>
          <w:color w:val="201F1E"/>
          <w:sz w:val="20"/>
          <w:szCs w:val="20"/>
        </w:rPr>
      </w:pPr>
      <w:r w:rsidRPr="00017103">
        <w:rPr>
          <w:rFonts w:cs="Arial"/>
          <w:color w:val="201F1E"/>
          <w:sz w:val="20"/>
          <w:szCs w:val="20"/>
          <w:lang w:val="pa"/>
        </w:rPr>
        <w:t>ਸਪੈਸ਼ਲ ਐਜੁਕੇਸ਼ਨ ਅਧਿਆਪਕ ਵਿਦਿਆਰਥੀਆਂ ਦੀ ਸਫਲਤਾ ਦਾ ਸਮਰਥਨ ਕਰਨ ਪ੍ਰਤੀ ਵਚਨਬੱਧ ਹਨ! ਲਰਨਿੰਗ ਸਟ੍ਰੈਟੇਜੀਜ਼ ਕਲਾਸਾਂ ਵਿਦਿਆਰਥੀਆਂ ਨੂੰ ਉਨ੍ਹਾਂ ਦੀ ਲਰਨਿੰਗ ਦਰਸਾਉਣ ਲਈ ਨਿਰੰਤਰ, ਰਚਨਾਤਮਕ ਢੰਗ ਮੁਹੱਈਆ ਕਰਦੀਆਂ ਹਨ।  ਇਹ ਗੱਲ ਧਿਆਨ ਵਿੱਚ ਰੱਖਦੇ ਹੋਏ ਕਿ ਸਾਡੇ ਸਿਖਿਆਰਥੀ ਸਤੰਬਰ ਵਿੱਚ ਇਨ-ਪਰਸਨ ਲਰਨਿੰਗ ਵਿੱਚ ਤਬਦੀਲ ਹੋ ਜਾਣਗੇ, ਅਸੀਂ ਜਾਣ ਬੁੱਝ ਕੇ ਵਿਦਿਆਰਥੀਆਂ ਦੇ ਸਵੈ-ਮਾਣ ਅਤੇ ਸਵੈ-ਹਿਮਾਇਤ ਦੇ ਹੁਨਰਾਂ ਦਾ ਨਿਰਮਾਣ ਕਰਦੇ ਹਾਂ।  ਗਿਆਨ ਸ਼ਕਤੀ ਹੈ!</w:t>
      </w:r>
    </w:p>
    <w:p w14:paraId="0348C66F" w14:textId="05B42585" w:rsidR="00B838AC" w:rsidRPr="00017103" w:rsidRDefault="00B838AC" w:rsidP="00B838AC">
      <w:pPr>
        <w:shd w:val="clear" w:color="auto" w:fill="FFFFFF"/>
        <w:spacing w:line="240" w:lineRule="auto"/>
        <w:ind w:left="-284"/>
        <w:rPr>
          <w:rFonts w:cs="Arial"/>
          <w:color w:val="201F1E"/>
          <w:sz w:val="20"/>
          <w:szCs w:val="20"/>
        </w:rPr>
      </w:pPr>
      <w:r w:rsidRPr="00017103">
        <w:rPr>
          <w:rFonts w:cs="Arial"/>
          <w:color w:val="201F1E"/>
          <w:sz w:val="20"/>
          <w:szCs w:val="20"/>
          <w:lang w:val="pa"/>
        </w:rPr>
        <w:t>ਅਸੀਂ ਸਿਖਿਆਰਥੀਆਂ ਨੂੰ ਵੀਐਸਐਸ ਵਿੱਚ ਉਨ੍ਹਾਂ ਦੀ ਸਿਖਿਆ ਵਿੱਚ ਭਾਈਵਾਲ ਵਜੋਂ ਸਭ ਤੋਂ ਵਧੀਆ ਕਰਨ ਲਈ ਉਤਸ਼ਾਹਿਤ ਕਰਨਾ ਜਾਰੀ ਰੱਖਦੇ ਹਾਂ।</w:t>
      </w:r>
    </w:p>
    <w:p w14:paraId="69BB2ADA" w14:textId="77777777" w:rsidR="003246A0" w:rsidRPr="00420859" w:rsidRDefault="003246A0" w:rsidP="003246A0">
      <w:pPr>
        <w:spacing w:line="240" w:lineRule="auto"/>
        <w:ind w:left="-283"/>
        <w:rPr>
          <w:rFonts w:eastAsia="Times New Roman" w:cs="Arial"/>
          <w:b/>
          <w:bCs/>
          <w:iCs/>
          <w:color w:val="F79646" w:themeColor="accent6"/>
          <w:sz w:val="22"/>
        </w:rPr>
      </w:pPr>
      <w:r w:rsidRPr="00420859">
        <w:rPr>
          <w:rFonts w:cs="Arial"/>
          <w:b/>
          <w:bCs/>
          <w:color w:val="F79646" w:themeColor="accent6"/>
          <w:sz w:val="22"/>
          <w:lang w:val="pa"/>
        </w:rPr>
        <w:t>VSS ਡਿਬੇਟ ਐਂਡ ਪਬਲਿਕ ਸਪੀਕਿੰਗ ਕਲੱਬ</w:t>
      </w:r>
    </w:p>
    <w:p w14:paraId="4C67E11C" w14:textId="77777777" w:rsidR="003246A0" w:rsidRPr="00017103" w:rsidRDefault="003246A0" w:rsidP="003246A0">
      <w:pPr>
        <w:pStyle w:val="NormalWeb"/>
        <w:spacing w:before="0" w:beforeAutospacing="0" w:after="0" w:afterAutospacing="0"/>
        <w:ind w:left="-283"/>
        <w:rPr>
          <w:rFonts w:ascii="Arial" w:hAnsi="Arial" w:cs="Arial"/>
          <w:sz w:val="20"/>
          <w:szCs w:val="20"/>
        </w:rPr>
      </w:pPr>
      <w:r w:rsidRPr="00017103">
        <w:rPr>
          <w:rFonts w:ascii="Arial" w:hAnsi="Arial" w:cs="Arial"/>
          <w:color w:val="000000"/>
          <w:sz w:val="20"/>
          <w:szCs w:val="20"/>
          <w:lang w:val="pa"/>
        </w:rPr>
        <w:t xml:space="preserve">ਅਕਤੂਬਰ 2020 ਤੋਂ, ਵਿਦਿਆਰਥੀਆਂ ਨੂੰ ਰੁਝਾਉਣ ਅਤੇ ਇਸ ਲੌਕਡਾਉਨ ਦੇ ਇਸ ਸਮੇਂ ਵਿੱਚ ਵਿਦਿਆਰਥੀਆਂ ਨੂੰ ਆਵਾਜ਼ ਦੇਣ ਵਿੱਚ ਸਹਾਇਤਾ ਕਰਨ ਲਈ ਇੱਕ ਸੁਪਨਾ ਪੈਦਾ ਹੋਇਆ ਸੀ। ਟੀਚਾ ਡਿਬੇਟ ਐਂਡ ਪਬਲਿਕ ਸਪੀਕਿੰਗ ਕਲੱਬ ਸੀ ਅਤੇ VSS ਘੋਸ਼ਣਾਵਾਂ ਅਤੇ ਅਧਿਆਪਕਾਂ ਦੁਆਰਾ ਮੌਖਿਕ ਸੰਚਾਰ ਰਾਹੀਂ ਵਿਗਿਆਪਨਾਂ ਦੁਆਰਾ, ਕਲੱਬ 180 ਵਿਦਿਆਰਥੀਆਂ ਦੇ ਨਾਲ ਲੌਂਚ ਹੋਇਆ! ਅਨੇਕ ਸਮਰਪਿਤ ਅਧਿਆਪਕ ਵੀ ਸਾਮ੍ਹਣੇ ਆਏ ਅਤੇ ਕਲੱਬ 300 ਪ੍ਰਭਾਵਸ਼ਾਲੀ ਵਿਦਿਆਰਥੀਆਂ ਤੱਕ ਵੱਧ ਗਿਆ ਹੈ! </w:t>
      </w:r>
    </w:p>
    <w:p w14:paraId="05B069E5" w14:textId="7360F366" w:rsidR="003246A0" w:rsidRPr="00017103" w:rsidRDefault="003246A0" w:rsidP="003246A0">
      <w:pPr>
        <w:pStyle w:val="NormalWeb"/>
        <w:spacing w:before="0" w:beforeAutospacing="0" w:after="0" w:afterAutospacing="0"/>
        <w:ind w:left="-283"/>
        <w:rPr>
          <w:rFonts w:ascii="Arial" w:hAnsi="Arial" w:cs="Arial"/>
          <w:sz w:val="20"/>
          <w:szCs w:val="20"/>
        </w:rPr>
      </w:pPr>
      <w:r w:rsidRPr="00017103">
        <w:rPr>
          <w:rFonts w:ascii="Arial" w:hAnsi="Arial" w:cs="Arial"/>
          <w:color w:val="000000"/>
          <w:sz w:val="20"/>
          <w:szCs w:val="20"/>
          <w:lang w:val="pa"/>
        </w:rPr>
        <w:br/>
        <w:t xml:space="preserve">ਕਲੱਬ ਸਵੈ-ਪ੍ਰਗਟਾਵੇ ਦੀਆਂ ਅਨੇਕ ਸ਼ੈਲੀਆਂ ਪੇਸ਼ ਕਰਦਾ ਹੈ। ਕਲੱਬ ਵਿੱਚ ਸਾਡੀਆਂ ਪਹਿਲੀਆਂ ਪੇਸ਼ਕਸ਼ਾਂ ਬ੍ਰਿਟਿਸ਼ ਪਾਰਲੇਮੈਂਟਰੀ/ਕਨੇਡੀਅਨ ਪਾਰਲੇਮੈਂਟਰੀ ਡਿਬੇਟ ਅਤੇ ਮਾਡਲ ਯੁਨਾਇਟਿਡ ਨੇਸ਼ਨਜ਼ ਡਿਬੇਟ ਰਹੀਆਂ ਹਨ। ਅਕਤੂਬਰ ਤੋਂ, ਅਸੀਂ ਤਿੰਨ ਮਾਡਲ ਯੂਐਨ ਕਾਨਫਰੰਸਾਂ ਅਤੇ ਦੋ ਬ੍ਰਿਟਿਸ਼ ਪਾਰਲੇਮੈਂਟਰੀ ਡਿਬੇਟ ਟੌਰਨਾਮੈਂਟ ਚਲਾਏ ਹਨ। ਸਾਡੀ ਟੀਡੀਐਸਬੀ ਵੀਐਸਐਸ ਮਾਡਲ ਯੂਐਨ ਵਿਦਿਆਰਥੀਆਂ ਨੇ ਹਾਲ ਹੀ ਵਿੱਚ ਸਕਾਰਬਰੋ ਯੂ ਔਫ ਟੀ (U of T) ਮਾਡਲ ਯੁਨਾਇਟਿਡ ਨੇਸ਼ਨਜ਼ ਕਾਨਫਰੰਸ (SMC) ਵਿੱਚ ਚਾਰ (!) ਅਵਾਰਡ ਜਿੱਤੇ ਹਨ। ਕਲੱਬ ਦੇ ਬ੍ਰਿਟਿਸ਼ ਪਾਰਲੇਮੈਂਟਰੀ ਡਿਬੇਟਰਾਂ ਨੇ ਹੈਲੀਫੈਕਸ ਵੌਰੀਅਰਜ਼ ਕੱਪ ਦੇ </w:t>
      </w:r>
      <w:r w:rsidRPr="00017103">
        <w:rPr>
          <w:rFonts w:ascii="Arial" w:hAnsi="Arial" w:cs="Arial"/>
          <w:color w:val="000000"/>
          <w:sz w:val="20"/>
          <w:szCs w:val="20"/>
          <w:lang w:val="pa"/>
        </w:rPr>
        <w:t xml:space="preserve">ਮੁਕਾਬਲੇ ਵਿੱਚ ਵੀ ਭਾਗ ਲਿਆ, ਜਿਥੇ ਅਸੀਂ ਦੱਸ ਟੀਮਾਂ ਭੇਜੀਆਂ! ਅਸੀਂ ਆਪਣੇ ਅਧਿਆਪਕ ਸਲਾਹਕਾਰਾਂ ਅਤੇ ਯੂ ਔਫ ਟੀ (U of T) ਅਤੇ ਕਵੀਨਜ਼ ਯੂਨੀਵਰਸਿਟੀ ਦੀਆਂ ਯੂਨੀਵਰਸਿਟੀ ਡਿਬੇਟ ਯੂਨੀਅਨਾਂ ਤੋਂ ਬਾਹਰਲੇ ਮੈਂਟਰਾਂ ਦੇ ਨਾਲ ਅਨੇਕ ਵਰਕਸ਼ਾਪਾਂ ਅਤੇ ਸੈਮੀਨਾਰ ਵੀ ਚਲਾਉਂਦੇ ਹਾਂ। ਵਿਦਿਆਰਥੀ ਕੇਵਲ ਜੀ ਨਹੀਂ ਰਹੇ ਹਨ ਪਰ </w:t>
      </w:r>
      <w:r w:rsidRPr="00017103">
        <w:rPr>
          <w:rFonts w:ascii="Arial" w:hAnsi="Arial" w:cs="Arial"/>
          <w:i/>
          <w:iCs/>
          <w:color w:val="000000"/>
          <w:sz w:val="20"/>
          <w:szCs w:val="20"/>
          <w:lang w:val="pa"/>
        </w:rPr>
        <w:t>ਪ੍ਰਫੁੱਲਤ</w:t>
      </w:r>
      <w:r w:rsidRPr="00017103">
        <w:rPr>
          <w:rFonts w:ascii="Arial" w:hAnsi="Arial" w:cs="Arial"/>
          <w:color w:val="000000"/>
          <w:sz w:val="20"/>
          <w:szCs w:val="20"/>
          <w:lang w:val="pa"/>
        </w:rPr>
        <w:t xml:space="preserve"> ਹੋ ਰਹੇ ਹਨ!</w:t>
      </w:r>
    </w:p>
    <w:p w14:paraId="5BDB2D56" w14:textId="77777777" w:rsidR="003246A0" w:rsidRPr="00017103" w:rsidRDefault="003246A0" w:rsidP="003246A0">
      <w:pPr>
        <w:pStyle w:val="NormalWeb"/>
        <w:spacing w:before="0" w:beforeAutospacing="0" w:after="0" w:afterAutospacing="0"/>
        <w:ind w:left="-283"/>
        <w:jc w:val="both"/>
        <w:rPr>
          <w:rFonts w:ascii="Arial" w:hAnsi="Arial" w:cs="Arial"/>
          <w:sz w:val="20"/>
          <w:szCs w:val="20"/>
        </w:rPr>
      </w:pPr>
    </w:p>
    <w:p w14:paraId="23AE7064" w14:textId="6C2A4739" w:rsidR="003246A0" w:rsidRPr="00017103" w:rsidRDefault="003246A0" w:rsidP="003246A0">
      <w:pPr>
        <w:pStyle w:val="NormalWeb"/>
        <w:spacing w:before="0" w:beforeAutospacing="0" w:after="0" w:afterAutospacing="0"/>
        <w:ind w:left="-283"/>
        <w:rPr>
          <w:rFonts w:ascii="Arial" w:hAnsi="Arial" w:cs="Arial"/>
          <w:color w:val="000000"/>
          <w:sz w:val="20"/>
          <w:szCs w:val="20"/>
        </w:rPr>
      </w:pPr>
      <w:r w:rsidRPr="00017103">
        <w:rPr>
          <w:rFonts w:ascii="Arial" w:hAnsi="Arial" w:cs="Arial"/>
          <w:color w:val="000000"/>
          <w:sz w:val="20"/>
          <w:szCs w:val="20"/>
          <w:lang w:val="pa"/>
        </w:rPr>
        <w:t xml:space="preserve">ਕਲੱਬ ਨੇ ਵਿਦਿਆਰਥੀ ਲੀਡਰਾਂ ਦੀ ਇੱਕ ਪੂਰੀ ਸੂਚੀ ਨੂੰ ਚੁਣਿਆ ਹੈ ਜਿੰਨ੍ਹਾਂ ਨੇ ਕੰਮ ਦਾ ਬਹੁਤ ਵੱਡਾ ਭਾਰ ਅਤੇ ਸਾਡੇ ਕਲੱਬ ਦਾ ਸੰਵਿਧਾਨ ਅਤੇ ਇਕੁਇਟੀ ਨੀਤੀ ਦਾ ਖਰੜਾ ਤਿਆਰ ਕਰਨ ਅਤੇ ਕਲੱਬ ਦੀ ਪਬਲਿਕ ਸਪੀਕਿੰਗ ਸ਼ਾਖਾ ਨੂੰ ਪਬਲਿਕ ਸਪੀਕਿੰਗ ਦੀਆਂ ਤਿੰਨ ਨਵੀਆਂ ਸ਼ੈਲੀਆਂ: ਟੋਸਟਮਾਸਟਰਜ਼, ਦ ਮੰਕ ਡਿਬੇਟਸ ਅਤੇ ਦ ਸਪੋਕਨ ਵਰਡ (Toastmasters, the Munk Debates, and Spoken Word) - ਪੇਸ਼ ਕਰਨ ਤੱਕ ਵਿਸਤ੍ਰਿਤ ਕਰਨ ਦੀ ਜ਼ਿੰਮੇਵਾਰੀ ਚੁੱਕੀ ਹੈ। </w:t>
      </w:r>
    </w:p>
    <w:p w14:paraId="761A6306" w14:textId="77777777" w:rsidR="003246A0" w:rsidRPr="00017103" w:rsidRDefault="003246A0" w:rsidP="003246A0">
      <w:pPr>
        <w:pStyle w:val="NormalWeb"/>
        <w:spacing w:before="0" w:beforeAutospacing="0" w:after="0" w:afterAutospacing="0"/>
        <w:ind w:left="-283"/>
        <w:jc w:val="both"/>
        <w:rPr>
          <w:rFonts w:ascii="Arial" w:hAnsi="Arial" w:cs="Arial"/>
          <w:color w:val="000000"/>
          <w:sz w:val="20"/>
          <w:szCs w:val="20"/>
        </w:rPr>
      </w:pPr>
    </w:p>
    <w:p w14:paraId="0FCAA4FE" w14:textId="2513BE9A" w:rsidR="003246A0" w:rsidRPr="00017103" w:rsidRDefault="003246A0" w:rsidP="003246A0">
      <w:pPr>
        <w:pStyle w:val="NormalWeb"/>
        <w:spacing w:before="0" w:beforeAutospacing="0" w:after="0" w:afterAutospacing="0"/>
        <w:ind w:left="-284"/>
        <w:rPr>
          <w:rFonts w:ascii="Arial" w:hAnsi="Arial" w:cs="Arial"/>
          <w:color w:val="000000"/>
          <w:sz w:val="20"/>
          <w:szCs w:val="20"/>
        </w:rPr>
      </w:pPr>
      <w:r w:rsidRPr="00017103">
        <w:rPr>
          <w:rFonts w:ascii="Arial" w:hAnsi="Arial" w:cs="Arial"/>
          <w:color w:val="000000"/>
          <w:sz w:val="20"/>
          <w:szCs w:val="20"/>
          <w:lang w:val="pa"/>
        </w:rPr>
        <w:t>ਅਧਿਆਪਕ ਸਲਾਹਕਾਰਾਂ ਵਲੋਂ ਚਿੰਤਨ:</w:t>
      </w:r>
      <w:r w:rsidRPr="00017103">
        <w:rPr>
          <w:rFonts w:ascii="Arial" w:hAnsi="Arial" w:cs="Arial"/>
          <w:color w:val="000000"/>
          <w:sz w:val="20"/>
          <w:szCs w:val="20"/>
          <w:lang w:val="pa"/>
        </w:rPr>
        <w:br/>
      </w:r>
      <w:r w:rsidRPr="00017103">
        <w:rPr>
          <w:rFonts w:ascii="Arial" w:hAnsi="Arial" w:cs="Arial"/>
          <w:color w:val="000000"/>
          <w:sz w:val="20"/>
          <w:szCs w:val="20"/>
          <w:lang w:val="pa"/>
        </w:rPr>
        <w:br/>
      </w:r>
      <w:r w:rsidRPr="00017103">
        <w:rPr>
          <w:rFonts w:ascii="Arial" w:hAnsi="Arial" w:cs="Arial"/>
          <w:i/>
          <w:iCs/>
          <w:color w:val="000000"/>
          <w:sz w:val="20"/>
          <w:szCs w:val="20"/>
          <w:lang w:val="pa"/>
        </w:rPr>
        <w:t xml:space="preserve">“ਅਸੀਂ ਉਮੀਦ ਕਰਦੇ ਹਾਂ ਕਿ ਜਦੋਂ ਫੇਸ ਟੂ ਫੇਸ ਇਨ-ਪਰਸਨ ਸਕੂਲ ਦੁਬਾਰਾ ਸ਼ੁਰੂ ਹੁੰਦਾ ਹੈ, ਤਾਂ ਇਹ ਕਲੱਬ ਉਨ੍ਹਾਂ ਸਕੂਲਾਂ ਵਿੱਚ ਪਹੁੰਚ ਸਕਦਾ ਹੈ ਜਿਨ੍ਹਾਂ ਵਿੱਚ ਡਿਬੇਟ ਅਧਿਆਪਕ ਸਲਾਹਕਾਰ ਨਹੀਂ ਹੁੰਦੇ। ਸ਼ਾਇਦ ਇਹ ਕੁਝ ਵੱਡੇ ਦੀ ਸ਼ੁਰੂਆਤ ਹੈ !” </w:t>
      </w:r>
      <w:r w:rsidRPr="00017103">
        <w:rPr>
          <w:rFonts w:ascii="Arial" w:hAnsi="Arial" w:cs="Arial"/>
          <w:color w:val="000000"/>
          <w:sz w:val="20"/>
          <w:szCs w:val="20"/>
          <w:lang w:val="pa"/>
        </w:rPr>
        <w:br/>
        <w:t>- ਮਾਰਕ ਵੂ</w:t>
      </w:r>
    </w:p>
    <w:p w14:paraId="5FF03F81" w14:textId="33AD3E8A" w:rsidR="003246A0" w:rsidRPr="00017103" w:rsidRDefault="003246A0" w:rsidP="00420859">
      <w:pPr>
        <w:spacing w:line="240" w:lineRule="auto"/>
        <w:ind w:left="-284"/>
        <w:rPr>
          <w:rFonts w:eastAsia="Times New Roman" w:cs="Arial"/>
          <w:b/>
          <w:iCs/>
          <w:color w:val="F79646" w:themeColor="accent6"/>
          <w:sz w:val="20"/>
          <w:szCs w:val="20"/>
        </w:rPr>
      </w:pPr>
      <w:r w:rsidRPr="00017103">
        <w:rPr>
          <w:rFonts w:eastAsia="Times New Roman" w:cs="Arial"/>
          <w:color w:val="000000"/>
          <w:sz w:val="20"/>
          <w:szCs w:val="20"/>
          <w:lang w:val="pa"/>
        </w:rPr>
        <w:br/>
      </w:r>
      <w:r w:rsidRPr="00017103">
        <w:rPr>
          <w:rFonts w:eastAsia="Times New Roman" w:cs="Arial"/>
          <w:i/>
          <w:iCs/>
          <w:color w:val="000000"/>
          <w:sz w:val="20"/>
          <w:szCs w:val="20"/>
          <w:lang w:val="pa"/>
        </w:rPr>
        <w:t xml:space="preserve"> “ਵਿਦਿਆਰਥੀ ਜੋ ਊਰਜਾ ਅਤੇ ਜੋਸ਼ ਲੈ ਕੇ ਡਿਬੇਟ ਕਰਦੇ ਹਨ ਉਹ ਵਰਚੂਅਲ ਸ ਕੂਲ ਨੂੰ ਹਰ ਹਫ਼ਤੇ ਬਿਹਤਰ ਬਣਾਉਂਦੇ ਹਨ।  ਉਨ੍ਹਾਂ ਦੀਆਂ ਦਲੀਲਾਂ ਨੂੰ ਸੁਣਦਿਆਂ, ਹਰ ਟੂਰਨਾਮੈਂਟ ਵਿੱਚ ਉਨ੍ਹਾਂ ਦੇ ਵਾਧੇ ਨੂੰ ਵੇਖਣਾ ਮੈਨੂੰ ਯਾਦ ਦਿਵਾਉਂਦਾ ਹੈ ਕਿ ਸਾਡੇ ਵਿਦਿਆਰਥੀ ਰਚਨਾਤਮਕ ਅਤੇ ਡੂੰਘੇ, ਵਿਵੇਕਸ਼ੀਲ ਅਤੇ ਵਧੇਰੇ ਲਚਕੀਲੇ ਹਨ। "</w:t>
      </w:r>
      <w:r w:rsidRPr="00017103">
        <w:rPr>
          <w:rFonts w:eastAsia="Times New Roman" w:cs="Arial"/>
          <w:color w:val="000000"/>
          <w:sz w:val="20"/>
          <w:szCs w:val="20"/>
          <w:lang w:val="pa"/>
        </w:rPr>
        <w:br/>
        <w:t>- ਡੇਬੀ ਲੇਰੇਚ</w:t>
      </w:r>
      <w:r w:rsidRPr="00017103">
        <w:rPr>
          <w:rFonts w:eastAsia="Times New Roman" w:cs="Arial"/>
          <w:color w:val="000000"/>
          <w:sz w:val="20"/>
          <w:szCs w:val="20"/>
          <w:lang w:val="pa"/>
        </w:rPr>
        <w:br/>
      </w:r>
      <w:r w:rsidRPr="00017103">
        <w:rPr>
          <w:rFonts w:eastAsia="Times New Roman" w:cs="Arial"/>
          <w:color w:val="000000"/>
          <w:sz w:val="20"/>
          <w:szCs w:val="20"/>
          <w:lang w:val="pa"/>
        </w:rPr>
        <w:br/>
      </w:r>
      <w:r w:rsidRPr="00420859">
        <w:rPr>
          <w:rFonts w:eastAsia="Times New Roman" w:cs="Arial"/>
          <w:b/>
          <w:bCs/>
          <w:color w:val="F79646" w:themeColor="accent6"/>
          <w:sz w:val="22"/>
          <w:lang w:val="pa"/>
        </w:rPr>
        <w:t>ਰੀਚਿੰਗ ਫੌਰ ਦ ਟੌਪ ਕਲੱਬ (Reaching for the Top Club)</w:t>
      </w:r>
    </w:p>
    <w:p w14:paraId="72A71F01" w14:textId="77777777" w:rsidR="00051DF5" w:rsidRPr="00017103" w:rsidRDefault="00051DF5" w:rsidP="00051DF5">
      <w:pPr>
        <w:shd w:val="clear" w:color="auto" w:fill="FFFFFF"/>
        <w:spacing w:line="240" w:lineRule="auto"/>
        <w:ind w:left="-284"/>
        <w:rPr>
          <w:rFonts w:eastAsia="Times New Roman" w:cs="Arial"/>
          <w:color w:val="000000"/>
          <w:sz w:val="20"/>
          <w:szCs w:val="20"/>
        </w:rPr>
      </w:pPr>
      <w:r w:rsidRPr="00017103">
        <w:rPr>
          <w:rFonts w:eastAsia="Times New Roman" w:cs="Arial"/>
          <w:color w:val="000000"/>
          <w:sz w:val="20"/>
          <w:szCs w:val="20"/>
          <w:lang w:val="pa"/>
        </w:rPr>
        <w:t xml:space="preserve">ਇਸ ਸਾਲ ਵਰਚੂਅਲ ਸਕੂਲ ਨੇ ਆਪਣੇ ਖੁਦ ਦੇ ਰੀਚਿੰਗ ਫੌਰ ਦ ਟੌਪ ਕਲੱਬ ਦੀ ਮੇਜ਼ਬਾਨੀ ਕੀਤੀ ਹੈ। </w:t>
      </w:r>
    </w:p>
    <w:p w14:paraId="1EC11FCB" w14:textId="5791760C" w:rsidR="003246A0" w:rsidRPr="00017103" w:rsidRDefault="00051DF5" w:rsidP="00051DF5">
      <w:pPr>
        <w:shd w:val="clear" w:color="auto" w:fill="FFFFFF"/>
        <w:spacing w:line="240" w:lineRule="auto"/>
        <w:ind w:left="-284"/>
        <w:rPr>
          <w:rFonts w:eastAsia="Times New Roman" w:cs="Arial"/>
          <w:color w:val="000000"/>
          <w:sz w:val="20"/>
          <w:szCs w:val="20"/>
        </w:rPr>
      </w:pPr>
      <w:r w:rsidRPr="00017103">
        <w:rPr>
          <w:rFonts w:eastAsia="Times New Roman" w:cs="Arial"/>
          <w:color w:val="000000"/>
          <w:sz w:val="20"/>
          <w:szCs w:val="20"/>
          <w:lang w:val="pa"/>
        </w:rPr>
        <w:t xml:space="preserve">ਰੀਚਿੰਗ ਫੌਰ ਦ ਟੌਪ ਦੇ ਨਾਲ ਕੈਨੇਡਾ ਦਾ ਲੰਬਾ ਇਤਿਹਾਸ ਹੈ। 1961 ਵਿੱਚ, ਬ੍ਰਿਟਿਸ਼ ਕੋਲੰਬੀਆ ਦੇ ਸੀਬੀਸੀ ਐਫੀਲੀਏਟ ਨੇ ਇਸ ਨੂੰ ਯੂਕੇ ਦੇ </w:t>
      </w:r>
      <w:r w:rsidRPr="00017103">
        <w:rPr>
          <w:rFonts w:eastAsia="Times New Roman" w:cs="Arial"/>
          <w:i/>
          <w:iCs/>
          <w:color w:val="000000"/>
          <w:sz w:val="20"/>
          <w:szCs w:val="20"/>
          <w:lang w:val="pa"/>
        </w:rPr>
        <w:t>ਟੌਪ ਔਫ ਦ ਫੌਰਮ</w:t>
      </w:r>
      <w:r w:rsidRPr="00017103">
        <w:rPr>
          <w:rFonts w:eastAsia="Times New Roman" w:cs="Arial"/>
          <w:color w:val="000000"/>
          <w:sz w:val="20"/>
          <w:szCs w:val="20"/>
          <w:lang w:val="pa"/>
        </w:rPr>
        <w:t xml:space="preserve"> </w:t>
      </w:r>
      <w:r w:rsidRPr="00017103">
        <w:rPr>
          <w:rFonts w:eastAsia="Times New Roman" w:cs="Arial"/>
          <w:i/>
          <w:iCs/>
          <w:color w:val="000000"/>
          <w:sz w:val="20"/>
          <w:szCs w:val="20"/>
          <w:lang w:val="pa"/>
        </w:rPr>
        <w:t>(Top of the Form)</w:t>
      </w:r>
      <w:r w:rsidRPr="00017103">
        <w:rPr>
          <w:rFonts w:eastAsia="Times New Roman" w:cs="Arial"/>
          <w:color w:val="000000"/>
          <w:sz w:val="20"/>
          <w:szCs w:val="20"/>
          <w:lang w:val="pa"/>
        </w:rPr>
        <w:t xml:space="preserve"> ਸ਼ੋ ਤੇ ਅਧਾਰਿਤ ਕਰਕੇ ਇਹ ਪ੍ਰੋਗਰਾਮ ਬਣਾਇਆ ਸੀ। ਸੀਬੀਸੀ ਨੇ ਸ਼ੋ ਦੀ ਮੇਜ਼ਬਾਨੀ ਕੀਤੀ ਅਤੇ ਇਸਦੀ ਪ੍ਰਸਿੱਧੀ ਵਿੱਚ ਵਾਧਾ </w:t>
      </w:r>
      <w:r w:rsidRPr="00017103">
        <w:rPr>
          <w:rFonts w:eastAsia="Times New Roman" w:cs="Arial"/>
          <w:color w:val="000000"/>
          <w:sz w:val="20"/>
          <w:szCs w:val="20"/>
          <w:lang w:val="pa"/>
        </w:rPr>
        <w:lastRenderedPageBreak/>
        <w:t>ਹੋਇਆ। ਐਲੇਕਸ ਟ੍ਰੇਬੈਕ ਨੇ ਕੁਝ ਸਾਲਾਂ ਲਈ ਟੋਰੋਂਟੋ ਪ੍ਰੋਗਰਾਮ ਦੀ ਮੇਜ਼ਬਾਨੀ ਵੀ ਕੀਤੀ। ਸਾਰੇ ਦੇਸ਼ ਵਿੱਚ, ਪਰਿਵਾਰ ਹਾਈ ਸਕੂਲ ਟੀਮਾਂ ਨੂੰ ਚੁਣੌਤੀਜਨਕ ਸਵਾਲਾਂ ਦੇ ਜਵਾਬ ਦਿੰਦੇ ਦੇਖਣ ਲਈ ਹਰ ਹਫ਼ਤੇ ਟਿਊਨ ਇਨ ਕਰਦੇ ਸੀ।  ਸਭ ਤੋਂ ਵੱਧ ਪੌਇੰਟਾਂ ਵਾਲੀ ਟੀਮ ਜਿੱਤਦੀ ਹੈ।</w:t>
      </w:r>
      <w:r w:rsidRPr="00017103">
        <w:rPr>
          <w:rFonts w:eastAsia="Times New Roman" w:cs="Arial"/>
          <w:color w:val="000000"/>
          <w:sz w:val="20"/>
          <w:szCs w:val="20"/>
          <w:lang w:val="pa"/>
        </w:rPr>
        <w:br/>
      </w:r>
      <w:r w:rsidRPr="00017103">
        <w:rPr>
          <w:rFonts w:eastAsia="Times New Roman" w:cs="Arial"/>
          <w:color w:val="000000"/>
          <w:sz w:val="20"/>
          <w:szCs w:val="20"/>
          <w:lang w:val="pa"/>
        </w:rPr>
        <w:br/>
        <w:t xml:space="preserve">VSS ਰੀਚ ਫੌਰ ਦ ਟੌਪ ਕਲੱਬ (VSS Reach for the Top (RFTT) Club) ਉਨ੍ਹਾਂ 200 ਵਿਦਿਆਰਥੀਆਂ ਅਤੇ ਅੱਠ ਸਟਾਫ ਦੇ ਲਈ ਸਰਬੋਤਮ ਅਨੁਭਵ ਰਿਹਾ ਹੈ ਜਿੰਨ੍ਹਾਂ ਨੇ ਜਨਵਰੀ ਵਿੱਚ RFTT ਟੀਮ ਬਣਾਈ। ਸਟਾਫ ਸਪੌਂਸਰ ਸ਼੍ਰੀ ਗੋਲਡਬਰਗ ਨੇ ਸਾਰੇ ਗ੍ਰੇਡ ਲੈਵਲਾਂ ਤੋਂ ਵਿਦਿਆਰਥੀਆਂ ਨੂੰ 32 ਟੀਮਾਂ - 16 ਸੀਨੀਅਰ ਅਤੇ 16 ਇਨਟਰਮੀਡੀਏਟ, ਵਿੱਚ ਪਲੇਸ ਕੀਤਾ। ਟੀਮਾਂ ਨੇ ਫਿਰ </w:t>
      </w:r>
      <w:r w:rsidRPr="00017103">
        <w:rPr>
          <w:rFonts w:eastAsia="Times New Roman" w:cs="Arial"/>
          <w:i/>
          <w:iCs/>
          <w:color w:val="000000"/>
          <w:sz w:val="20"/>
          <w:szCs w:val="20"/>
          <w:lang w:val="pa"/>
        </w:rPr>
        <w:t>ਰੀਚ ਫੌਰ ਟੌਪ</w:t>
      </w:r>
      <w:r w:rsidRPr="00017103">
        <w:rPr>
          <w:rFonts w:eastAsia="Times New Roman" w:cs="Arial"/>
          <w:color w:val="000000"/>
          <w:sz w:val="20"/>
          <w:szCs w:val="20"/>
          <w:lang w:val="pa"/>
        </w:rPr>
        <w:t xml:space="preserve"> ਦੇ ਇਤਿਹਾਸ ਵਿੱਚ ਸਭ ਤੋਂ ਵੱਡਾ ਇੰਟਰਮੁਅਰਲ ਰਾਉਂਡ-ਰੌਬਿਨ ਟੂਰਨਾਮੈਂਟ ਪੂਰਾ ਕੀਤਾ - ਕੁੱਲ 104 ਖੇਡਾਂ, ਪ੍ਰਤੀ ਹਫਤੇ ਲਗਭਗ 15 ਖੇਡਾਂ ਰਨ ਕਰਦੇ ਹੋਏ। </w:t>
      </w:r>
    </w:p>
    <w:p w14:paraId="71ED6B36" w14:textId="77777777" w:rsidR="003246A0" w:rsidRPr="00017103" w:rsidRDefault="003246A0" w:rsidP="003246A0">
      <w:pPr>
        <w:spacing w:line="240" w:lineRule="auto"/>
        <w:ind w:left="-284"/>
        <w:rPr>
          <w:rStyle w:val="Hyperlink"/>
          <w:rFonts w:eastAsiaTheme="majorEastAsia" w:cs="Arial"/>
          <w:color w:val="1155CC"/>
          <w:sz w:val="20"/>
          <w:szCs w:val="20"/>
          <w:u w:val="none"/>
        </w:rPr>
      </w:pPr>
      <w:r w:rsidRPr="00017103">
        <w:rPr>
          <w:rFonts w:eastAsia="Times New Roman" w:cs="Arial"/>
          <w:sz w:val="20"/>
          <w:szCs w:val="20"/>
          <w:lang w:val="pa"/>
        </w:rPr>
        <w:t xml:space="preserve">ਮਾਰਚ ਦੇ ਮੱਧ ਤੋਂ, ਪਲੇਔਫ ਖਤਮ ਹੋ ਗਏ ਹਨ ਅਤੇ ਕਲੋਜ਼ਿੰਗ ਸਮਾਰੋਹ ਭਾਸ਼ਣਾਂ, ਵਰਚੂਅਲ ਅਵਾਰਡਾਂ ਅਤੇ ਅਧਿਆਪਕ ਦੁਆਰਾ ਤਿਆਰ ਕੀਤਾ ਗਿਆ ਇੱਕ ਟ੍ਰਿਵੀਆ </w:t>
      </w:r>
      <w:r w:rsidRPr="00017103">
        <w:rPr>
          <w:rFonts w:eastAsia="Times New Roman" w:cs="Arial"/>
          <w:i/>
          <w:iCs/>
          <w:sz w:val="20"/>
          <w:szCs w:val="20"/>
          <w:lang w:val="pa"/>
        </w:rPr>
        <w:t xml:space="preserve">Kahoot! </w:t>
      </w:r>
      <w:r w:rsidRPr="00017103">
        <w:rPr>
          <w:rFonts w:eastAsia="Times New Roman" w:cs="Arial"/>
          <w:sz w:val="20"/>
          <w:szCs w:val="20"/>
          <w:lang w:val="pa"/>
        </w:rPr>
        <w:t>ਸਭ ਦੇ ਨਾਲ ਹੋਏਗਾ। ਇਹ ਵਿਚਾਰ ਇੱਕ ਵਿਦਿਆਰਥੀ ਕੋਲੋਂ ਆਇਆ, ਜੋ ਇਸ ਸਮਾਰੋਹ ਵਿੱਚ ਭਾਸ਼ਣ ਦੇਵੇਗਾ।</w:t>
      </w:r>
    </w:p>
    <w:p w14:paraId="74F1579D" w14:textId="77777777" w:rsidR="003246A0" w:rsidRPr="00017103" w:rsidRDefault="003246A0" w:rsidP="00B838AC">
      <w:pPr>
        <w:shd w:val="clear" w:color="auto" w:fill="FFFFFF"/>
        <w:spacing w:line="240" w:lineRule="auto"/>
        <w:ind w:left="-284"/>
        <w:rPr>
          <w:rFonts w:cs="Arial"/>
          <w:color w:val="201F1E"/>
          <w:sz w:val="20"/>
          <w:szCs w:val="20"/>
        </w:rPr>
      </w:pPr>
    </w:p>
    <w:p w14:paraId="69D39BE7" w14:textId="77777777" w:rsidR="00695CEC" w:rsidRPr="00017103" w:rsidRDefault="00695CEC" w:rsidP="00B838AC">
      <w:pPr>
        <w:spacing w:line="240" w:lineRule="auto"/>
        <w:ind w:left="-284"/>
        <w:rPr>
          <w:rFonts w:cs="Arial"/>
          <w:b/>
          <w:bCs/>
          <w:sz w:val="20"/>
          <w:szCs w:val="20"/>
        </w:rPr>
      </w:pPr>
    </w:p>
    <w:sectPr w:rsidR="00695CEC" w:rsidRPr="00017103" w:rsidSect="00441F0B">
      <w:type w:val="continuous"/>
      <w:pgSz w:w="12240" w:h="15840"/>
      <w:pgMar w:top="1045" w:right="720" w:bottom="720" w:left="72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C446A" w14:textId="77777777" w:rsidR="0051394A" w:rsidRDefault="0051394A" w:rsidP="000541E6">
      <w:pPr>
        <w:spacing w:before="0" w:after="0" w:line="240" w:lineRule="auto"/>
      </w:pPr>
      <w:r>
        <w:separator/>
      </w:r>
    </w:p>
  </w:endnote>
  <w:endnote w:type="continuationSeparator" w:id="0">
    <w:p w14:paraId="2D5544C1" w14:textId="77777777" w:rsidR="0051394A" w:rsidRDefault="0051394A"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2002999-7869-45F2-8050-15F84D82BED0}"/>
    <w:embedBold r:id="rId2" w:fontKey="{83C76117-B1BE-4263-9A74-3747447F1B4C}"/>
    <w:embedItalic r:id="rId3" w:fontKey="{B6B111AE-FBF0-4194-9EAF-C131029B4006}"/>
  </w:font>
  <w:font w:name="Mangal">
    <w:panose1 w:val="00000400000000000000"/>
    <w:charset w:val="00"/>
    <w:family w:val="roman"/>
    <w:pitch w:val="variable"/>
    <w:sig w:usb0="00008003" w:usb1="00000000" w:usb2="00000000" w:usb3="00000000" w:csb0="00000001" w:csb1="00000000"/>
    <w:embedRegular r:id="rId4" w:fontKey="{63F6A4A0-328E-4F64-AE14-83726561FCAC}"/>
    <w:embedBold r:id="rId5" w:fontKey="{27252539-3A45-4284-A003-7B25DB20E8FA}"/>
    <w:embedBoldItalic r:id="rId6" w:fontKey="{31794561-DF4D-4766-9291-48CCBB0BE26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D538FBF7-FA45-460A-89D0-48D21CC1A640}"/>
  </w:font>
  <w:font w:name="Impact">
    <w:altName w:val="Impact"/>
    <w:panose1 w:val="020B0806030902050204"/>
    <w:charset w:val="00"/>
    <w:family w:val="swiss"/>
    <w:pitch w:val="variable"/>
    <w:sig w:usb0="00000287" w:usb1="00000000" w:usb2="00000000" w:usb3="00000000" w:csb0="0000009F" w:csb1="00000000"/>
    <w:embedRegular r:id="rId8" w:fontKey="{6296668A-8E97-4F2D-86FF-3D3375D5B4B2}"/>
  </w:font>
  <w:font w:name="Cambria">
    <w:panose1 w:val="02040503050406030204"/>
    <w:charset w:val="00"/>
    <w:family w:val="roman"/>
    <w:pitch w:val="variable"/>
    <w:sig w:usb0="E00006FF" w:usb1="420024FF" w:usb2="02000000" w:usb3="00000000" w:csb0="0000019F" w:csb1="00000000"/>
    <w:embedRegular r:id="rId9" w:fontKey="{5E9492FE-4EDE-49BC-A673-EB5033977D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38F42" w14:textId="77777777" w:rsidR="003071DE" w:rsidRDefault="0051394A">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ED2069">
              <w:rPr>
                <w:noProof/>
                <w:lang w:val="pa"/>
              </w:rPr>
              <w:drawing>
                <wp:inline distT="0" distB="0" distL="0" distR="0" wp14:anchorId="50AC80FE" wp14:editId="04DD5EA7">
                  <wp:extent cx="6858000" cy="259080"/>
                  <wp:effectExtent l="0" t="0" r="0" b="7620"/>
                  <wp:docPr id="2" name="Picture 2"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205BA9E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86400" w14:textId="77777777" w:rsidR="0051394A" w:rsidRDefault="0051394A" w:rsidP="000541E6">
      <w:pPr>
        <w:spacing w:before="0" w:after="0" w:line="240" w:lineRule="auto"/>
      </w:pPr>
      <w:r>
        <w:separator/>
      </w:r>
    </w:p>
  </w:footnote>
  <w:footnote w:type="continuationSeparator" w:id="0">
    <w:p w14:paraId="0B366D04" w14:textId="77777777" w:rsidR="0051394A" w:rsidRDefault="0051394A"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1F26F" w14:textId="7D709070" w:rsidR="00441F0B" w:rsidRPr="000B02A6" w:rsidRDefault="00C311A2" w:rsidP="00441F0B">
    <w:pPr>
      <w:jc w:val="right"/>
      <w:rPr>
        <w:b/>
        <w:sz w:val="28"/>
        <w:szCs w:val="28"/>
      </w:rPr>
    </w:pPr>
    <w:r>
      <w:rPr>
        <w:noProof/>
        <w:sz w:val="28"/>
        <w:szCs w:val="28"/>
        <w:lang w:val="pa"/>
      </w:rPr>
      <w:drawing>
        <wp:anchor distT="0" distB="0" distL="114300" distR="114300" simplePos="0" relativeHeight="251658240" behindDoc="0" locked="0" layoutInCell="1" allowOverlap="1" wp14:anchorId="72F1251A" wp14:editId="28293A40">
          <wp:simplePos x="0" y="0"/>
          <wp:positionH relativeFrom="column">
            <wp:posOffset>0</wp:posOffset>
          </wp:positionH>
          <wp:positionV relativeFrom="paragraph">
            <wp:posOffset>-271780</wp:posOffset>
          </wp:positionV>
          <wp:extent cx="2243667" cy="1223818"/>
          <wp:effectExtent l="0" t="0" r="4445" b="0"/>
          <wp:wrapNone/>
          <wp:docPr id="1" name="Picture 1"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lang w:val="pa"/>
      </w:rPr>
      <w:t>ਮਾਰਚ 2021</w:t>
    </w:r>
  </w:p>
  <w:p w14:paraId="189E486B"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512D32"/>
    <w:multiLevelType w:val="multilevel"/>
    <w:tmpl w:val="4B266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614A12B1"/>
    <w:multiLevelType w:val="multilevel"/>
    <w:tmpl w:val="ACAE4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833802"/>
    <w:multiLevelType w:val="hybridMultilevel"/>
    <w:tmpl w:val="56929B5E"/>
    <w:lvl w:ilvl="0" w:tplc="09E0182A">
      <w:start w:val="1"/>
      <w:numFmt w:val="bullet"/>
      <w:pStyle w:val="ListParagraph"/>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7"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D440A46"/>
    <w:multiLevelType w:val="multilevel"/>
    <w:tmpl w:val="C4A80AFA"/>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53E2325"/>
    <w:multiLevelType w:val="multilevel"/>
    <w:tmpl w:val="188860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3"/>
  </w:num>
  <w:num w:numId="4">
    <w:abstractNumId w:val="9"/>
  </w:num>
  <w:num w:numId="5">
    <w:abstractNumId w:val="4"/>
  </w:num>
  <w:num w:numId="6">
    <w:abstractNumId w:val="7"/>
  </w:num>
  <w:num w:numId="7">
    <w:abstractNumId w:val="0"/>
  </w:num>
  <w:num w:numId="8">
    <w:abstractNumId w:val="2"/>
  </w:num>
  <w:num w:numId="9">
    <w:abstractNumId w:val="6"/>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1C7"/>
    <w:rsid w:val="0000479F"/>
    <w:rsid w:val="00017103"/>
    <w:rsid w:val="00032E73"/>
    <w:rsid w:val="0003322C"/>
    <w:rsid w:val="00036024"/>
    <w:rsid w:val="00042362"/>
    <w:rsid w:val="00051DF5"/>
    <w:rsid w:val="000541E6"/>
    <w:rsid w:val="000574FD"/>
    <w:rsid w:val="00077B92"/>
    <w:rsid w:val="000863A6"/>
    <w:rsid w:val="000A25BF"/>
    <w:rsid w:val="000A5C3E"/>
    <w:rsid w:val="000B02A6"/>
    <w:rsid w:val="000B121B"/>
    <w:rsid w:val="000C052C"/>
    <w:rsid w:val="000D1A04"/>
    <w:rsid w:val="000D33F3"/>
    <w:rsid w:val="000D61DA"/>
    <w:rsid w:val="000E269A"/>
    <w:rsid w:val="00100D0B"/>
    <w:rsid w:val="00124510"/>
    <w:rsid w:val="001264F7"/>
    <w:rsid w:val="00130C08"/>
    <w:rsid w:val="00140FC0"/>
    <w:rsid w:val="00143D84"/>
    <w:rsid w:val="001473E6"/>
    <w:rsid w:val="001762B5"/>
    <w:rsid w:val="00195C60"/>
    <w:rsid w:val="001B7348"/>
    <w:rsid w:val="001E2C31"/>
    <w:rsid w:val="001E4215"/>
    <w:rsid w:val="00204883"/>
    <w:rsid w:val="00215028"/>
    <w:rsid w:val="002170F9"/>
    <w:rsid w:val="002357EA"/>
    <w:rsid w:val="00246481"/>
    <w:rsid w:val="0025080E"/>
    <w:rsid w:val="0025622A"/>
    <w:rsid w:val="0025639B"/>
    <w:rsid w:val="002573E0"/>
    <w:rsid w:val="00257B32"/>
    <w:rsid w:val="00263CD5"/>
    <w:rsid w:val="00276E11"/>
    <w:rsid w:val="002816FF"/>
    <w:rsid w:val="00282849"/>
    <w:rsid w:val="002B184C"/>
    <w:rsid w:val="002C2CF2"/>
    <w:rsid w:val="002D0332"/>
    <w:rsid w:val="002D50FC"/>
    <w:rsid w:val="002F6B99"/>
    <w:rsid w:val="003071DE"/>
    <w:rsid w:val="003139DB"/>
    <w:rsid w:val="00320EF7"/>
    <w:rsid w:val="003246A0"/>
    <w:rsid w:val="00324787"/>
    <w:rsid w:val="0032770B"/>
    <w:rsid w:val="00333DE6"/>
    <w:rsid w:val="00351D5C"/>
    <w:rsid w:val="00365624"/>
    <w:rsid w:val="0037402C"/>
    <w:rsid w:val="00386002"/>
    <w:rsid w:val="003904DB"/>
    <w:rsid w:val="003A1A13"/>
    <w:rsid w:val="003A3A16"/>
    <w:rsid w:val="003B30B2"/>
    <w:rsid w:val="003B5266"/>
    <w:rsid w:val="003B6A63"/>
    <w:rsid w:val="003D4DE3"/>
    <w:rsid w:val="003E6887"/>
    <w:rsid w:val="003E78B1"/>
    <w:rsid w:val="003F04DD"/>
    <w:rsid w:val="003F1339"/>
    <w:rsid w:val="0041472E"/>
    <w:rsid w:val="00416616"/>
    <w:rsid w:val="00420859"/>
    <w:rsid w:val="00441F0B"/>
    <w:rsid w:val="00456DD8"/>
    <w:rsid w:val="00483C99"/>
    <w:rsid w:val="00484A8C"/>
    <w:rsid w:val="00487C1E"/>
    <w:rsid w:val="00487D6E"/>
    <w:rsid w:val="004A0AD3"/>
    <w:rsid w:val="004A0B3C"/>
    <w:rsid w:val="004A68D9"/>
    <w:rsid w:val="004C4EDE"/>
    <w:rsid w:val="004C5BE2"/>
    <w:rsid w:val="004E1AB7"/>
    <w:rsid w:val="004E7BAB"/>
    <w:rsid w:val="004F3AF6"/>
    <w:rsid w:val="00502D5E"/>
    <w:rsid w:val="0051394A"/>
    <w:rsid w:val="0052168C"/>
    <w:rsid w:val="00536E3E"/>
    <w:rsid w:val="00541CED"/>
    <w:rsid w:val="00566C63"/>
    <w:rsid w:val="005769BE"/>
    <w:rsid w:val="005A5FD8"/>
    <w:rsid w:val="005E1D51"/>
    <w:rsid w:val="00600E31"/>
    <w:rsid w:val="00633303"/>
    <w:rsid w:val="00653E66"/>
    <w:rsid w:val="00666222"/>
    <w:rsid w:val="00684AA6"/>
    <w:rsid w:val="00695CEC"/>
    <w:rsid w:val="006B3D66"/>
    <w:rsid w:val="006B5907"/>
    <w:rsid w:val="006C5735"/>
    <w:rsid w:val="006D44DF"/>
    <w:rsid w:val="006E060B"/>
    <w:rsid w:val="006E42D9"/>
    <w:rsid w:val="00705D78"/>
    <w:rsid w:val="00714FFA"/>
    <w:rsid w:val="00726623"/>
    <w:rsid w:val="00762984"/>
    <w:rsid w:val="00764CAD"/>
    <w:rsid w:val="0076570D"/>
    <w:rsid w:val="00766DD3"/>
    <w:rsid w:val="00777A5E"/>
    <w:rsid w:val="007B3200"/>
    <w:rsid w:val="007B4B56"/>
    <w:rsid w:val="007E7F19"/>
    <w:rsid w:val="00816802"/>
    <w:rsid w:val="0082428A"/>
    <w:rsid w:val="0084097E"/>
    <w:rsid w:val="00883705"/>
    <w:rsid w:val="00887136"/>
    <w:rsid w:val="008C4F7B"/>
    <w:rsid w:val="008E4334"/>
    <w:rsid w:val="00917CD0"/>
    <w:rsid w:val="00921A62"/>
    <w:rsid w:val="00924518"/>
    <w:rsid w:val="009328EB"/>
    <w:rsid w:val="009400F5"/>
    <w:rsid w:val="00940D5D"/>
    <w:rsid w:val="00944515"/>
    <w:rsid w:val="00950A20"/>
    <w:rsid w:val="00953AFB"/>
    <w:rsid w:val="0097680A"/>
    <w:rsid w:val="009A3A92"/>
    <w:rsid w:val="009B11CF"/>
    <w:rsid w:val="009B3F79"/>
    <w:rsid w:val="009B56DF"/>
    <w:rsid w:val="009E5048"/>
    <w:rsid w:val="009E6910"/>
    <w:rsid w:val="009F646E"/>
    <w:rsid w:val="00A36558"/>
    <w:rsid w:val="00A43A17"/>
    <w:rsid w:val="00A443C8"/>
    <w:rsid w:val="00A613D5"/>
    <w:rsid w:val="00AD5F59"/>
    <w:rsid w:val="00AE5A76"/>
    <w:rsid w:val="00B20C55"/>
    <w:rsid w:val="00B22335"/>
    <w:rsid w:val="00B23FCC"/>
    <w:rsid w:val="00B504DD"/>
    <w:rsid w:val="00B70F78"/>
    <w:rsid w:val="00B76FD4"/>
    <w:rsid w:val="00B8086E"/>
    <w:rsid w:val="00B838AC"/>
    <w:rsid w:val="00BA097B"/>
    <w:rsid w:val="00BA14B8"/>
    <w:rsid w:val="00BA1CD4"/>
    <w:rsid w:val="00BA508D"/>
    <w:rsid w:val="00BE1B48"/>
    <w:rsid w:val="00BF26BA"/>
    <w:rsid w:val="00BF5F3A"/>
    <w:rsid w:val="00C03BEA"/>
    <w:rsid w:val="00C070D0"/>
    <w:rsid w:val="00C16CCE"/>
    <w:rsid w:val="00C20425"/>
    <w:rsid w:val="00C22698"/>
    <w:rsid w:val="00C311A2"/>
    <w:rsid w:val="00C44CA1"/>
    <w:rsid w:val="00C46141"/>
    <w:rsid w:val="00C553BC"/>
    <w:rsid w:val="00C83136"/>
    <w:rsid w:val="00C831C7"/>
    <w:rsid w:val="00C90819"/>
    <w:rsid w:val="00C93278"/>
    <w:rsid w:val="00C93C5A"/>
    <w:rsid w:val="00CA4AA9"/>
    <w:rsid w:val="00CB1737"/>
    <w:rsid w:val="00CC4FA8"/>
    <w:rsid w:val="00CD7D65"/>
    <w:rsid w:val="00D01BC4"/>
    <w:rsid w:val="00D05E16"/>
    <w:rsid w:val="00D07343"/>
    <w:rsid w:val="00D174DE"/>
    <w:rsid w:val="00D243AF"/>
    <w:rsid w:val="00D2619D"/>
    <w:rsid w:val="00D53FE0"/>
    <w:rsid w:val="00D743B5"/>
    <w:rsid w:val="00D939A2"/>
    <w:rsid w:val="00DA4F56"/>
    <w:rsid w:val="00DA7150"/>
    <w:rsid w:val="00DB3A21"/>
    <w:rsid w:val="00DB3D24"/>
    <w:rsid w:val="00DD03AF"/>
    <w:rsid w:val="00DE13A6"/>
    <w:rsid w:val="00DE2C23"/>
    <w:rsid w:val="00DE4146"/>
    <w:rsid w:val="00DF5CF2"/>
    <w:rsid w:val="00E04183"/>
    <w:rsid w:val="00E05610"/>
    <w:rsid w:val="00E10C7D"/>
    <w:rsid w:val="00E22023"/>
    <w:rsid w:val="00E2627F"/>
    <w:rsid w:val="00E443D8"/>
    <w:rsid w:val="00E50661"/>
    <w:rsid w:val="00E75464"/>
    <w:rsid w:val="00E76878"/>
    <w:rsid w:val="00E810D5"/>
    <w:rsid w:val="00EA3DCB"/>
    <w:rsid w:val="00EA4BF0"/>
    <w:rsid w:val="00EC063F"/>
    <w:rsid w:val="00ED2069"/>
    <w:rsid w:val="00ED72FD"/>
    <w:rsid w:val="00EE5540"/>
    <w:rsid w:val="00EF09E0"/>
    <w:rsid w:val="00F11984"/>
    <w:rsid w:val="00F30472"/>
    <w:rsid w:val="00F342CD"/>
    <w:rsid w:val="00F57D59"/>
    <w:rsid w:val="00F675F8"/>
    <w:rsid w:val="00F80DB3"/>
    <w:rsid w:val="00F845F7"/>
    <w:rsid w:val="00F926D9"/>
    <w:rsid w:val="00F942C7"/>
    <w:rsid w:val="00F95B00"/>
    <w:rsid w:val="00FA3894"/>
    <w:rsid w:val="00FB5FA5"/>
    <w:rsid w:val="00FC4A9D"/>
    <w:rsid w:val="00FC7640"/>
    <w:rsid w:val="00FD1154"/>
    <w:rsid w:val="00FD339C"/>
    <w:rsid w:val="00FD6BD4"/>
    <w:rsid w:val="00FE5C2F"/>
    <w:rsid w:val="00FF5AAA"/>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FD5E"/>
  <w15:docId w15:val="{57EF065B-B97C-4B17-AF89-885699F8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100D0B"/>
    <w:pPr>
      <w:keepNext/>
      <w:keepLines/>
      <w:pBdr>
        <w:bottom w:val="single" w:sz="4" w:space="1" w:color="auto"/>
      </w:pBdr>
      <w:tabs>
        <w:tab w:val="left" w:pos="-1980"/>
      </w:tabs>
      <w:spacing w:line="240" w:lineRule="auto"/>
      <w:ind w:left="-113"/>
      <w:outlineLvl w:val="0"/>
    </w:pPr>
    <w:rPr>
      <w:rFonts w:eastAsiaTheme="majorEastAsia" w:cstheme="majorBidi"/>
      <w:b/>
      <w:bCs/>
      <w:color w:val="F47B20"/>
      <w:szCs w:val="24"/>
    </w:rPr>
  </w:style>
  <w:style w:type="paragraph" w:styleId="Heading2">
    <w:name w:val="heading 2"/>
    <w:basedOn w:val="Normal"/>
    <w:next w:val="Normal"/>
    <w:link w:val="Heading2Char"/>
    <w:autoRedefine/>
    <w:uiPriority w:val="9"/>
    <w:unhideWhenUsed/>
    <w:qFormat/>
    <w:rsid w:val="00AE5A76"/>
    <w:pPr>
      <w:keepNext/>
      <w:keepLines/>
      <w:spacing w:before="40" w:line="240" w:lineRule="auto"/>
      <w:outlineLvl w:val="1"/>
    </w:pPr>
    <w:rPr>
      <w:rFonts w:eastAsiaTheme="majorEastAsia" w:cstheme="majorBidi"/>
      <w:b/>
      <w:bCs/>
      <w:color w:val="F79646" w:themeColor="accent6"/>
      <w:spacing w:val="20"/>
      <w:sz w:val="28"/>
      <w:szCs w:val="28"/>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036024"/>
    <w:pPr>
      <w:keepNext/>
      <w:keepLines/>
      <w:spacing w:before="0" w:after="0" w:line="240" w:lineRule="auto"/>
      <w:outlineLvl w:val="3"/>
    </w:pPr>
    <w:rPr>
      <w:rFonts w:eastAsia="Times New Roman" w:cstheme="majorBidi"/>
      <w:bCs/>
      <w:iCs/>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D0B"/>
    <w:rPr>
      <w:rFonts w:ascii="Arial" w:eastAsiaTheme="majorEastAsia" w:hAnsi="Arial" w:cstheme="majorBidi"/>
      <w:b/>
      <w:bCs/>
      <w:color w:val="F47B20"/>
      <w:sz w:val="24"/>
      <w:szCs w:val="24"/>
    </w:rPr>
  </w:style>
  <w:style w:type="character" w:customStyle="1" w:styleId="Heading2Char">
    <w:name w:val="Heading 2 Char"/>
    <w:basedOn w:val="DefaultParagraphFont"/>
    <w:link w:val="Heading2"/>
    <w:uiPriority w:val="9"/>
    <w:rsid w:val="00AE5A76"/>
    <w:rPr>
      <w:rFonts w:ascii="Arial" w:eastAsiaTheme="majorEastAsia" w:hAnsi="Arial" w:cstheme="majorBidi"/>
      <w:b/>
      <w:bCs/>
      <w:color w:val="F79646" w:themeColor="accent6"/>
      <w:spacing w:val="20"/>
      <w:sz w:val="28"/>
      <w:szCs w:val="28"/>
    </w:rPr>
  </w:style>
  <w:style w:type="character" w:customStyle="1" w:styleId="Heading4Char">
    <w:name w:val="Heading 4 Char"/>
    <w:basedOn w:val="DefaultParagraphFont"/>
    <w:link w:val="Heading4"/>
    <w:uiPriority w:val="9"/>
    <w:rsid w:val="00036024"/>
    <w:rPr>
      <w:rFonts w:ascii="Arial" w:eastAsia="Times New Roman" w:hAnsi="Arial" w:cstheme="majorBidi"/>
      <w:bCs/>
      <w:iCs/>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666222"/>
    <w:pPr>
      <w:numPr>
        <w:numId w:val="9"/>
      </w:numPr>
      <w:spacing w:before="0" w:after="200" w:line="240" w:lineRule="auto"/>
      <w:contextualSpacing/>
      <w:textAlignment w:val="baseline"/>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character" w:customStyle="1" w:styleId="titlehead">
    <w:name w:val="titlehead"/>
    <w:basedOn w:val="DefaultParagraphFont"/>
    <w:rsid w:val="00AE5A76"/>
  </w:style>
  <w:style w:type="paragraph" w:styleId="NormalWeb">
    <w:name w:val="Normal (Web)"/>
    <w:basedOn w:val="Normal"/>
    <w:uiPriority w:val="99"/>
    <w:unhideWhenUsed/>
    <w:rsid w:val="00AE5A76"/>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AE5A76"/>
    <w:rPr>
      <w:b/>
      <w:bCs/>
    </w:rPr>
  </w:style>
  <w:style w:type="character" w:styleId="Hyperlink">
    <w:name w:val="Hyperlink"/>
    <w:basedOn w:val="DefaultParagraphFont"/>
    <w:uiPriority w:val="99"/>
    <w:unhideWhenUsed/>
    <w:rsid w:val="00AE5A76"/>
    <w:rPr>
      <w:color w:val="0000FF"/>
      <w:u w:val="single"/>
    </w:rPr>
  </w:style>
  <w:style w:type="character" w:styleId="UnresolvedMention">
    <w:name w:val="Unresolved Mention"/>
    <w:basedOn w:val="DefaultParagraphFont"/>
    <w:uiPriority w:val="99"/>
    <w:semiHidden/>
    <w:unhideWhenUsed/>
    <w:rsid w:val="00AE5A76"/>
    <w:rPr>
      <w:color w:val="605E5C"/>
      <w:shd w:val="clear" w:color="auto" w:fill="E1DFDD"/>
    </w:rPr>
  </w:style>
  <w:style w:type="character" w:styleId="FollowedHyperlink">
    <w:name w:val="FollowedHyperlink"/>
    <w:basedOn w:val="DefaultParagraphFont"/>
    <w:uiPriority w:val="99"/>
    <w:semiHidden/>
    <w:unhideWhenUsed/>
    <w:rsid w:val="00F342CD"/>
    <w:rPr>
      <w:color w:val="800080" w:themeColor="followedHyperlink"/>
      <w:u w:val="single"/>
    </w:rPr>
  </w:style>
  <w:style w:type="paragraph" w:customStyle="1" w:styleId="gmail-m-6641770956390998087msolistparagraph">
    <w:name w:val="gmail-m_-6641770956390998087msolistparagraph"/>
    <w:basedOn w:val="Normal"/>
    <w:rsid w:val="009E6910"/>
    <w:pPr>
      <w:spacing w:before="100" w:beforeAutospacing="1" w:after="100" w:afterAutospacing="1" w:line="240" w:lineRule="auto"/>
    </w:pPr>
    <w:rPr>
      <w:rFonts w:ascii="Calibri" w:hAnsi="Calibri" w:cs="Calibri"/>
      <w:sz w:val="22"/>
      <w:lang w:eastAsia="en-CA"/>
    </w:rPr>
  </w:style>
  <w:style w:type="character" w:customStyle="1" w:styleId="e2ma-style">
    <w:name w:val="e2ma-style"/>
    <w:basedOn w:val="DefaultParagraphFont"/>
    <w:rsid w:val="00684AA6"/>
  </w:style>
  <w:style w:type="paragraph" w:customStyle="1" w:styleId="xmsonormal">
    <w:name w:val="x_msonormal"/>
    <w:basedOn w:val="Normal"/>
    <w:rsid w:val="009E5048"/>
    <w:pPr>
      <w:spacing w:before="100" w:beforeAutospacing="1" w:after="100" w:afterAutospacing="1" w:line="240" w:lineRule="auto"/>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95275">
      <w:bodyDiv w:val="1"/>
      <w:marLeft w:val="0"/>
      <w:marRight w:val="0"/>
      <w:marTop w:val="0"/>
      <w:marBottom w:val="0"/>
      <w:divBdr>
        <w:top w:val="none" w:sz="0" w:space="0" w:color="auto"/>
        <w:left w:val="none" w:sz="0" w:space="0" w:color="auto"/>
        <w:bottom w:val="none" w:sz="0" w:space="0" w:color="auto"/>
        <w:right w:val="none" w:sz="0" w:space="0" w:color="auto"/>
      </w:divBdr>
      <w:divsChild>
        <w:div w:id="1853761505">
          <w:marLeft w:val="-150"/>
          <w:marRight w:val="0"/>
          <w:marTop w:val="1350"/>
          <w:marBottom w:val="525"/>
          <w:divBdr>
            <w:top w:val="none" w:sz="0" w:space="0" w:color="auto"/>
            <w:left w:val="none" w:sz="0" w:space="0" w:color="auto"/>
            <w:bottom w:val="none" w:sz="0" w:space="0" w:color="auto"/>
            <w:right w:val="none" w:sz="0" w:space="0" w:color="auto"/>
          </w:divBdr>
          <w:divsChild>
            <w:div w:id="1381511948">
              <w:marLeft w:val="0"/>
              <w:marRight w:val="150"/>
              <w:marTop w:val="0"/>
              <w:marBottom w:val="0"/>
              <w:divBdr>
                <w:top w:val="none" w:sz="0" w:space="0" w:color="auto"/>
                <w:left w:val="none" w:sz="0" w:space="0" w:color="auto"/>
                <w:bottom w:val="none" w:sz="0" w:space="0" w:color="auto"/>
                <w:right w:val="none" w:sz="0" w:space="0" w:color="auto"/>
              </w:divBdr>
              <w:divsChild>
                <w:div w:id="1759869092">
                  <w:marLeft w:val="0"/>
                  <w:marRight w:val="0"/>
                  <w:marTop w:val="0"/>
                  <w:marBottom w:val="0"/>
                  <w:divBdr>
                    <w:top w:val="none" w:sz="0" w:space="0" w:color="auto"/>
                    <w:left w:val="none" w:sz="0" w:space="0" w:color="auto"/>
                    <w:bottom w:val="none" w:sz="0" w:space="0" w:color="auto"/>
                    <w:right w:val="none" w:sz="0" w:space="0" w:color="auto"/>
                  </w:divBdr>
                  <w:divsChild>
                    <w:div w:id="1048258535">
                      <w:marLeft w:val="0"/>
                      <w:marRight w:val="0"/>
                      <w:marTop w:val="0"/>
                      <w:marBottom w:val="0"/>
                      <w:divBdr>
                        <w:top w:val="none" w:sz="0" w:space="0" w:color="auto"/>
                        <w:left w:val="none" w:sz="0" w:space="0" w:color="auto"/>
                        <w:bottom w:val="none" w:sz="0" w:space="0" w:color="auto"/>
                        <w:right w:val="none" w:sz="0" w:space="0" w:color="auto"/>
                      </w:divBdr>
                      <w:divsChild>
                        <w:div w:id="12339747">
                          <w:marLeft w:val="0"/>
                          <w:marRight w:val="0"/>
                          <w:marTop w:val="0"/>
                          <w:marBottom w:val="0"/>
                          <w:divBdr>
                            <w:top w:val="none" w:sz="0" w:space="0" w:color="auto"/>
                            <w:left w:val="none" w:sz="0" w:space="0" w:color="auto"/>
                            <w:bottom w:val="none" w:sz="0" w:space="0" w:color="auto"/>
                            <w:right w:val="none" w:sz="0" w:space="0" w:color="auto"/>
                          </w:divBdr>
                          <w:divsChild>
                            <w:div w:id="1074207101">
                              <w:marLeft w:val="0"/>
                              <w:marRight w:val="0"/>
                              <w:marTop w:val="0"/>
                              <w:marBottom w:val="0"/>
                              <w:divBdr>
                                <w:top w:val="none" w:sz="0" w:space="0" w:color="auto"/>
                                <w:left w:val="none" w:sz="0" w:space="0" w:color="auto"/>
                                <w:bottom w:val="none" w:sz="0" w:space="0" w:color="auto"/>
                                <w:right w:val="none" w:sz="0" w:space="0" w:color="auto"/>
                              </w:divBdr>
                              <w:divsChild>
                                <w:div w:id="122387076">
                                  <w:marLeft w:val="0"/>
                                  <w:marRight w:val="0"/>
                                  <w:marTop w:val="0"/>
                                  <w:marBottom w:val="0"/>
                                  <w:divBdr>
                                    <w:top w:val="none" w:sz="0" w:space="0" w:color="auto"/>
                                    <w:left w:val="none" w:sz="0" w:space="0" w:color="auto"/>
                                    <w:bottom w:val="none" w:sz="0" w:space="0" w:color="auto"/>
                                    <w:right w:val="none" w:sz="0" w:space="0" w:color="auto"/>
                                  </w:divBdr>
                                </w:div>
                              </w:divsChild>
                            </w:div>
                            <w:div w:id="1318222917">
                              <w:marLeft w:val="0"/>
                              <w:marRight w:val="0"/>
                              <w:marTop w:val="0"/>
                              <w:marBottom w:val="0"/>
                              <w:divBdr>
                                <w:top w:val="none" w:sz="0" w:space="0" w:color="auto"/>
                                <w:left w:val="none" w:sz="0" w:space="0" w:color="auto"/>
                                <w:bottom w:val="none" w:sz="0" w:space="0" w:color="auto"/>
                                <w:right w:val="none" w:sz="0" w:space="0" w:color="auto"/>
                              </w:divBdr>
                              <w:divsChild>
                                <w:div w:id="1859345697">
                                  <w:marLeft w:val="0"/>
                                  <w:marRight w:val="0"/>
                                  <w:marTop w:val="0"/>
                                  <w:marBottom w:val="0"/>
                                  <w:divBdr>
                                    <w:top w:val="none" w:sz="0" w:space="0" w:color="auto"/>
                                    <w:left w:val="none" w:sz="0" w:space="0" w:color="auto"/>
                                    <w:bottom w:val="none" w:sz="0" w:space="0" w:color="auto"/>
                                    <w:right w:val="none" w:sz="0" w:space="0" w:color="auto"/>
                                  </w:divBdr>
                                  <w:divsChild>
                                    <w:div w:id="435368172">
                                      <w:marLeft w:val="0"/>
                                      <w:marRight w:val="0"/>
                                      <w:marTop w:val="0"/>
                                      <w:marBottom w:val="0"/>
                                      <w:divBdr>
                                        <w:top w:val="none" w:sz="0" w:space="0" w:color="auto"/>
                                        <w:left w:val="none" w:sz="0" w:space="0" w:color="auto"/>
                                        <w:bottom w:val="none" w:sz="0" w:space="0" w:color="auto"/>
                                        <w:right w:val="none" w:sz="0" w:space="0" w:color="auto"/>
                                      </w:divBdr>
                                      <w:divsChild>
                                        <w:div w:id="15636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34139">
      <w:bodyDiv w:val="1"/>
      <w:marLeft w:val="0"/>
      <w:marRight w:val="0"/>
      <w:marTop w:val="0"/>
      <w:marBottom w:val="0"/>
      <w:divBdr>
        <w:top w:val="none" w:sz="0" w:space="0" w:color="auto"/>
        <w:left w:val="none" w:sz="0" w:space="0" w:color="auto"/>
        <w:bottom w:val="none" w:sz="0" w:space="0" w:color="auto"/>
        <w:right w:val="none" w:sz="0" w:space="0" w:color="auto"/>
      </w:divBdr>
    </w:div>
    <w:div w:id="109059284">
      <w:bodyDiv w:val="1"/>
      <w:marLeft w:val="0"/>
      <w:marRight w:val="0"/>
      <w:marTop w:val="0"/>
      <w:marBottom w:val="0"/>
      <w:divBdr>
        <w:top w:val="none" w:sz="0" w:space="0" w:color="auto"/>
        <w:left w:val="none" w:sz="0" w:space="0" w:color="auto"/>
        <w:bottom w:val="none" w:sz="0" w:space="0" w:color="auto"/>
        <w:right w:val="none" w:sz="0" w:space="0" w:color="auto"/>
      </w:divBdr>
    </w:div>
    <w:div w:id="122239543">
      <w:bodyDiv w:val="1"/>
      <w:marLeft w:val="0"/>
      <w:marRight w:val="0"/>
      <w:marTop w:val="0"/>
      <w:marBottom w:val="0"/>
      <w:divBdr>
        <w:top w:val="none" w:sz="0" w:space="0" w:color="auto"/>
        <w:left w:val="none" w:sz="0" w:space="0" w:color="auto"/>
        <w:bottom w:val="none" w:sz="0" w:space="0" w:color="auto"/>
        <w:right w:val="none" w:sz="0" w:space="0" w:color="auto"/>
      </w:divBdr>
    </w:div>
    <w:div w:id="161286918">
      <w:bodyDiv w:val="1"/>
      <w:marLeft w:val="0"/>
      <w:marRight w:val="0"/>
      <w:marTop w:val="0"/>
      <w:marBottom w:val="0"/>
      <w:divBdr>
        <w:top w:val="none" w:sz="0" w:space="0" w:color="auto"/>
        <w:left w:val="none" w:sz="0" w:space="0" w:color="auto"/>
        <w:bottom w:val="none" w:sz="0" w:space="0" w:color="auto"/>
        <w:right w:val="none" w:sz="0" w:space="0" w:color="auto"/>
      </w:divBdr>
    </w:div>
    <w:div w:id="206336926">
      <w:bodyDiv w:val="1"/>
      <w:marLeft w:val="0"/>
      <w:marRight w:val="0"/>
      <w:marTop w:val="0"/>
      <w:marBottom w:val="0"/>
      <w:divBdr>
        <w:top w:val="none" w:sz="0" w:space="0" w:color="auto"/>
        <w:left w:val="none" w:sz="0" w:space="0" w:color="auto"/>
        <w:bottom w:val="none" w:sz="0" w:space="0" w:color="auto"/>
        <w:right w:val="none" w:sz="0" w:space="0" w:color="auto"/>
      </w:divBdr>
    </w:div>
    <w:div w:id="263803727">
      <w:bodyDiv w:val="1"/>
      <w:marLeft w:val="0"/>
      <w:marRight w:val="0"/>
      <w:marTop w:val="0"/>
      <w:marBottom w:val="0"/>
      <w:divBdr>
        <w:top w:val="none" w:sz="0" w:space="0" w:color="auto"/>
        <w:left w:val="none" w:sz="0" w:space="0" w:color="auto"/>
        <w:bottom w:val="none" w:sz="0" w:space="0" w:color="auto"/>
        <w:right w:val="none" w:sz="0" w:space="0" w:color="auto"/>
      </w:divBdr>
    </w:div>
    <w:div w:id="298846716">
      <w:bodyDiv w:val="1"/>
      <w:marLeft w:val="0"/>
      <w:marRight w:val="0"/>
      <w:marTop w:val="0"/>
      <w:marBottom w:val="0"/>
      <w:divBdr>
        <w:top w:val="none" w:sz="0" w:space="0" w:color="auto"/>
        <w:left w:val="none" w:sz="0" w:space="0" w:color="auto"/>
        <w:bottom w:val="none" w:sz="0" w:space="0" w:color="auto"/>
        <w:right w:val="none" w:sz="0" w:space="0" w:color="auto"/>
      </w:divBdr>
    </w:div>
    <w:div w:id="310601292">
      <w:bodyDiv w:val="1"/>
      <w:marLeft w:val="0"/>
      <w:marRight w:val="0"/>
      <w:marTop w:val="0"/>
      <w:marBottom w:val="0"/>
      <w:divBdr>
        <w:top w:val="none" w:sz="0" w:space="0" w:color="auto"/>
        <w:left w:val="none" w:sz="0" w:space="0" w:color="auto"/>
        <w:bottom w:val="none" w:sz="0" w:space="0" w:color="auto"/>
        <w:right w:val="none" w:sz="0" w:space="0" w:color="auto"/>
      </w:divBdr>
    </w:div>
    <w:div w:id="320697219">
      <w:bodyDiv w:val="1"/>
      <w:marLeft w:val="0"/>
      <w:marRight w:val="0"/>
      <w:marTop w:val="0"/>
      <w:marBottom w:val="0"/>
      <w:divBdr>
        <w:top w:val="none" w:sz="0" w:space="0" w:color="auto"/>
        <w:left w:val="none" w:sz="0" w:space="0" w:color="auto"/>
        <w:bottom w:val="none" w:sz="0" w:space="0" w:color="auto"/>
        <w:right w:val="none" w:sz="0" w:space="0" w:color="auto"/>
      </w:divBdr>
    </w:div>
    <w:div w:id="418867870">
      <w:bodyDiv w:val="1"/>
      <w:marLeft w:val="0"/>
      <w:marRight w:val="0"/>
      <w:marTop w:val="0"/>
      <w:marBottom w:val="0"/>
      <w:divBdr>
        <w:top w:val="none" w:sz="0" w:space="0" w:color="auto"/>
        <w:left w:val="none" w:sz="0" w:space="0" w:color="auto"/>
        <w:bottom w:val="none" w:sz="0" w:space="0" w:color="auto"/>
        <w:right w:val="none" w:sz="0" w:space="0" w:color="auto"/>
      </w:divBdr>
    </w:div>
    <w:div w:id="463274840">
      <w:bodyDiv w:val="1"/>
      <w:marLeft w:val="0"/>
      <w:marRight w:val="0"/>
      <w:marTop w:val="0"/>
      <w:marBottom w:val="0"/>
      <w:divBdr>
        <w:top w:val="none" w:sz="0" w:space="0" w:color="auto"/>
        <w:left w:val="none" w:sz="0" w:space="0" w:color="auto"/>
        <w:bottom w:val="none" w:sz="0" w:space="0" w:color="auto"/>
        <w:right w:val="none" w:sz="0" w:space="0" w:color="auto"/>
      </w:divBdr>
    </w:div>
    <w:div w:id="500849613">
      <w:bodyDiv w:val="1"/>
      <w:marLeft w:val="0"/>
      <w:marRight w:val="0"/>
      <w:marTop w:val="0"/>
      <w:marBottom w:val="0"/>
      <w:divBdr>
        <w:top w:val="none" w:sz="0" w:space="0" w:color="auto"/>
        <w:left w:val="none" w:sz="0" w:space="0" w:color="auto"/>
        <w:bottom w:val="none" w:sz="0" w:space="0" w:color="auto"/>
        <w:right w:val="none" w:sz="0" w:space="0" w:color="auto"/>
      </w:divBdr>
    </w:div>
    <w:div w:id="511838098">
      <w:bodyDiv w:val="1"/>
      <w:marLeft w:val="0"/>
      <w:marRight w:val="0"/>
      <w:marTop w:val="0"/>
      <w:marBottom w:val="0"/>
      <w:divBdr>
        <w:top w:val="none" w:sz="0" w:space="0" w:color="auto"/>
        <w:left w:val="none" w:sz="0" w:space="0" w:color="auto"/>
        <w:bottom w:val="none" w:sz="0" w:space="0" w:color="auto"/>
        <w:right w:val="none" w:sz="0" w:space="0" w:color="auto"/>
      </w:divBdr>
    </w:div>
    <w:div w:id="695892130">
      <w:bodyDiv w:val="1"/>
      <w:marLeft w:val="0"/>
      <w:marRight w:val="0"/>
      <w:marTop w:val="0"/>
      <w:marBottom w:val="0"/>
      <w:divBdr>
        <w:top w:val="none" w:sz="0" w:space="0" w:color="auto"/>
        <w:left w:val="none" w:sz="0" w:space="0" w:color="auto"/>
        <w:bottom w:val="none" w:sz="0" w:space="0" w:color="auto"/>
        <w:right w:val="none" w:sz="0" w:space="0" w:color="auto"/>
      </w:divBdr>
    </w:div>
    <w:div w:id="796333341">
      <w:bodyDiv w:val="1"/>
      <w:marLeft w:val="0"/>
      <w:marRight w:val="0"/>
      <w:marTop w:val="0"/>
      <w:marBottom w:val="0"/>
      <w:divBdr>
        <w:top w:val="none" w:sz="0" w:space="0" w:color="auto"/>
        <w:left w:val="none" w:sz="0" w:space="0" w:color="auto"/>
        <w:bottom w:val="none" w:sz="0" w:space="0" w:color="auto"/>
        <w:right w:val="none" w:sz="0" w:space="0" w:color="auto"/>
      </w:divBdr>
    </w:div>
    <w:div w:id="909342281">
      <w:bodyDiv w:val="1"/>
      <w:marLeft w:val="0"/>
      <w:marRight w:val="0"/>
      <w:marTop w:val="0"/>
      <w:marBottom w:val="0"/>
      <w:divBdr>
        <w:top w:val="none" w:sz="0" w:space="0" w:color="auto"/>
        <w:left w:val="none" w:sz="0" w:space="0" w:color="auto"/>
        <w:bottom w:val="none" w:sz="0" w:space="0" w:color="auto"/>
        <w:right w:val="none" w:sz="0" w:space="0" w:color="auto"/>
      </w:divBdr>
    </w:div>
    <w:div w:id="939412428">
      <w:bodyDiv w:val="1"/>
      <w:marLeft w:val="0"/>
      <w:marRight w:val="0"/>
      <w:marTop w:val="0"/>
      <w:marBottom w:val="0"/>
      <w:divBdr>
        <w:top w:val="none" w:sz="0" w:space="0" w:color="auto"/>
        <w:left w:val="none" w:sz="0" w:space="0" w:color="auto"/>
        <w:bottom w:val="none" w:sz="0" w:space="0" w:color="auto"/>
        <w:right w:val="none" w:sz="0" w:space="0" w:color="auto"/>
      </w:divBdr>
    </w:div>
    <w:div w:id="942954769">
      <w:bodyDiv w:val="1"/>
      <w:marLeft w:val="0"/>
      <w:marRight w:val="0"/>
      <w:marTop w:val="0"/>
      <w:marBottom w:val="0"/>
      <w:divBdr>
        <w:top w:val="none" w:sz="0" w:space="0" w:color="auto"/>
        <w:left w:val="none" w:sz="0" w:space="0" w:color="auto"/>
        <w:bottom w:val="none" w:sz="0" w:space="0" w:color="auto"/>
        <w:right w:val="none" w:sz="0" w:space="0" w:color="auto"/>
      </w:divBdr>
    </w:div>
    <w:div w:id="1041202109">
      <w:bodyDiv w:val="1"/>
      <w:marLeft w:val="0"/>
      <w:marRight w:val="0"/>
      <w:marTop w:val="0"/>
      <w:marBottom w:val="0"/>
      <w:divBdr>
        <w:top w:val="none" w:sz="0" w:space="0" w:color="auto"/>
        <w:left w:val="none" w:sz="0" w:space="0" w:color="auto"/>
        <w:bottom w:val="none" w:sz="0" w:space="0" w:color="auto"/>
        <w:right w:val="none" w:sz="0" w:space="0" w:color="auto"/>
      </w:divBdr>
    </w:div>
    <w:div w:id="1052848306">
      <w:bodyDiv w:val="1"/>
      <w:marLeft w:val="0"/>
      <w:marRight w:val="0"/>
      <w:marTop w:val="0"/>
      <w:marBottom w:val="0"/>
      <w:divBdr>
        <w:top w:val="none" w:sz="0" w:space="0" w:color="auto"/>
        <w:left w:val="none" w:sz="0" w:space="0" w:color="auto"/>
        <w:bottom w:val="none" w:sz="0" w:space="0" w:color="auto"/>
        <w:right w:val="none" w:sz="0" w:space="0" w:color="auto"/>
      </w:divBdr>
    </w:div>
    <w:div w:id="1112939240">
      <w:bodyDiv w:val="1"/>
      <w:marLeft w:val="0"/>
      <w:marRight w:val="0"/>
      <w:marTop w:val="0"/>
      <w:marBottom w:val="0"/>
      <w:divBdr>
        <w:top w:val="none" w:sz="0" w:space="0" w:color="auto"/>
        <w:left w:val="none" w:sz="0" w:space="0" w:color="auto"/>
        <w:bottom w:val="none" w:sz="0" w:space="0" w:color="auto"/>
        <w:right w:val="none" w:sz="0" w:space="0" w:color="auto"/>
      </w:divBdr>
    </w:div>
    <w:div w:id="1350449648">
      <w:bodyDiv w:val="1"/>
      <w:marLeft w:val="0"/>
      <w:marRight w:val="0"/>
      <w:marTop w:val="0"/>
      <w:marBottom w:val="0"/>
      <w:divBdr>
        <w:top w:val="none" w:sz="0" w:space="0" w:color="auto"/>
        <w:left w:val="none" w:sz="0" w:space="0" w:color="auto"/>
        <w:bottom w:val="none" w:sz="0" w:space="0" w:color="auto"/>
        <w:right w:val="none" w:sz="0" w:space="0" w:color="auto"/>
      </w:divBdr>
    </w:div>
    <w:div w:id="1564295061">
      <w:bodyDiv w:val="1"/>
      <w:marLeft w:val="0"/>
      <w:marRight w:val="0"/>
      <w:marTop w:val="0"/>
      <w:marBottom w:val="0"/>
      <w:divBdr>
        <w:top w:val="none" w:sz="0" w:space="0" w:color="auto"/>
        <w:left w:val="none" w:sz="0" w:space="0" w:color="auto"/>
        <w:bottom w:val="none" w:sz="0" w:space="0" w:color="auto"/>
        <w:right w:val="none" w:sz="0" w:space="0" w:color="auto"/>
      </w:divBdr>
    </w:div>
    <w:div w:id="1571885239">
      <w:bodyDiv w:val="1"/>
      <w:marLeft w:val="0"/>
      <w:marRight w:val="0"/>
      <w:marTop w:val="0"/>
      <w:marBottom w:val="0"/>
      <w:divBdr>
        <w:top w:val="none" w:sz="0" w:space="0" w:color="auto"/>
        <w:left w:val="none" w:sz="0" w:space="0" w:color="auto"/>
        <w:bottom w:val="none" w:sz="0" w:space="0" w:color="auto"/>
        <w:right w:val="none" w:sz="0" w:space="0" w:color="auto"/>
      </w:divBdr>
    </w:div>
    <w:div w:id="1576743492">
      <w:bodyDiv w:val="1"/>
      <w:marLeft w:val="0"/>
      <w:marRight w:val="0"/>
      <w:marTop w:val="0"/>
      <w:marBottom w:val="0"/>
      <w:divBdr>
        <w:top w:val="none" w:sz="0" w:space="0" w:color="auto"/>
        <w:left w:val="none" w:sz="0" w:space="0" w:color="auto"/>
        <w:bottom w:val="none" w:sz="0" w:space="0" w:color="auto"/>
        <w:right w:val="none" w:sz="0" w:space="0" w:color="auto"/>
      </w:divBdr>
    </w:div>
    <w:div w:id="1668556334">
      <w:bodyDiv w:val="1"/>
      <w:marLeft w:val="0"/>
      <w:marRight w:val="0"/>
      <w:marTop w:val="0"/>
      <w:marBottom w:val="0"/>
      <w:divBdr>
        <w:top w:val="none" w:sz="0" w:space="0" w:color="auto"/>
        <w:left w:val="none" w:sz="0" w:space="0" w:color="auto"/>
        <w:bottom w:val="none" w:sz="0" w:space="0" w:color="auto"/>
        <w:right w:val="none" w:sz="0" w:space="0" w:color="auto"/>
      </w:divBdr>
    </w:div>
    <w:div w:id="1676490201">
      <w:bodyDiv w:val="1"/>
      <w:marLeft w:val="0"/>
      <w:marRight w:val="0"/>
      <w:marTop w:val="0"/>
      <w:marBottom w:val="0"/>
      <w:divBdr>
        <w:top w:val="none" w:sz="0" w:space="0" w:color="auto"/>
        <w:left w:val="none" w:sz="0" w:space="0" w:color="auto"/>
        <w:bottom w:val="none" w:sz="0" w:space="0" w:color="auto"/>
        <w:right w:val="none" w:sz="0" w:space="0" w:color="auto"/>
      </w:divBdr>
    </w:div>
    <w:div w:id="1762143546">
      <w:bodyDiv w:val="1"/>
      <w:marLeft w:val="0"/>
      <w:marRight w:val="0"/>
      <w:marTop w:val="0"/>
      <w:marBottom w:val="0"/>
      <w:divBdr>
        <w:top w:val="none" w:sz="0" w:space="0" w:color="auto"/>
        <w:left w:val="none" w:sz="0" w:space="0" w:color="auto"/>
        <w:bottom w:val="none" w:sz="0" w:space="0" w:color="auto"/>
        <w:right w:val="none" w:sz="0" w:space="0" w:color="auto"/>
      </w:divBdr>
    </w:div>
    <w:div w:id="1851092919">
      <w:bodyDiv w:val="1"/>
      <w:marLeft w:val="0"/>
      <w:marRight w:val="0"/>
      <w:marTop w:val="0"/>
      <w:marBottom w:val="0"/>
      <w:divBdr>
        <w:top w:val="none" w:sz="0" w:space="0" w:color="auto"/>
        <w:left w:val="none" w:sz="0" w:space="0" w:color="auto"/>
        <w:bottom w:val="none" w:sz="0" w:space="0" w:color="auto"/>
        <w:right w:val="none" w:sz="0" w:space="0" w:color="auto"/>
      </w:divBdr>
    </w:div>
    <w:div w:id="1974552860">
      <w:bodyDiv w:val="1"/>
      <w:marLeft w:val="0"/>
      <w:marRight w:val="0"/>
      <w:marTop w:val="0"/>
      <w:marBottom w:val="0"/>
      <w:divBdr>
        <w:top w:val="none" w:sz="0" w:space="0" w:color="auto"/>
        <w:left w:val="none" w:sz="0" w:space="0" w:color="auto"/>
        <w:bottom w:val="none" w:sz="0" w:space="0" w:color="auto"/>
        <w:right w:val="none" w:sz="0" w:space="0" w:color="auto"/>
      </w:divBdr>
    </w:div>
    <w:div w:id="200122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tdsb.on.ca/About-Us/Human-Rights" TargetMode="External"/><Relationship Id="rId3" Type="http://schemas.openxmlformats.org/officeDocument/2006/relationships/styles" Target="styles.xml"/><Relationship Id="rId21" Type="http://schemas.openxmlformats.org/officeDocument/2006/relationships/hyperlink" Target="https://www.ouac.on.ca/apply/secondary/en_CA/user/login" TargetMode="External"/><Relationship Id="rId7" Type="http://schemas.openxmlformats.org/officeDocument/2006/relationships/endnotes" Target="endnotes.xml"/><Relationship Id="rId12" Type="http://schemas.openxmlformats.org/officeDocument/2006/relationships/hyperlink" Target="https://www.toronto.ca/home/covid-19/covid-19-protect-yourself-others/covid-19-vaccines/covid-19-vaccine-resources/" TargetMode="External"/><Relationship Id="rId17" Type="http://schemas.openxmlformats.org/officeDocument/2006/relationships/hyperlink" Target="https://www.tdsb.on.ca/Community/How-to-Get-Involved/Conversations-Seri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dsb.on.ca/News/Article-Details/ArtMID/474/ArticleID/1611/Ontario-Secondary-School-Literacy-Test-OSSLT-Update" TargetMode="External"/><Relationship Id="rId20" Type="http://schemas.openxmlformats.org/officeDocument/2006/relationships/hyperlink" Target="https://www.ontariocolleges.ca/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dsb.on.ca/About-Us/Director-of-Education/Annual-Report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dsb.on.ca/learningoutdoors" TargetMode="External"/><Relationship Id="rId23" Type="http://schemas.openxmlformats.org/officeDocument/2006/relationships/hyperlink" Target="https://www.mindfest.ca/2021-sessions" TargetMode="External"/><Relationship Id="rId10" Type="http://schemas.openxmlformats.org/officeDocument/2006/relationships/hyperlink" Target="https://www.tdsb.on.ca/News/Article-Details/ArtMID/474/ArticleID/1605/Supporting-Mental-Health-and-Well-Being-During-the-COVID-Anniversary" TargetMode="External"/><Relationship Id="rId19" Type="http://schemas.openxmlformats.org/officeDocument/2006/relationships/hyperlink" Target="https://www.tdsb.on.ca/News/Article-Details/ArtMID/474/ArticleID/1603/Greek-Heritage-Month" TargetMode="External"/><Relationship Id="rId4" Type="http://schemas.openxmlformats.org/officeDocument/2006/relationships/settings" Target="settings.xml"/><Relationship Id="rId9" Type="http://schemas.openxmlformats.org/officeDocument/2006/relationships/hyperlink" Target="www.tdsb.on.ca/virtualschool" TargetMode="External"/><Relationship Id="rId14" Type="http://schemas.openxmlformats.org/officeDocument/2006/relationships/footer" Target="footer1.xml"/><Relationship Id="rId22" Type="http://schemas.openxmlformats.org/officeDocument/2006/relationships/hyperlink" Target="https://docs.google.com/forms/d/e/1FAIpQLSeqrycxAHzMMCNr5aaOpxru_K5yJi-yGpT93v39sMzoee-KyA/viewform?usp=sf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A5CE8-EEEF-4078-B0D8-4A9AB0C8F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9</TotalTime>
  <Pages>6</Pages>
  <Words>2398</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Supreeti Singh</cp:lastModifiedBy>
  <cp:revision>14</cp:revision>
  <dcterms:created xsi:type="dcterms:W3CDTF">2021-03-25T13:50:00Z</dcterms:created>
  <dcterms:modified xsi:type="dcterms:W3CDTF">2021-03-31T17:22:00Z</dcterms:modified>
</cp:coreProperties>
</file>