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bidiVisual/>
        <w:tblW w:w="337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517"/>
      </w:tblGrid>
      <w:tr w:rsidR="00441F0B" w:rsidRPr="00270D3D" w14:paraId="46A7CF0E" w14:textId="77777777" w:rsidTr="00675E9F">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1A43701A" w14:textId="1C3D188F" w:rsidR="0014248C" w:rsidRPr="00270D3D" w:rsidRDefault="00C311A2" w:rsidP="00C100AA">
            <w:pPr>
              <w:bidi/>
              <w:jc w:val="center"/>
              <w:rPr>
                <w:rFonts w:cs="Arial"/>
                <w:b/>
                <w:bCs/>
                <w:color w:val="FFFFFF" w:themeColor="background1"/>
                <w:szCs w:val="24"/>
              </w:rPr>
            </w:pPr>
            <w:r w:rsidRPr="00270D3D">
              <w:rPr>
                <w:rFonts w:cs="Arial"/>
                <w:b/>
                <w:noProof/>
                <w:color w:val="FFFFFF" w:themeColor="background1"/>
                <w:sz w:val="40"/>
                <w:szCs w:val="40"/>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sidR="007173AB" w:rsidRPr="00270D3D">
              <w:rPr>
                <w:rFonts w:cs="Arial"/>
                <w:b/>
                <w:color w:val="FFFFFF" w:themeColor="background1"/>
                <w:sz w:val="40"/>
                <w:szCs w:val="40"/>
              </w:rPr>
              <w:br/>
            </w:r>
            <w:r w:rsidR="00675E9F">
              <w:rPr>
                <w:rFonts w:ascii="Nafees Web Naskh" w:hAnsi="Nafees Web Naskh" w:cs="Nafees Web Naskh" w:hint="cs"/>
                <w:b/>
                <w:bCs/>
                <w:color w:val="FFFFFF" w:themeColor="background1"/>
                <w:szCs w:val="24"/>
                <w:rtl/>
              </w:rPr>
              <w:t xml:space="preserve">ٹی ڈی ایس بی </w:t>
            </w:r>
            <w:r w:rsidR="00675E9F" w:rsidRPr="00675E9F">
              <w:rPr>
                <w:rFonts w:asciiTheme="minorHAnsi" w:hAnsiTheme="minorHAnsi" w:cstheme="minorHAnsi"/>
                <w:b/>
                <w:bCs/>
                <w:color w:val="FFFFFF" w:themeColor="background1"/>
                <w:szCs w:val="24"/>
              </w:rPr>
              <w:t>(TDSB)</w:t>
            </w:r>
            <w:r w:rsidR="00675E9F">
              <w:rPr>
                <w:rFonts w:ascii="Nafees Web Naskh" w:hAnsi="Nafees Web Naskh" w:cs="Nafees Web Naskh" w:hint="cs"/>
                <w:b/>
                <w:bCs/>
                <w:color w:val="FFFFFF" w:themeColor="background1"/>
                <w:szCs w:val="24"/>
                <w:rtl/>
                <w:lang w:bidi="ur-PK"/>
              </w:rPr>
              <w:t xml:space="preserve"> </w:t>
            </w:r>
            <w:r w:rsidR="00675E9F">
              <w:rPr>
                <w:rFonts w:ascii="Nafees Web Naskh" w:hAnsi="Nafees Web Naskh" w:cs="Nafees Web Naskh" w:hint="cs"/>
                <w:b/>
                <w:bCs/>
                <w:color w:val="FFFFFF" w:themeColor="background1"/>
                <w:szCs w:val="24"/>
                <w:rtl/>
              </w:rPr>
              <w:t xml:space="preserve">ایلیمینٹری ورچوئل </w:t>
            </w:r>
            <w:r w:rsidR="00675E9F" w:rsidRPr="00375ACF">
              <w:rPr>
                <w:rFonts w:asciiTheme="minorHAnsi" w:hAnsiTheme="minorHAnsi" w:cstheme="minorHAnsi"/>
                <w:b/>
                <w:bCs/>
                <w:color w:val="FFFFFF" w:themeColor="background1"/>
                <w:szCs w:val="24"/>
              </w:rPr>
              <w:t>(Virtual)</w:t>
            </w:r>
            <w:r w:rsidR="00675E9F">
              <w:rPr>
                <w:rFonts w:ascii="Nafees Web Naskh" w:hAnsi="Nafees Web Naskh" w:cs="Nafees Web Naskh" w:hint="cs"/>
                <w:b/>
                <w:bCs/>
                <w:color w:val="FFFFFF" w:themeColor="background1"/>
                <w:szCs w:val="24"/>
                <w:rtl/>
                <w:lang w:bidi="ur-PK"/>
              </w:rPr>
              <w:t xml:space="preserve"> اسکول فیملی نیوز لیٹر</w:t>
            </w:r>
          </w:p>
          <w:p w14:paraId="2E785F2D" w14:textId="33050727" w:rsidR="00692FAB" w:rsidRPr="00411BF0" w:rsidRDefault="00411BF0" w:rsidP="00C100AA">
            <w:pPr>
              <w:bidi/>
              <w:rPr>
                <w:rFonts w:ascii="Nafees Web Naskh" w:hAnsi="Nafees Web Naskh" w:cs="Nafees Web Naskh"/>
                <w:color w:val="FFFFFF" w:themeColor="background1"/>
                <w:szCs w:val="24"/>
              </w:rPr>
            </w:pPr>
            <w:r w:rsidRPr="00411BF0">
              <w:rPr>
                <w:rFonts w:ascii="Nafees Web Naskh" w:hAnsi="Nafees Web Naskh" w:cs="Nafees Web Naskh"/>
                <w:color w:val="FFFFFF" w:themeColor="background1"/>
                <w:szCs w:val="24"/>
                <w:rtl/>
              </w:rPr>
              <w:t>ک</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ونکہ</w:t>
            </w:r>
            <w:r w:rsidRPr="00411BF0">
              <w:rPr>
                <w:rFonts w:ascii="Nafees Web Naskh" w:hAnsi="Nafees Web Naskh" w:cs="Nafees Web Naskh"/>
                <w:color w:val="FFFFFF" w:themeColor="background1"/>
                <w:szCs w:val="24"/>
                <w:rtl/>
              </w:rPr>
              <w:t xml:space="preserve"> ہم سب اس مشکل وقت سےگزر رہے ہ</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ں،</w:t>
            </w:r>
            <w:r w:rsidRPr="00411BF0">
              <w:rPr>
                <w:rFonts w:ascii="Nafees Web Naskh" w:hAnsi="Nafees Web Naskh" w:cs="Nafees Web Naskh"/>
                <w:color w:val="FFFFFF" w:themeColor="background1"/>
                <w:szCs w:val="24"/>
                <w:rtl/>
              </w:rPr>
              <w:t xml:space="preserve"> ہم ام</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دکرتے</w:t>
            </w:r>
            <w:r w:rsidRPr="00411BF0">
              <w:rPr>
                <w:rFonts w:ascii="Nafees Web Naskh" w:hAnsi="Nafees Web Naskh" w:cs="Nafees Web Naskh"/>
                <w:color w:val="FFFFFF" w:themeColor="background1"/>
                <w:szCs w:val="24"/>
                <w:rtl/>
              </w:rPr>
              <w:t xml:space="preserve"> ہ</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ں</w:t>
            </w:r>
            <w:r w:rsidRPr="00411BF0">
              <w:rPr>
                <w:rFonts w:ascii="Nafees Web Naskh" w:hAnsi="Nafees Web Naskh" w:cs="Nafees Web Naskh"/>
                <w:color w:val="FFFFFF" w:themeColor="background1"/>
                <w:szCs w:val="24"/>
                <w:rtl/>
              </w:rPr>
              <w:t xml:space="preserve"> کہ ہر ا</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ک</w:t>
            </w:r>
            <w:r w:rsidRPr="00411BF0">
              <w:rPr>
                <w:rFonts w:ascii="Nafees Web Naskh" w:hAnsi="Nafees Web Naskh" w:cs="Nafees Web Naskh"/>
                <w:color w:val="FFFFFF" w:themeColor="background1"/>
                <w:szCs w:val="24"/>
                <w:rtl/>
              </w:rPr>
              <w:t xml:space="preserve"> نے ف</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مل</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color w:val="FFFFFF" w:themeColor="background1"/>
                <w:szCs w:val="24"/>
                <w:rtl/>
              </w:rPr>
              <w:t xml:space="preserve"> ڈے لانگ و</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ک</w:t>
            </w:r>
            <w:r w:rsidRPr="00411BF0">
              <w:rPr>
                <w:rFonts w:ascii="Nafees Web Naskh" w:hAnsi="Nafees Web Naskh" w:cs="Nafees Web Naskh"/>
                <w:color w:val="FFFFFF" w:themeColor="background1"/>
                <w:szCs w:val="24"/>
                <w:rtl/>
              </w:rPr>
              <w:t xml:space="preserve"> ا</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نڈکا</w:t>
            </w:r>
            <w:r w:rsidRPr="00411BF0">
              <w:rPr>
                <w:rFonts w:ascii="Nafees Web Naskh" w:hAnsi="Nafees Web Naskh" w:cs="Nafees Web Naskh"/>
                <w:color w:val="FFFFFF" w:themeColor="background1"/>
                <w:szCs w:val="24"/>
                <w:rtl/>
              </w:rPr>
              <w:t xml:space="preserve"> لطف اٹھا</w:t>
            </w:r>
            <w:r w:rsidRPr="00411BF0">
              <w:rPr>
                <w:rFonts w:ascii="Nafees Web Naskh" w:hAnsi="Nafees Web Naskh" w:cs="Nafees Web Naskh" w:hint="cs"/>
                <w:color w:val="FFFFFF" w:themeColor="background1"/>
                <w:szCs w:val="24"/>
                <w:rtl/>
              </w:rPr>
              <w:t>ی</w:t>
            </w:r>
            <w:r w:rsidRPr="00411BF0">
              <w:rPr>
                <w:rFonts w:ascii="Nafees Web Naskh" w:hAnsi="Nafees Web Naskh" w:cs="Nafees Web Naskh" w:hint="eastAsia"/>
                <w:color w:val="FFFFFF" w:themeColor="background1"/>
                <w:szCs w:val="24"/>
                <w:rtl/>
              </w:rPr>
              <w:t>ا</w:t>
            </w:r>
            <w:r w:rsidRPr="00411BF0">
              <w:rPr>
                <w:rFonts w:ascii="Nafees Web Naskh" w:hAnsi="Nafees Web Naskh" w:cs="Nafees Web Naskh"/>
                <w:color w:val="FFFFFF" w:themeColor="background1"/>
                <w:szCs w:val="24"/>
                <w:rtl/>
              </w:rPr>
              <w:t xml:space="preserve"> ہوگا اور آپ کو اکٹھے مل کرکچھ وقت آرام کرنے اور لطف اندوز ہونےکا موقع ملا۔</w:t>
            </w:r>
            <w:r w:rsidR="004A4A80" w:rsidRPr="00411BF0">
              <w:rPr>
                <w:rFonts w:ascii="Nafees Web Naskh" w:hAnsi="Nafees Web Naskh" w:cs="Nafees Web Naskh"/>
                <w:color w:val="FFFFFF" w:themeColor="background1"/>
                <w:szCs w:val="24"/>
              </w:rPr>
              <w:t xml:space="preserve"> </w:t>
            </w:r>
          </w:p>
          <w:p w14:paraId="12851EFB" w14:textId="663A8E58" w:rsidR="004A4A80" w:rsidRPr="009419DF" w:rsidRDefault="009419DF" w:rsidP="00411BF0">
            <w:pPr>
              <w:bidi/>
              <w:rPr>
                <w:rFonts w:ascii="Nafees Web Naskh" w:hAnsi="Nafees Web Naskh" w:cs="Nafees Web Naskh"/>
                <w:color w:val="FFFFFF" w:themeColor="background1"/>
                <w:szCs w:val="24"/>
              </w:rPr>
            </w:pPr>
            <w:r w:rsidRPr="009419DF">
              <w:rPr>
                <w:rFonts w:ascii="Nafees Web Naskh" w:hAnsi="Nafees Web Naskh" w:cs="Nafees Web Naskh"/>
                <w:color w:val="FFFFFF" w:themeColor="background1"/>
                <w:szCs w:val="24"/>
                <w:rtl/>
              </w:rPr>
              <w:t>ا</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ل</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م</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نٹر</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color w:val="FFFFFF" w:themeColor="background1"/>
                <w:szCs w:val="24"/>
                <w:rtl/>
              </w:rPr>
              <w:t xml:space="preserve"> ورچوئل اسکول م</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ں</w:t>
            </w:r>
            <w:r w:rsidRPr="009419DF">
              <w:rPr>
                <w:rFonts w:ascii="Nafees Web Naskh" w:hAnsi="Nafees Web Naskh" w:cs="Nafees Web Naskh"/>
                <w:color w:val="FFFFFF" w:themeColor="background1"/>
                <w:szCs w:val="24"/>
                <w:rtl/>
              </w:rPr>
              <w:t xml:space="preserve"> طلباء اور عملہ ا</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سے</w:t>
            </w:r>
            <w:r w:rsidRPr="009419DF">
              <w:rPr>
                <w:rFonts w:ascii="Nafees Web Naskh" w:hAnsi="Nafees Web Naskh" w:cs="Nafees Web Naskh"/>
                <w:color w:val="FFFFFF" w:themeColor="background1"/>
                <w:szCs w:val="24"/>
                <w:rtl/>
              </w:rPr>
              <w:t xml:space="preserve"> طر</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قوں</w:t>
            </w:r>
            <w:r w:rsidRPr="009419DF">
              <w:rPr>
                <w:rFonts w:ascii="Nafees Web Naskh" w:hAnsi="Nafees Web Naskh" w:cs="Nafees Web Naskh"/>
                <w:color w:val="FFFFFF" w:themeColor="background1"/>
                <w:szCs w:val="24"/>
                <w:rtl/>
              </w:rPr>
              <w:t xml:space="preserve"> سے پڑھانا ور س</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کھنا</w:t>
            </w:r>
            <w:r w:rsidRPr="009419DF">
              <w:rPr>
                <w:rFonts w:ascii="Nafees Web Naskh" w:hAnsi="Nafees Web Naskh" w:cs="Nafees Web Naskh"/>
                <w:color w:val="FFFFFF" w:themeColor="background1"/>
                <w:szCs w:val="24"/>
                <w:rtl/>
              </w:rPr>
              <w:t xml:space="preserve"> جار</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color w:val="FFFFFF" w:themeColor="background1"/>
                <w:szCs w:val="24"/>
                <w:rtl/>
              </w:rPr>
              <w:t xml:space="preserve"> رکھے ہوئے ہ</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ں</w:t>
            </w:r>
            <w:r w:rsidRPr="009419DF">
              <w:rPr>
                <w:rFonts w:ascii="Nafees Web Naskh" w:hAnsi="Nafees Web Naskh" w:cs="Nafees Web Naskh"/>
                <w:color w:val="FFFFFF" w:themeColor="background1"/>
                <w:szCs w:val="24"/>
                <w:rtl/>
              </w:rPr>
              <w:t xml:space="preserve"> جو ورچوئل ماحول کو ز</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ادہ</w:t>
            </w:r>
            <w:r w:rsidRPr="009419DF">
              <w:rPr>
                <w:rFonts w:ascii="Nafees Web Naskh" w:hAnsi="Nafees Web Naskh" w:cs="Nafees Web Naskh"/>
                <w:color w:val="FFFFFF" w:themeColor="background1"/>
                <w:szCs w:val="24"/>
                <w:rtl/>
              </w:rPr>
              <w:t xml:space="preserve"> سے ز</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ادہ</w:t>
            </w:r>
            <w:r w:rsidRPr="009419DF">
              <w:rPr>
                <w:rFonts w:ascii="Nafees Web Naskh" w:hAnsi="Nafees Web Naskh" w:cs="Nafees Web Naskh"/>
                <w:color w:val="FFFFFF" w:themeColor="background1"/>
                <w:szCs w:val="24"/>
                <w:rtl/>
              </w:rPr>
              <w:t xml:space="preserve"> کرتے ہ</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ں</w:t>
            </w:r>
            <w:r w:rsidRPr="009419DF">
              <w:rPr>
                <w:rFonts w:ascii="Nafees Web Naskh" w:hAnsi="Nafees Web Naskh" w:cs="Nafees Web Naskh"/>
                <w:color w:val="FFFFFF" w:themeColor="background1"/>
                <w:szCs w:val="24"/>
                <w:rtl/>
              </w:rPr>
              <w:t>۔ ہرگزرتے مہ</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نے</w:t>
            </w:r>
            <w:r w:rsidR="00880310">
              <w:rPr>
                <w:rFonts w:ascii="Nafees Web Naskh" w:hAnsi="Nafees Web Naskh" w:cs="Nafees Web Naskh"/>
                <w:color w:val="FFFFFF" w:themeColor="background1"/>
                <w:szCs w:val="24"/>
              </w:rPr>
              <w:t xml:space="preserve"> </w:t>
            </w:r>
            <w:r w:rsidRPr="009419DF">
              <w:rPr>
                <w:rFonts w:ascii="Nafees Web Naskh" w:hAnsi="Nafees Web Naskh" w:cs="Nafees Web Naskh" w:hint="eastAsia"/>
                <w:color w:val="FFFFFF" w:themeColor="background1"/>
                <w:szCs w:val="24"/>
                <w:rtl/>
              </w:rPr>
              <w:t>کے</w:t>
            </w:r>
            <w:r w:rsidRPr="009419DF">
              <w:rPr>
                <w:rFonts w:ascii="Nafees Web Naskh" w:hAnsi="Nafees Web Naskh" w:cs="Nafees Web Naskh"/>
                <w:color w:val="FFFFFF" w:themeColor="background1"/>
                <w:szCs w:val="24"/>
                <w:rtl/>
              </w:rPr>
              <w:t xml:space="preserve"> ساتھ، ہم کلاس رومز م</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ں</w:t>
            </w:r>
            <w:r w:rsidRPr="009419DF">
              <w:rPr>
                <w:rFonts w:ascii="Nafees Web Naskh" w:hAnsi="Nafees Web Naskh" w:cs="Nafees Web Naskh"/>
                <w:color w:val="FFFFFF" w:themeColor="background1"/>
                <w:szCs w:val="24"/>
                <w:rtl/>
              </w:rPr>
              <w:t xml:space="preserve"> وقوع پذ</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ر</w:t>
            </w:r>
            <w:r w:rsidRPr="009419DF">
              <w:rPr>
                <w:rFonts w:ascii="Nafees Web Naskh" w:hAnsi="Nafees Web Naskh" w:cs="Nafees Web Naskh"/>
                <w:color w:val="FFFFFF" w:themeColor="background1"/>
                <w:szCs w:val="24"/>
                <w:rtl/>
              </w:rPr>
              <w:t xml:space="preserve"> ہونے والے نئے اور تخل</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ق</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color w:val="FFFFFF" w:themeColor="background1"/>
                <w:szCs w:val="24"/>
                <w:rtl/>
              </w:rPr>
              <w:t xml:space="preserve"> س</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کھنے</w:t>
            </w:r>
            <w:r w:rsidRPr="009419DF">
              <w:rPr>
                <w:rFonts w:ascii="Nafees Web Naskh" w:hAnsi="Nafees Web Naskh" w:cs="Nafees Web Naskh"/>
                <w:color w:val="FFFFFF" w:themeColor="background1"/>
                <w:szCs w:val="24"/>
                <w:rtl/>
              </w:rPr>
              <w:t xml:space="preserve"> کے مواقع اور سرگرم</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وں</w:t>
            </w:r>
            <w:r w:rsidRPr="009419DF">
              <w:rPr>
                <w:rFonts w:ascii="Nafees Web Naskh" w:hAnsi="Nafees Web Naskh" w:cs="Nafees Web Naskh"/>
                <w:color w:val="FFFFFF" w:themeColor="background1"/>
                <w:szCs w:val="24"/>
                <w:rtl/>
              </w:rPr>
              <w:t xml:space="preserve"> کے بارے م</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ں</w:t>
            </w:r>
            <w:r w:rsidRPr="009419DF">
              <w:rPr>
                <w:rFonts w:ascii="Nafees Web Naskh" w:hAnsi="Nafees Web Naskh" w:cs="Nafees Web Naskh"/>
                <w:color w:val="FFFFFF" w:themeColor="background1"/>
                <w:szCs w:val="24"/>
                <w:rtl/>
              </w:rPr>
              <w:t xml:space="preserve"> سُن</w:t>
            </w:r>
            <w:r w:rsidRPr="009419DF">
              <w:rPr>
                <w:rFonts w:ascii="Nafees Web Naskh" w:hAnsi="Nafees Web Naskh" w:cs="Nafees Web Naskh" w:hint="eastAsia"/>
                <w:color w:val="FFFFFF" w:themeColor="background1"/>
                <w:szCs w:val="24"/>
                <w:rtl/>
              </w:rPr>
              <w:t>تے</w:t>
            </w:r>
            <w:r w:rsidRPr="009419DF">
              <w:rPr>
                <w:rFonts w:ascii="Nafees Web Naskh" w:hAnsi="Nafees Web Naskh" w:cs="Nafees Web Naskh"/>
                <w:color w:val="FFFFFF" w:themeColor="background1"/>
                <w:szCs w:val="24"/>
                <w:rtl/>
              </w:rPr>
              <w:t xml:space="preserve"> ہ</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ں</w:t>
            </w:r>
            <w:r w:rsidRPr="009419DF">
              <w:rPr>
                <w:rFonts w:ascii="Nafees Web Naskh" w:hAnsi="Nafees Web Naskh" w:cs="Nafees Web Naskh"/>
                <w:color w:val="FFFFFF" w:themeColor="background1"/>
                <w:szCs w:val="24"/>
                <w:rtl/>
              </w:rPr>
              <w:t>۔</w:t>
            </w:r>
          </w:p>
          <w:p w14:paraId="4EAC64E7" w14:textId="638614E7" w:rsidR="0014248C" w:rsidRPr="00270D3D" w:rsidRDefault="009419DF" w:rsidP="009419DF">
            <w:pPr>
              <w:bidi/>
              <w:rPr>
                <w:rFonts w:cs="Arial"/>
                <w:color w:val="FFFFFF" w:themeColor="background1"/>
                <w:szCs w:val="24"/>
              </w:rPr>
            </w:pPr>
            <w:r w:rsidRPr="009419DF">
              <w:rPr>
                <w:rFonts w:ascii="Nafees Web Naskh" w:hAnsi="Nafees Web Naskh" w:cs="Nafees Web Naskh"/>
                <w:color w:val="FFFFFF" w:themeColor="background1"/>
                <w:szCs w:val="24"/>
                <w:rtl/>
              </w:rPr>
              <w:t>اس مہ</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نے</w:t>
            </w:r>
            <w:r w:rsidRPr="009419DF">
              <w:rPr>
                <w:rFonts w:ascii="Nafees Web Naskh" w:hAnsi="Nafees Web Naskh" w:cs="Nafees Web Naskh"/>
                <w:color w:val="FFFFFF" w:themeColor="background1"/>
                <w:szCs w:val="24"/>
                <w:rtl/>
              </w:rPr>
              <w:t xml:space="preserve"> ہم نے ا</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ل</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م</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نٹر</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color w:val="FFFFFF" w:themeColor="background1"/>
                <w:szCs w:val="24"/>
                <w:rtl/>
              </w:rPr>
              <w:t xml:space="preserve"> ورچوئل اسکول م</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ں</w:t>
            </w:r>
            <w:r w:rsidRPr="009419DF">
              <w:rPr>
                <w:rFonts w:ascii="Nafees Web Naskh" w:hAnsi="Nafees Web Naskh" w:cs="Nafees Web Naskh"/>
                <w:color w:val="FFFFFF" w:themeColor="background1"/>
                <w:szCs w:val="24"/>
                <w:rtl/>
              </w:rPr>
              <w:t xml:space="preserve"> کچھ نئے طلبا</w:t>
            </w:r>
            <w:r w:rsidR="00880310">
              <w:rPr>
                <w:rFonts w:ascii="Nafees Web Naskh" w:hAnsi="Nafees Web Naskh" w:cs="Nafees Web Naskh" w:hint="cs"/>
                <w:color w:val="FFFFFF" w:themeColor="background1"/>
                <w:szCs w:val="24"/>
                <w:rtl/>
                <w:lang w:bidi="ur-PK"/>
              </w:rPr>
              <w:t>ء</w:t>
            </w:r>
            <w:r w:rsidRPr="009419DF">
              <w:rPr>
                <w:rFonts w:ascii="Nafees Web Naskh" w:hAnsi="Nafees Web Naskh" w:cs="Nafees Web Naskh"/>
                <w:color w:val="FFFFFF" w:themeColor="background1"/>
                <w:szCs w:val="24"/>
                <w:rtl/>
              </w:rPr>
              <w:t xml:space="preserve"> کا خ</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رمقدم</w:t>
            </w:r>
            <w:r w:rsidRPr="009419DF">
              <w:rPr>
                <w:rFonts w:ascii="Nafees Web Naskh" w:hAnsi="Nafees Web Naskh" w:cs="Nafees Web Naskh"/>
                <w:color w:val="FFFFFF" w:themeColor="background1"/>
                <w:szCs w:val="24"/>
                <w:rtl/>
              </w:rPr>
              <w:t xml:space="preserve"> ک</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ا</w:t>
            </w:r>
            <w:r w:rsidRPr="009419DF">
              <w:rPr>
                <w:rFonts w:ascii="Nafees Web Naskh" w:hAnsi="Nafees Web Naskh" w:cs="Nafees Web Naskh"/>
                <w:color w:val="FFFFFF" w:themeColor="background1"/>
                <w:szCs w:val="24"/>
                <w:rtl/>
              </w:rPr>
              <w:t xml:space="preserve"> ہے اور ام</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د</w:t>
            </w:r>
            <w:r w:rsidRPr="009419DF">
              <w:rPr>
                <w:rFonts w:ascii="Nafees Web Naskh" w:hAnsi="Nafees Web Naskh" w:cs="Nafees Web Naskh"/>
                <w:color w:val="FFFFFF" w:themeColor="background1"/>
                <w:szCs w:val="24"/>
                <w:rtl/>
              </w:rPr>
              <w:t xml:space="preserve"> کرتے ہ</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ں</w:t>
            </w:r>
            <w:r w:rsidRPr="009419DF">
              <w:rPr>
                <w:rFonts w:ascii="Nafees Web Naskh" w:hAnsi="Nafees Web Naskh" w:cs="Nafees Web Naskh"/>
                <w:color w:val="FFFFFF" w:themeColor="background1"/>
                <w:szCs w:val="24"/>
                <w:rtl/>
              </w:rPr>
              <w:t xml:space="preserve"> کہ ہرکوئ</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color w:val="FFFFFF" w:themeColor="background1"/>
                <w:szCs w:val="24"/>
                <w:rtl/>
              </w:rPr>
              <w:t xml:space="preserve"> س</w:t>
            </w:r>
            <w:r w:rsidRPr="009419DF">
              <w:rPr>
                <w:rFonts w:ascii="Nafees Web Naskh" w:hAnsi="Nafees Web Naskh" w:cs="Nafees Web Naskh" w:hint="cs"/>
                <w:color w:val="FFFFFF" w:themeColor="background1"/>
                <w:szCs w:val="24"/>
                <w:rtl/>
              </w:rPr>
              <w:t>ی</w:t>
            </w:r>
            <w:r w:rsidRPr="009419DF">
              <w:rPr>
                <w:rFonts w:ascii="Nafees Web Naskh" w:hAnsi="Nafees Web Naskh" w:cs="Nafees Web Naskh" w:hint="eastAsia"/>
                <w:color w:val="FFFFFF" w:themeColor="background1"/>
                <w:szCs w:val="24"/>
                <w:rtl/>
              </w:rPr>
              <w:t>ٹل</w:t>
            </w:r>
            <w:r w:rsidRPr="009419DF">
              <w:rPr>
                <w:rFonts w:ascii="Nafees Web Naskh" w:hAnsi="Nafees Web Naskh" w:cs="Nafees Web Naskh"/>
                <w:color w:val="FFFFFF" w:themeColor="background1"/>
                <w:szCs w:val="24"/>
                <w:rtl/>
              </w:rPr>
              <w:t xml:space="preserve"> ہو رہا ہے، اپنے ہم جماعت کے ساتھ جڑ رہا ہے اور اپنے ورچوئل کلاس روم سے لطف اندوز ہو رہا ہے۔</w:t>
            </w:r>
            <w:r w:rsidR="00BF32F7" w:rsidRPr="00270D3D">
              <w:rPr>
                <w:rFonts w:cs="Arial"/>
                <w:color w:val="FFFFFF" w:themeColor="background1"/>
                <w:szCs w:val="24"/>
              </w:rPr>
              <w:br/>
            </w:r>
            <w:r w:rsidR="00054B4E" w:rsidRPr="00270D3D">
              <w:rPr>
                <w:rFonts w:cs="Arial"/>
                <w:color w:val="FFFFFF" w:themeColor="background1"/>
              </w:rPr>
              <w:br/>
            </w:r>
            <w:r w:rsidRPr="00CB27DF">
              <w:rPr>
                <w:rFonts w:ascii="Nafees Web Naskh" w:eastAsia="Calibri" w:hAnsi="Nafees Web Naskh" w:cs="Nafees Web Naskh" w:hint="cs"/>
                <w:color w:val="FFFFFF" w:themeColor="background1"/>
                <w:szCs w:val="24"/>
                <w:rtl/>
              </w:rPr>
              <w:t xml:space="preserve">مزید معلومات اور اَپ ڈیٹس کیلئے، براہِ مہربانی ملاحظہ کریں </w:t>
            </w:r>
            <w:hyperlink r:id="rId9" w:history="1">
              <w:r w:rsidR="00CA7F79" w:rsidRPr="00CA7F79">
                <w:rPr>
                  <w:rStyle w:val="Hyperlink"/>
                  <w:rFonts w:asciiTheme="minorHAnsi" w:eastAsia="Calibri" w:hAnsiTheme="minorHAnsi" w:cstheme="minorHAnsi"/>
                  <w:color w:val="FFFFFF" w:themeColor="background1"/>
                  <w:sz w:val="22"/>
                </w:rPr>
                <w:t>http://www.tdsb.on.ca/virtualschool</w:t>
              </w:r>
            </w:hyperlink>
            <w:r w:rsidRPr="00CB27DF">
              <w:rPr>
                <w:rFonts w:ascii="Nafees Web Naskh" w:eastAsia="Calibri" w:hAnsi="Nafees Web Naskh" w:cs="Nafees Web Naskh" w:hint="cs"/>
                <w:color w:val="FFFFFF" w:themeColor="background1"/>
                <w:szCs w:val="24"/>
                <w:rtl/>
              </w:rPr>
              <w:t xml:space="preserve"> اورٹوئٹر پر پیروی کریں </w:t>
            </w:r>
            <w:r w:rsidRPr="00CB27DF">
              <w:rPr>
                <w:rFonts w:ascii="Calibri" w:eastAsia="Calibri" w:hAnsi="Calibri" w:cs="Calibri"/>
                <w:color w:val="FFFFFF" w:themeColor="background1"/>
                <w:sz w:val="22"/>
              </w:rPr>
              <w:t>@tdsbvs</w:t>
            </w:r>
          </w:p>
        </w:tc>
      </w:tr>
    </w:tbl>
    <w:p w14:paraId="03BE29C6" w14:textId="56DBFEB1" w:rsidR="00D86F19" w:rsidRPr="00270D3D" w:rsidRDefault="001B51AD" w:rsidP="009419DF">
      <w:pPr>
        <w:shd w:val="clear" w:color="auto" w:fill="FFFFFF"/>
        <w:bidi/>
        <w:spacing w:line="240" w:lineRule="auto"/>
        <w:ind w:left="-284"/>
        <w:textAlignment w:val="baseline"/>
        <w:rPr>
          <w:rFonts w:cs="Arial"/>
          <w:color w:val="212529"/>
          <w:szCs w:val="24"/>
          <w:lang w:eastAsia="en-CA"/>
        </w:rPr>
      </w:pPr>
      <w:bookmarkStart w:id="0" w:name="_Hlk64365770"/>
      <w:r w:rsidRPr="001B51AD">
        <w:rPr>
          <w:rFonts w:ascii="Nafees Web Naskh" w:hAnsi="Nafees Web Naskh" w:cs="Nafees Web Naskh"/>
          <w:b/>
          <w:bCs/>
          <w:color w:val="F79646" w:themeColor="accent6"/>
          <w:szCs w:val="24"/>
          <w:rtl/>
        </w:rPr>
        <w:t>کووِڈ سے نمٹنا</w:t>
      </w:r>
      <w:r>
        <w:rPr>
          <w:rFonts w:ascii="Nafees Web Naskh" w:hAnsi="Nafees Web Naskh" w:cs="Nafees Web Naskh" w:hint="cs"/>
          <w:b/>
          <w:bCs/>
          <w:color w:val="F79646" w:themeColor="accent6"/>
          <w:szCs w:val="24"/>
          <w:rtl/>
        </w:rPr>
        <w:t xml:space="preserve"> </w:t>
      </w:r>
      <w:r w:rsidR="004371EC" w:rsidRPr="00270D3D">
        <w:rPr>
          <w:rFonts w:cs="Arial"/>
          <w:b/>
          <w:bCs/>
          <w:color w:val="F79646" w:themeColor="accent6"/>
          <w:szCs w:val="24"/>
        </w:rPr>
        <w:br/>
      </w:r>
      <w:r w:rsidR="00263BCB" w:rsidRPr="00270D3D">
        <w:rPr>
          <w:rFonts w:cs="Arial"/>
          <w:b/>
          <w:bCs/>
          <w:color w:val="F79646" w:themeColor="accent6"/>
          <w:szCs w:val="24"/>
        </w:rPr>
        <w:br/>
      </w:r>
      <w:bookmarkStart w:id="1" w:name="_Hlk63684788"/>
      <w:r w:rsidRPr="001B51AD">
        <w:rPr>
          <w:rFonts w:ascii="Calibri" w:eastAsia="Calibri" w:hAnsi="Calibri" w:cs="Calibri"/>
          <w:szCs w:val="24"/>
          <w:rtl/>
        </w:rPr>
        <w:t>11</w:t>
      </w:r>
      <w:r w:rsidRPr="001B51AD">
        <w:rPr>
          <w:rFonts w:ascii="Nafees Web Naskh" w:eastAsia="Calibri" w:hAnsi="Nafees Web Naskh" w:cs="Nafees Web Naskh"/>
          <w:szCs w:val="24"/>
          <w:rtl/>
        </w:rPr>
        <w:t xml:space="preserve"> فرور</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کو، خاندانوں نے وبائ</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مرض ک</w:t>
      </w:r>
      <w:r w:rsidRPr="001B51AD">
        <w:rPr>
          <w:rFonts w:ascii="Nafees Web Naskh" w:eastAsia="Calibri" w:hAnsi="Nafees Web Naskh" w:cs="Nafees Web Naskh" w:hint="cs"/>
          <w:szCs w:val="24"/>
          <w:rtl/>
        </w:rPr>
        <w:t xml:space="preserve">ے دوران </w:t>
      </w:r>
      <w:r w:rsidRPr="001B51AD">
        <w:rPr>
          <w:rFonts w:ascii="Nafees Web Naskh" w:eastAsia="Calibri" w:hAnsi="Nafees Web Naskh" w:cs="Nafees Web Naskh"/>
          <w:szCs w:val="24"/>
          <w:rtl/>
        </w:rPr>
        <w:t>ذہن</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صحت اور فلاح و بہبود کے بارے م</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hint="eastAsia"/>
          <w:szCs w:val="24"/>
          <w:rtl/>
        </w:rPr>
        <w:t>ں</w:t>
      </w:r>
      <w:r w:rsidRPr="001B51AD">
        <w:rPr>
          <w:rFonts w:ascii="Nafees Web Naskh" w:eastAsia="Calibri" w:hAnsi="Nafees Web Naskh" w:cs="Nafees Web Naskh"/>
          <w:szCs w:val="24"/>
          <w:rtl/>
        </w:rPr>
        <w:t xml:space="preserve"> گفتگوکرنے</w:t>
      </w:r>
      <w:r w:rsidRPr="001B51AD">
        <w:rPr>
          <w:rFonts w:ascii="Nafees Web Naskh" w:eastAsia="Calibri" w:hAnsi="Nafees Web Naskh" w:cs="Nafees Web Naskh" w:hint="cs"/>
          <w:szCs w:val="24"/>
          <w:rtl/>
        </w:rPr>
        <w:t xml:space="preserve">کیلئے </w:t>
      </w:r>
      <w:r w:rsidRPr="001B51AD">
        <w:rPr>
          <w:rFonts w:ascii="Nafees Web Naskh" w:eastAsia="Calibri" w:hAnsi="Nafees Web Naskh" w:cs="Nafees Web Naskh"/>
          <w:szCs w:val="24"/>
          <w:rtl/>
        </w:rPr>
        <w:t>ٹ</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ڈ</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ا</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hint="eastAsia"/>
          <w:szCs w:val="24"/>
          <w:rtl/>
        </w:rPr>
        <w:t>س</w:t>
      </w:r>
      <w:r w:rsidRPr="001B51AD">
        <w:rPr>
          <w:rFonts w:ascii="Nafees Web Naskh" w:eastAsia="Calibri" w:hAnsi="Nafees Web Naskh" w:cs="Nafees Web Naskh"/>
          <w:szCs w:val="24"/>
          <w:rtl/>
        </w:rPr>
        <w:t xml:space="preserve"> ب</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ک</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ذہن</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szCs w:val="24"/>
          <w:rtl/>
        </w:rPr>
        <w:t xml:space="preserve"> صحت کے پ</w:t>
      </w:r>
      <w:r w:rsidRPr="001B51AD">
        <w:rPr>
          <w:rFonts w:ascii="Nafees Web Naskh" w:eastAsia="Calibri" w:hAnsi="Nafees Web Naskh" w:cs="Nafees Web Naskh" w:hint="cs"/>
          <w:szCs w:val="24"/>
          <w:rtl/>
        </w:rPr>
        <w:t>ی</w:t>
      </w:r>
      <w:r w:rsidRPr="001B51AD">
        <w:rPr>
          <w:rFonts w:ascii="Nafees Web Naskh" w:eastAsia="Calibri" w:hAnsi="Nafees Web Naskh" w:cs="Nafees Web Naskh" w:hint="eastAsia"/>
          <w:szCs w:val="24"/>
          <w:rtl/>
        </w:rPr>
        <w:t>شہ</w:t>
      </w:r>
      <w:r w:rsidRPr="001B51AD">
        <w:rPr>
          <w:rFonts w:ascii="Nafees Web Naskh" w:eastAsia="Calibri" w:hAnsi="Nafees Web Naskh" w:cs="Nafees Web Naskh"/>
          <w:szCs w:val="24"/>
          <w:rtl/>
        </w:rPr>
        <w:t xml:space="preserve"> ور افرا</w:t>
      </w:r>
      <w:r w:rsidRPr="001B51AD">
        <w:rPr>
          <w:rFonts w:ascii="Nafees Web Naskh" w:eastAsia="Calibri" w:hAnsi="Nafees Web Naskh" w:cs="Nafees Web Naskh" w:hint="cs"/>
          <w:szCs w:val="24"/>
          <w:rtl/>
        </w:rPr>
        <w:t xml:space="preserve">د سے ملاقات کی۔ </w:t>
      </w:r>
      <w:r w:rsidRPr="001B51AD">
        <w:rPr>
          <w:rFonts w:ascii="Nafees Web Naskh" w:eastAsia="Calibri" w:hAnsi="Nafees Web Naskh" w:cs="Nafees Web Naskh"/>
          <w:color w:val="0000FF"/>
          <w:szCs w:val="24"/>
          <w:rtl/>
        </w:rPr>
        <w:fldChar w:fldCharType="begin"/>
      </w:r>
      <w:r w:rsidRPr="001B51AD">
        <w:rPr>
          <w:rFonts w:ascii="Nafees Web Naskh" w:eastAsia="Calibri" w:hAnsi="Nafees Web Naskh" w:cs="Nafees Web Naskh"/>
          <w:color w:val="0000FF"/>
          <w:szCs w:val="24"/>
          <w:rtl/>
        </w:rPr>
        <w:instrText xml:space="preserve"> </w:instrText>
      </w:r>
      <w:r w:rsidRPr="001B51AD">
        <w:rPr>
          <w:rFonts w:ascii="Nafees Web Naskh" w:eastAsia="Calibri" w:hAnsi="Nafees Web Naskh" w:cs="Nafees Web Naskh"/>
          <w:color w:val="0000FF"/>
          <w:szCs w:val="24"/>
        </w:rPr>
        <w:instrText>HYPERLINK</w:instrText>
      </w:r>
      <w:r w:rsidRPr="001B51AD">
        <w:rPr>
          <w:rFonts w:ascii="Nafees Web Naskh" w:eastAsia="Calibri" w:hAnsi="Nafees Web Naskh" w:cs="Nafees Web Naskh"/>
          <w:color w:val="0000FF"/>
          <w:szCs w:val="24"/>
          <w:rtl/>
        </w:rPr>
        <w:instrText xml:space="preserve"> "</w:instrText>
      </w:r>
      <w:r w:rsidRPr="001B51AD">
        <w:rPr>
          <w:rFonts w:ascii="Nafees Web Naskh" w:eastAsia="Calibri" w:hAnsi="Nafees Web Naskh" w:cs="Nafees Web Naskh"/>
          <w:color w:val="0000FF"/>
          <w:szCs w:val="24"/>
        </w:rPr>
        <w:instrText>https://www.tdsb.on.ca/stream/archives/2021/liveWebcastCopingC19.html</w:instrText>
      </w:r>
      <w:r w:rsidRPr="001B51AD">
        <w:rPr>
          <w:rFonts w:ascii="Nafees Web Naskh" w:eastAsia="Calibri" w:hAnsi="Nafees Web Naskh" w:cs="Nafees Web Naskh"/>
          <w:color w:val="0000FF"/>
          <w:szCs w:val="24"/>
          <w:rtl/>
        </w:rPr>
        <w:instrText xml:space="preserve">" </w:instrText>
      </w:r>
      <w:r w:rsidRPr="001B51AD">
        <w:rPr>
          <w:rFonts w:ascii="Nafees Web Naskh" w:eastAsia="Calibri" w:hAnsi="Nafees Web Naskh" w:cs="Nafees Web Naskh"/>
          <w:color w:val="0000FF"/>
          <w:szCs w:val="24"/>
          <w:rtl/>
        </w:rPr>
        <w:fldChar w:fldCharType="separate"/>
      </w:r>
      <w:r w:rsidRPr="001B51AD">
        <w:rPr>
          <w:rFonts w:ascii="Nafees Web Naskh" w:eastAsia="Calibri" w:hAnsi="Nafees Web Naskh" w:cs="Nafees Web Naskh" w:hint="cs"/>
          <w:color w:val="0000FF"/>
          <w:szCs w:val="24"/>
          <w:u w:val="single"/>
          <w:rtl/>
        </w:rPr>
        <w:t>ی</w:t>
      </w:r>
      <w:r w:rsidRPr="001B51AD">
        <w:rPr>
          <w:rFonts w:ascii="Nafees Web Naskh" w:eastAsia="Calibri" w:hAnsi="Nafees Web Naskh" w:cs="Nafees Web Naskh" w:hint="eastAsia"/>
          <w:color w:val="0000FF"/>
          <w:szCs w:val="24"/>
          <w:u w:val="single"/>
          <w:rtl/>
        </w:rPr>
        <w:t>ہاں</w:t>
      </w:r>
      <w:r w:rsidRPr="001B51AD">
        <w:rPr>
          <w:rFonts w:ascii="Nafees Web Naskh" w:eastAsia="Calibri" w:hAnsi="Nafees Web Naskh" w:cs="Nafees Web Naskh"/>
          <w:color w:val="0000FF"/>
          <w:szCs w:val="24"/>
          <w:u w:val="single"/>
          <w:rtl/>
        </w:rPr>
        <w:t xml:space="preserve"> و</w:t>
      </w:r>
      <w:r w:rsidRPr="001B51AD">
        <w:rPr>
          <w:rFonts w:ascii="Nafees Web Naskh" w:eastAsia="Calibri" w:hAnsi="Nafees Web Naskh" w:cs="Nafees Web Naskh" w:hint="cs"/>
          <w:color w:val="0000FF"/>
          <w:szCs w:val="24"/>
          <w:u w:val="single"/>
          <w:rtl/>
        </w:rPr>
        <w:t>ی</w:t>
      </w:r>
      <w:r w:rsidRPr="001B51AD">
        <w:rPr>
          <w:rFonts w:ascii="Nafees Web Naskh" w:eastAsia="Calibri" w:hAnsi="Nafees Web Naskh" w:cs="Nafees Web Naskh" w:hint="eastAsia"/>
          <w:color w:val="0000FF"/>
          <w:szCs w:val="24"/>
          <w:u w:val="single"/>
          <w:rtl/>
        </w:rPr>
        <w:t>ب</w:t>
      </w:r>
      <w:r w:rsidRPr="001B51AD">
        <w:rPr>
          <w:rFonts w:ascii="Nafees Web Naskh" w:eastAsia="Calibri" w:hAnsi="Nafees Web Naskh" w:cs="Nafees Web Naskh"/>
          <w:color w:val="0000FF"/>
          <w:szCs w:val="24"/>
          <w:u w:val="single"/>
          <w:rtl/>
        </w:rPr>
        <w:t xml:space="preserve"> کاسٹ پر ر</w:t>
      </w:r>
      <w:r w:rsidRPr="001B51AD">
        <w:rPr>
          <w:rFonts w:ascii="Nafees Web Naskh" w:eastAsia="Calibri" w:hAnsi="Nafees Web Naskh" w:cs="Nafees Web Naskh" w:hint="cs"/>
          <w:color w:val="0000FF"/>
          <w:szCs w:val="24"/>
          <w:u w:val="single"/>
          <w:rtl/>
        </w:rPr>
        <w:t>ی</w:t>
      </w:r>
      <w:r w:rsidRPr="001B51AD">
        <w:rPr>
          <w:rFonts w:ascii="Nafees Web Naskh" w:eastAsia="Calibri" w:hAnsi="Nafees Web Naskh" w:cs="Nafees Web Naskh" w:hint="eastAsia"/>
          <w:color w:val="0000FF"/>
          <w:szCs w:val="24"/>
          <w:u w:val="single"/>
          <w:rtl/>
        </w:rPr>
        <w:t>کارڈنگ</w:t>
      </w:r>
      <w:r w:rsidRPr="001B51AD">
        <w:rPr>
          <w:rFonts w:ascii="Nafees Web Naskh" w:eastAsia="Calibri" w:hAnsi="Nafees Web Naskh" w:cs="Nafees Web Naskh"/>
          <w:color w:val="0000FF"/>
          <w:szCs w:val="24"/>
          <w:u w:val="single"/>
          <w:rtl/>
        </w:rPr>
        <w:t xml:space="preserve"> د</w:t>
      </w:r>
      <w:r w:rsidRPr="001B51AD">
        <w:rPr>
          <w:rFonts w:ascii="Nafees Web Naskh" w:eastAsia="Calibri" w:hAnsi="Nafees Web Naskh" w:cs="Nafees Web Naskh" w:hint="cs"/>
          <w:color w:val="0000FF"/>
          <w:szCs w:val="24"/>
          <w:u w:val="single"/>
          <w:rtl/>
        </w:rPr>
        <w:t>ی</w:t>
      </w:r>
      <w:r w:rsidRPr="001B51AD">
        <w:rPr>
          <w:rFonts w:ascii="Nafees Web Naskh" w:eastAsia="Calibri" w:hAnsi="Nafees Web Naskh" w:cs="Nafees Web Naskh" w:hint="eastAsia"/>
          <w:color w:val="0000FF"/>
          <w:szCs w:val="24"/>
          <w:u w:val="single"/>
          <w:rtl/>
        </w:rPr>
        <w:t>کھ</w:t>
      </w:r>
      <w:r w:rsidRPr="001B51AD">
        <w:rPr>
          <w:rFonts w:ascii="Nafees Web Naskh" w:eastAsia="Calibri" w:hAnsi="Nafees Web Naskh" w:cs="Nafees Web Naskh" w:hint="cs"/>
          <w:color w:val="0000FF"/>
          <w:szCs w:val="24"/>
          <w:u w:val="single"/>
          <w:rtl/>
        </w:rPr>
        <w:t>ی</w:t>
      </w:r>
      <w:r w:rsidRPr="001B51AD">
        <w:rPr>
          <w:rFonts w:ascii="Nafees Web Naskh" w:eastAsia="Calibri" w:hAnsi="Nafees Web Naskh" w:cs="Nafees Web Naskh" w:hint="eastAsia"/>
          <w:color w:val="0000FF"/>
          <w:szCs w:val="24"/>
          <w:u w:val="single"/>
          <w:rtl/>
        </w:rPr>
        <w:t>ں</w:t>
      </w:r>
      <w:r w:rsidRPr="00880310">
        <w:rPr>
          <w:rFonts w:ascii="Nafees Web Naskh" w:eastAsia="Calibri" w:hAnsi="Nafees Web Naskh" w:cs="Nafees Web Naskh" w:hint="cs"/>
          <w:rtl/>
        </w:rPr>
        <w:t>۔</w:t>
      </w:r>
      <w:r w:rsidRPr="001B51AD">
        <w:rPr>
          <w:rFonts w:ascii="Nafees Web Naskh" w:eastAsia="Calibri" w:hAnsi="Nafees Web Naskh" w:cs="Nafees Web Naskh"/>
          <w:color w:val="0000FF"/>
          <w:szCs w:val="24"/>
          <w:rtl/>
        </w:rPr>
        <w:fldChar w:fldCharType="end"/>
      </w:r>
      <w:r w:rsidR="00263BCB" w:rsidRPr="00270D3D">
        <w:rPr>
          <w:rFonts w:eastAsia="Times New Roman" w:cs="Arial"/>
          <w:szCs w:val="24"/>
        </w:rPr>
        <w:t xml:space="preserve"> </w:t>
      </w:r>
      <w:r w:rsidR="002759F9" w:rsidRPr="00270D3D">
        <w:rPr>
          <w:rFonts w:eastAsia="Times New Roman" w:cs="Arial"/>
          <w:szCs w:val="24"/>
        </w:rPr>
        <w:br/>
      </w:r>
      <w:r w:rsidR="002759F9" w:rsidRPr="00270D3D">
        <w:rPr>
          <w:rFonts w:eastAsia="Times New Roman" w:cs="Arial"/>
          <w:szCs w:val="24"/>
        </w:rPr>
        <w:br/>
      </w:r>
      <w:r w:rsidR="00F67835" w:rsidRPr="00F67835">
        <w:rPr>
          <w:rFonts w:ascii="Nafees Web Naskh" w:eastAsia="Calibri" w:hAnsi="Nafees Web Naskh" w:cs="Nafees Web Naskh"/>
          <w:szCs w:val="24"/>
          <w:rtl/>
        </w:rPr>
        <w:t xml:space="preserve">ورچوئل اسکول </w:t>
      </w:r>
      <w:r w:rsidR="00F67835" w:rsidRPr="00F67835">
        <w:rPr>
          <w:rFonts w:ascii="Nafees Web Naskh" w:eastAsia="Calibri" w:hAnsi="Nafees Web Naskh" w:cs="Nafees Web Naskh" w:hint="cs"/>
          <w:szCs w:val="24"/>
          <w:rtl/>
        </w:rPr>
        <w:t>نے</w:t>
      </w:r>
      <w:r w:rsidR="00F67835" w:rsidRPr="00F67835">
        <w:rPr>
          <w:rFonts w:ascii="Nafees Web Naskh" w:eastAsia="Calibri" w:hAnsi="Nafees Web Naskh" w:cs="Nafees Web Naskh"/>
          <w:szCs w:val="24"/>
          <w:rtl/>
        </w:rPr>
        <w:t xml:space="preserve"> </w:t>
      </w:r>
      <w:r w:rsidR="00F67835" w:rsidRPr="00F67835">
        <w:rPr>
          <w:rFonts w:ascii="Nafees Web Naskh" w:eastAsia="Calibri" w:hAnsi="Nafees Web Naskh" w:cs="Nafees Web Naskh" w:hint="cs"/>
          <w:szCs w:val="24"/>
          <w:rtl/>
        </w:rPr>
        <w:t>نفسیات</w:t>
      </w:r>
      <w:r w:rsidR="00F67835" w:rsidRPr="00F67835">
        <w:rPr>
          <w:rFonts w:ascii="Nafees Web Naskh" w:eastAsia="Calibri" w:hAnsi="Nafees Web Naskh" w:cs="Nafees Web Naskh"/>
          <w:szCs w:val="24"/>
          <w:rtl/>
        </w:rPr>
        <w:t xml:space="preserve"> اور سوشل ورک کے پ</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شہ</w:t>
      </w:r>
      <w:r w:rsidR="00F67835" w:rsidRPr="00F67835">
        <w:rPr>
          <w:rFonts w:ascii="Nafees Web Naskh" w:eastAsia="Calibri" w:hAnsi="Nafees Web Naskh" w:cs="Nafees Web Naskh"/>
          <w:szCs w:val="24"/>
          <w:rtl/>
        </w:rPr>
        <w:t xml:space="preserve"> ور افراد کے ساتھ ا</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ک</w:t>
      </w:r>
      <w:r w:rsidR="00F67835" w:rsidRPr="00F67835">
        <w:rPr>
          <w:rFonts w:ascii="Nafees Web Naskh" w:eastAsia="Calibri" w:hAnsi="Nafees Web Naskh" w:cs="Nafees Web Naskh"/>
          <w:szCs w:val="24"/>
          <w:rtl/>
        </w:rPr>
        <w:t xml:space="preserve"> کم</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ونٹ</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szCs w:val="24"/>
          <w:rtl/>
        </w:rPr>
        <w:t xml:space="preserve"> و</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ب</w:t>
      </w:r>
      <w:r w:rsidR="00F67835" w:rsidRPr="00F67835">
        <w:rPr>
          <w:rFonts w:ascii="Nafees Web Naskh" w:eastAsia="Calibri" w:hAnsi="Nafees Web Naskh" w:cs="Nafees Web Naskh" w:hint="cs"/>
          <w:szCs w:val="24"/>
          <w:rtl/>
        </w:rPr>
        <w:t>ینار</w:t>
      </w:r>
      <w:r w:rsidR="00F67835" w:rsidRPr="00F67835">
        <w:rPr>
          <w:rFonts w:ascii="Nafees Web Naskh" w:eastAsia="Calibri" w:hAnsi="Nafees Web Naskh" w:cs="Nafees Web Naskh"/>
          <w:szCs w:val="24"/>
          <w:rtl/>
        </w:rPr>
        <w:t xml:space="preserve"> بھ</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szCs w:val="24"/>
          <w:rtl/>
        </w:rPr>
        <w:t xml:space="preserve"> منعقد ک</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ا</w:t>
      </w:r>
      <w:r w:rsidR="00F67835" w:rsidRPr="00F67835">
        <w:rPr>
          <w:rFonts w:ascii="Nafees Web Naskh" w:eastAsia="Calibri" w:hAnsi="Nafees Web Naskh" w:cs="Nafees Web Naskh"/>
          <w:szCs w:val="24"/>
          <w:rtl/>
        </w:rPr>
        <w:t xml:space="preserve"> تھا، ج</w:t>
      </w:r>
      <w:r w:rsidR="00F67835" w:rsidRPr="00F67835">
        <w:rPr>
          <w:rFonts w:ascii="Nafees Web Naskh" w:eastAsia="Calibri" w:hAnsi="Nafees Web Naskh" w:cs="Nafees Web Naskh" w:hint="cs"/>
          <w:szCs w:val="24"/>
          <w:rtl/>
        </w:rPr>
        <w:t>س میں</w:t>
      </w:r>
      <w:r w:rsidR="00F67835" w:rsidRPr="00F67835">
        <w:rPr>
          <w:rFonts w:ascii="Nafees Web Naskh" w:eastAsia="Calibri" w:hAnsi="Nafees Web Naskh" w:cs="Nafees Web Naskh"/>
          <w:szCs w:val="24"/>
          <w:rtl/>
        </w:rPr>
        <w:t xml:space="preserve"> دباؤ</w:t>
      </w:r>
      <w:r w:rsidR="00F67835" w:rsidRPr="00F67835">
        <w:rPr>
          <w:rFonts w:ascii="Nafees Web Naskh" w:eastAsia="Calibri" w:hAnsi="Nafees Web Naskh" w:cs="Nafees Web Naskh" w:hint="cs"/>
          <w:szCs w:val="24"/>
          <w:rtl/>
        </w:rPr>
        <w:t xml:space="preserve"> سے گزرنا</w:t>
      </w:r>
      <w:r w:rsidR="00F67835" w:rsidRPr="00F67835">
        <w:rPr>
          <w:rFonts w:ascii="Nafees Web Naskh" w:eastAsia="Calibri" w:hAnsi="Nafees Web Naskh" w:cs="Nafees Web Naskh"/>
          <w:szCs w:val="24"/>
          <w:rtl/>
        </w:rPr>
        <w:t>، جسمان</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szCs w:val="24"/>
          <w:rtl/>
        </w:rPr>
        <w:t xml:space="preserve"> سرگرم</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szCs w:val="24"/>
          <w:rtl/>
        </w:rPr>
        <w:t xml:space="preserve"> کو </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ق</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ن</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szCs w:val="24"/>
          <w:rtl/>
        </w:rPr>
        <w:t xml:space="preserve"> بنانا، اسکر</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ن</w:t>
      </w:r>
      <w:r w:rsidR="00F67835" w:rsidRPr="00F67835">
        <w:rPr>
          <w:rFonts w:ascii="Nafees Web Naskh" w:eastAsia="Calibri" w:hAnsi="Nafees Web Naskh" w:cs="Nafees Web Naskh"/>
          <w:szCs w:val="24"/>
          <w:rtl/>
        </w:rPr>
        <w:t xml:space="preserve"> ٹائم </w:t>
      </w:r>
      <w:r w:rsidR="00F67835" w:rsidRPr="00F67835">
        <w:rPr>
          <w:rFonts w:ascii="Nafees Web Naskh" w:eastAsia="Calibri" w:hAnsi="Nafees Web Naskh" w:cs="Nafees Web Naskh" w:hint="cs"/>
          <w:szCs w:val="24"/>
          <w:rtl/>
        </w:rPr>
        <w:t>پرقابو پانا</w:t>
      </w:r>
      <w:r w:rsidR="00F67835" w:rsidRPr="00F67835">
        <w:rPr>
          <w:rFonts w:ascii="Nafees Web Naskh" w:eastAsia="Calibri" w:hAnsi="Nafees Web Naskh" w:cs="Nafees Web Naskh"/>
          <w:szCs w:val="24"/>
          <w:rtl/>
        </w:rPr>
        <w:t>وغ</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رہ</w:t>
      </w:r>
      <w:r w:rsidR="00F67835" w:rsidRPr="00F67835">
        <w:rPr>
          <w:rFonts w:ascii="Nafees Web Naskh" w:eastAsia="Calibri" w:hAnsi="Nafees Web Naskh" w:cs="Nafees Web Naskh" w:hint="cs"/>
          <w:szCs w:val="24"/>
          <w:rtl/>
        </w:rPr>
        <w:t>،</w:t>
      </w:r>
      <w:r w:rsidR="00F67835" w:rsidRPr="00F67835">
        <w:rPr>
          <w:rFonts w:ascii="Nafees Web Naskh" w:eastAsia="Calibri" w:hAnsi="Nafees Web Naskh" w:cs="Nafees Web Naskh"/>
          <w:szCs w:val="24"/>
          <w:rtl/>
        </w:rPr>
        <w:t xml:space="preserve"> ج</w:t>
      </w:r>
      <w:r w:rsidR="00F67835" w:rsidRPr="00F67835">
        <w:rPr>
          <w:rFonts w:ascii="Nafees Web Naskh" w:eastAsia="Calibri" w:hAnsi="Nafees Web Naskh" w:cs="Nafees Web Naskh" w:hint="cs"/>
          <w:szCs w:val="24"/>
          <w:rtl/>
        </w:rPr>
        <w:t>ی</w:t>
      </w:r>
      <w:r w:rsidR="00F67835" w:rsidRPr="00F67835">
        <w:rPr>
          <w:rFonts w:ascii="Nafees Web Naskh" w:eastAsia="Calibri" w:hAnsi="Nafees Web Naskh" w:cs="Nafees Web Naskh" w:hint="eastAsia"/>
          <w:szCs w:val="24"/>
          <w:rtl/>
        </w:rPr>
        <w:t>سے</w:t>
      </w:r>
      <w:r w:rsidR="00F67835" w:rsidRPr="00F67835">
        <w:rPr>
          <w:rFonts w:ascii="Nafees Web Naskh" w:eastAsia="Calibri" w:hAnsi="Nafees Web Naskh" w:cs="Nafees Web Naskh"/>
          <w:szCs w:val="24"/>
          <w:rtl/>
        </w:rPr>
        <w:t xml:space="preserve"> موضوعات پ</w:t>
      </w:r>
      <w:r w:rsidR="00F67835" w:rsidRPr="00F67835">
        <w:rPr>
          <w:rFonts w:ascii="Nafees Web Naskh" w:eastAsia="Calibri" w:hAnsi="Nafees Web Naskh" w:cs="Nafees Web Naskh" w:hint="cs"/>
          <w:szCs w:val="24"/>
          <w:rtl/>
        </w:rPr>
        <w:t xml:space="preserve">ر تبادلہ خیالات کیا گیا۔ </w:t>
      </w:r>
      <w:hyperlink r:id="rId10" w:history="1">
        <w:r w:rsidR="00F67835" w:rsidRPr="00880310">
          <w:rPr>
            <w:rFonts w:ascii="Nafees Web Naskh" w:eastAsia="Calibri" w:hAnsi="Nafees Web Naskh" w:cs="Nafees Web Naskh" w:hint="cs"/>
            <w:color w:val="0000FF"/>
            <w:szCs w:val="24"/>
            <w:u w:val="single"/>
            <w:rtl/>
          </w:rPr>
          <w:t>ی</w:t>
        </w:r>
        <w:r w:rsidR="00F67835" w:rsidRPr="00880310">
          <w:rPr>
            <w:rFonts w:ascii="Nafees Web Naskh" w:eastAsia="Calibri" w:hAnsi="Nafees Web Naskh" w:cs="Nafees Web Naskh" w:hint="eastAsia"/>
            <w:color w:val="0000FF"/>
            <w:szCs w:val="24"/>
            <w:u w:val="single"/>
            <w:rtl/>
          </w:rPr>
          <w:t>ہاں</w:t>
        </w:r>
        <w:r w:rsidR="00F67835" w:rsidRPr="00880310">
          <w:rPr>
            <w:rFonts w:ascii="Nafees Web Naskh" w:eastAsia="Calibri" w:hAnsi="Nafees Web Naskh" w:cs="Nafees Web Naskh"/>
            <w:color w:val="0000FF"/>
            <w:szCs w:val="24"/>
            <w:u w:val="single"/>
            <w:rtl/>
          </w:rPr>
          <w:t xml:space="preserve"> ر</w:t>
        </w:r>
        <w:r w:rsidR="00F67835" w:rsidRPr="00880310">
          <w:rPr>
            <w:rFonts w:ascii="Nafees Web Naskh" w:eastAsia="Calibri" w:hAnsi="Nafees Web Naskh" w:cs="Nafees Web Naskh" w:hint="cs"/>
            <w:color w:val="0000FF"/>
            <w:szCs w:val="24"/>
            <w:u w:val="single"/>
            <w:rtl/>
          </w:rPr>
          <w:t>ی</w:t>
        </w:r>
        <w:r w:rsidR="00F67835" w:rsidRPr="00880310">
          <w:rPr>
            <w:rFonts w:ascii="Nafees Web Naskh" w:eastAsia="Calibri" w:hAnsi="Nafees Web Naskh" w:cs="Nafees Web Naskh" w:hint="eastAsia"/>
            <w:color w:val="0000FF"/>
            <w:szCs w:val="24"/>
            <w:u w:val="single"/>
            <w:rtl/>
          </w:rPr>
          <w:t>کارڈنگ</w:t>
        </w:r>
        <w:r w:rsidR="00F67835" w:rsidRPr="00880310">
          <w:rPr>
            <w:rFonts w:ascii="Nafees Web Naskh" w:eastAsia="Calibri" w:hAnsi="Nafees Web Naskh" w:cs="Nafees Web Naskh"/>
            <w:color w:val="0000FF"/>
            <w:szCs w:val="24"/>
            <w:u w:val="single"/>
            <w:rtl/>
          </w:rPr>
          <w:t xml:space="preserve"> د</w:t>
        </w:r>
        <w:r w:rsidR="00F67835" w:rsidRPr="00880310">
          <w:rPr>
            <w:rFonts w:ascii="Nafees Web Naskh" w:eastAsia="Calibri" w:hAnsi="Nafees Web Naskh" w:cs="Nafees Web Naskh" w:hint="cs"/>
            <w:color w:val="0000FF"/>
            <w:szCs w:val="24"/>
            <w:u w:val="single"/>
            <w:rtl/>
          </w:rPr>
          <w:t>ی</w:t>
        </w:r>
        <w:r w:rsidR="00F67835" w:rsidRPr="00880310">
          <w:rPr>
            <w:rFonts w:ascii="Nafees Web Naskh" w:eastAsia="Calibri" w:hAnsi="Nafees Web Naskh" w:cs="Nafees Web Naskh" w:hint="eastAsia"/>
            <w:color w:val="0000FF"/>
            <w:szCs w:val="24"/>
            <w:u w:val="single"/>
            <w:rtl/>
          </w:rPr>
          <w:t>کھ</w:t>
        </w:r>
        <w:r w:rsidR="00F67835" w:rsidRPr="00880310">
          <w:rPr>
            <w:rFonts w:ascii="Nafees Web Naskh" w:eastAsia="Calibri" w:hAnsi="Nafees Web Naskh" w:cs="Nafees Web Naskh" w:hint="cs"/>
            <w:color w:val="0000FF"/>
            <w:szCs w:val="24"/>
            <w:u w:val="single"/>
            <w:rtl/>
          </w:rPr>
          <w:t>ی</w:t>
        </w:r>
        <w:r w:rsidR="00F67835" w:rsidRPr="00880310">
          <w:rPr>
            <w:rFonts w:ascii="Nafees Web Naskh" w:eastAsia="Calibri" w:hAnsi="Nafees Web Naskh" w:cs="Nafees Web Naskh" w:hint="eastAsia"/>
            <w:color w:val="0000FF"/>
            <w:szCs w:val="24"/>
            <w:u w:val="single"/>
            <w:rtl/>
          </w:rPr>
          <w:t>ں</w:t>
        </w:r>
      </w:hyperlink>
      <w:r w:rsidR="00F67835" w:rsidRPr="00F67835">
        <w:rPr>
          <w:rFonts w:ascii="Nafees Web Naskh" w:eastAsia="Calibri" w:hAnsi="Nafees Web Naskh" w:cs="Nafees Web Naskh" w:hint="cs"/>
          <w:szCs w:val="24"/>
          <w:rtl/>
        </w:rPr>
        <w:t>!</w:t>
      </w:r>
      <w:r w:rsidR="00286F64" w:rsidRPr="00270D3D">
        <w:rPr>
          <w:rFonts w:eastAsia="Times New Roman" w:cs="Arial"/>
          <w:szCs w:val="24"/>
        </w:rPr>
        <w:br/>
      </w:r>
      <w:r w:rsidR="00286F64" w:rsidRPr="00270D3D">
        <w:rPr>
          <w:rFonts w:eastAsia="Times New Roman" w:cs="Arial"/>
          <w:szCs w:val="24"/>
        </w:rPr>
        <w:br/>
      </w:r>
      <w:bookmarkStart w:id="2" w:name="_Hlk63925078"/>
      <w:r w:rsidR="00F67835" w:rsidRPr="00F67835">
        <w:rPr>
          <w:rStyle w:val="Strong"/>
          <w:rFonts w:ascii="Nafees Web Naskh" w:hAnsi="Nafees Web Naskh" w:cs="Nafees Web Naskh"/>
          <w:color w:val="F79646" w:themeColor="accent6"/>
          <w:szCs w:val="24"/>
          <w:bdr w:val="none" w:sz="0" w:space="0" w:color="auto" w:frame="1"/>
          <w:rtl/>
        </w:rPr>
        <w:t>ورچوئل ڈراپ انز ک</w:t>
      </w:r>
      <w:r w:rsidR="00F67835" w:rsidRPr="00F67835">
        <w:rPr>
          <w:rStyle w:val="Strong"/>
          <w:rFonts w:ascii="Nafees Web Naskh" w:hAnsi="Nafees Web Naskh" w:cs="Nafees Web Naskh" w:hint="cs"/>
          <w:color w:val="F79646" w:themeColor="accent6"/>
          <w:szCs w:val="24"/>
          <w:bdr w:val="none" w:sz="0" w:space="0" w:color="auto" w:frame="1"/>
          <w:rtl/>
        </w:rPr>
        <w:t>ی</w:t>
      </w:r>
      <w:r w:rsidR="00F67835" w:rsidRPr="00F67835">
        <w:rPr>
          <w:rStyle w:val="Strong"/>
          <w:rFonts w:ascii="Nafees Web Naskh" w:hAnsi="Nafees Web Naskh" w:cs="Nafees Web Naskh" w:hint="eastAsia"/>
          <w:color w:val="F79646" w:themeColor="accent6"/>
          <w:szCs w:val="24"/>
          <w:bdr w:val="none" w:sz="0" w:space="0" w:color="auto" w:frame="1"/>
          <w:rtl/>
        </w:rPr>
        <w:t>لئے</w:t>
      </w:r>
      <w:r w:rsidR="00F67835" w:rsidRPr="00F67835">
        <w:rPr>
          <w:rStyle w:val="Strong"/>
          <w:rFonts w:ascii="Nafees Web Naskh" w:hAnsi="Nafees Web Naskh" w:cs="Nafees Web Naskh"/>
          <w:color w:val="F79646" w:themeColor="accent6"/>
          <w:szCs w:val="24"/>
          <w:bdr w:val="none" w:sz="0" w:space="0" w:color="auto" w:frame="1"/>
          <w:rtl/>
        </w:rPr>
        <w:t xml:space="preserve"> ہمارے ساتھ شامل ہوں!</w:t>
      </w:r>
    </w:p>
    <w:p w14:paraId="31554B13" w14:textId="658EE6F1" w:rsidR="00D86F19" w:rsidRPr="00270D3D" w:rsidRDefault="009C1202" w:rsidP="00F67835">
      <w:pPr>
        <w:shd w:val="clear" w:color="auto" w:fill="FFFFFF"/>
        <w:bidi/>
        <w:spacing w:line="240" w:lineRule="auto"/>
        <w:ind w:left="-284"/>
        <w:textAlignment w:val="baseline"/>
        <w:rPr>
          <w:rFonts w:cs="Arial"/>
          <w:szCs w:val="24"/>
        </w:rPr>
      </w:pPr>
      <w:r w:rsidRPr="009C1202">
        <w:rPr>
          <w:rFonts w:ascii="Nafees Web Naskh" w:eastAsia="Calibri" w:hAnsi="Nafees Web Naskh" w:cs="Nafees Web Naskh"/>
          <w:szCs w:val="24"/>
          <w:rtl/>
        </w:rPr>
        <w:t>ٹ</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ڈ</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ا</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س</w:t>
      </w:r>
      <w:r w:rsidRPr="009C1202">
        <w:rPr>
          <w:rFonts w:ascii="Nafees Web Naskh" w:eastAsia="Calibri" w:hAnsi="Nafees Web Naskh" w:cs="Nafees Web Naskh"/>
          <w:szCs w:val="24"/>
          <w:rtl/>
        </w:rPr>
        <w:t xml:space="preserve"> ب</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پروف</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شنل</w:t>
      </w:r>
      <w:r w:rsidRPr="009C1202">
        <w:rPr>
          <w:rFonts w:ascii="Nafees Web Naskh" w:eastAsia="Calibri" w:hAnsi="Nafees Web Naskh" w:cs="Nafees Web Naskh"/>
          <w:szCs w:val="24"/>
          <w:rtl/>
        </w:rPr>
        <w:t xml:space="preserve"> سپورٹ سروسز کے عملے سے براہ راست رابطہ کر</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ں</w:t>
      </w:r>
      <w:r w:rsidRPr="009C1202">
        <w:rPr>
          <w:rFonts w:ascii="Nafees Web Naskh" w:eastAsia="Calibri" w:hAnsi="Nafees Web Naskh" w:cs="Nafees Web Naskh"/>
          <w:szCs w:val="24"/>
          <w:rtl/>
        </w:rPr>
        <w:t>۔</w:t>
      </w:r>
      <w:r w:rsidRPr="009C1202">
        <w:rPr>
          <w:rFonts w:ascii="Nafees Web Naskh" w:eastAsia="Calibri" w:hAnsi="Nafees Web Naskh" w:cs="Nafees Web Naskh" w:hint="cs"/>
          <w:szCs w:val="24"/>
          <w:rtl/>
        </w:rPr>
        <w:t xml:space="preserve"> </w:t>
      </w:r>
      <w:r w:rsidRPr="009C1202">
        <w:rPr>
          <w:rFonts w:ascii="Nafees Web Naskh" w:eastAsia="Calibri" w:hAnsi="Nafees Web Naskh" w:cs="Nafees Web Naskh"/>
          <w:szCs w:val="24"/>
          <w:rtl/>
        </w:rPr>
        <w:t>سوالات پوچھ</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ں</w:t>
      </w:r>
      <w:r w:rsidRPr="009C1202">
        <w:rPr>
          <w:rFonts w:ascii="Nafees Web Naskh" w:eastAsia="Calibri" w:hAnsi="Nafees Web Naskh" w:cs="Nafees Web Naskh"/>
          <w:szCs w:val="24"/>
          <w:rtl/>
        </w:rPr>
        <w:t xml:space="preserve"> اور اپنے بچےک</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ذہن</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صحت اور تندرست</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szCs w:val="24"/>
          <w:rtl/>
        </w:rPr>
        <w:t xml:space="preserve"> کو کس طرح سہارا </w:t>
      </w:r>
      <w:r w:rsidRPr="009C1202">
        <w:rPr>
          <w:rFonts w:ascii="Nafees Web Naskh" w:eastAsia="Calibri" w:hAnsi="Nafees Web Naskh" w:cs="Nafees Web Naskh" w:hint="cs"/>
          <w:szCs w:val="24"/>
          <w:rtl/>
        </w:rPr>
        <w:t>دینا ہے،</w:t>
      </w:r>
      <w:r w:rsidRPr="009C1202">
        <w:rPr>
          <w:rFonts w:ascii="Nafees Web Naskh" w:eastAsia="Calibri" w:hAnsi="Nafees Web Naskh" w:cs="Nafees Web Naskh"/>
          <w:szCs w:val="24"/>
          <w:rtl/>
        </w:rPr>
        <w:t xml:space="preserve"> اس کے جوابات حاصل کر</w:t>
      </w:r>
      <w:r w:rsidRPr="009C1202">
        <w:rPr>
          <w:rFonts w:ascii="Nafees Web Naskh" w:eastAsia="Calibri" w:hAnsi="Nafees Web Naskh" w:cs="Nafees Web Naskh" w:hint="cs"/>
          <w:szCs w:val="24"/>
          <w:rtl/>
        </w:rPr>
        <w:t>ی</w:t>
      </w:r>
      <w:r w:rsidRPr="009C1202">
        <w:rPr>
          <w:rFonts w:ascii="Nafees Web Naskh" w:eastAsia="Calibri" w:hAnsi="Nafees Web Naskh" w:cs="Nafees Web Naskh" w:hint="eastAsia"/>
          <w:szCs w:val="24"/>
          <w:rtl/>
        </w:rPr>
        <w:t>ں</w:t>
      </w:r>
      <w:r w:rsidRPr="009C1202">
        <w:rPr>
          <w:rFonts w:ascii="Nafees Web Naskh" w:eastAsia="Calibri" w:hAnsi="Nafees Web Naskh" w:cs="Nafees Web Naskh"/>
          <w:szCs w:val="24"/>
          <w:rtl/>
        </w:rPr>
        <w:t>۔</w:t>
      </w:r>
    </w:p>
    <w:p w14:paraId="302DEFF2" w14:textId="2EAA4201" w:rsidR="00D86F19" w:rsidRPr="00880310" w:rsidRDefault="009A2EAB" w:rsidP="00A27665">
      <w:pPr>
        <w:numPr>
          <w:ilvl w:val="0"/>
          <w:numId w:val="17"/>
        </w:numPr>
        <w:shd w:val="clear" w:color="auto" w:fill="FFFFFF"/>
        <w:bidi/>
        <w:spacing w:before="0" w:after="0" w:line="240" w:lineRule="auto"/>
        <w:ind w:left="-284"/>
        <w:textAlignment w:val="baseline"/>
        <w:rPr>
          <w:rFonts w:eastAsia="Times New Roman" w:cs="Arial"/>
          <w:color w:val="212529"/>
          <w:szCs w:val="24"/>
        </w:rPr>
      </w:pPr>
      <w:hyperlink r:id="rId11" w:anchor="success" w:history="1">
        <w:r w:rsidR="00A27665" w:rsidRPr="00880310">
          <w:rPr>
            <w:rFonts w:ascii="Nafees Web Naskh" w:eastAsia="Calibri" w:hAnsi="Nafees Web Naskh" w:cs="Nafees Web Naskh"/>
            <w:color w:val="2D4074"/>
            <w:szCs w:val="24"/>
            <w:u w:val="single"/>
            <w:rtl/>
          </w:rPr>
          <w:t>منگل</w:t>
        </w:r>
        <w:r w:rsidR="00A27665" w:rsidRPr="00880310">
          <w:rPr>
            <w:rFonts w:ascii="Nafees Web Naskh" w:eastAsia="Calibri" w:hAnsi="Nafees Web Naskh" w:cs="Nafees Web Naskh" w:hint="cs"/>
            <w:color w:val="2D4074"/>
            <w:szCs w:val="24"/>
            <w:u w:val="single"/>
            <w:rtl/>
          </w:rPr>
          <w:t xml:space="preserve"> والے دنوں کو</w:t>
        </w:r>
        <w:r w:rsidR="00A27665" w:rsidRPr="00880310">
          <w:rPr>
            <w:rFonts w:ascii="Nafees Web Naskh" w:eastAsia="Calibri" w:hAnsi="Nafees Web Naskh" w:cs="Nafees Web Naskh"/>
            <w:color w:val="2D4074"/>
            <w:szCs w:val="24"/>
            <w:u w:val="single"/>
            <w:rtl/>
          </w:rPr>
          <w:t xml:space="preserve">، </w:t>
        </w:r>
        <w:r w:rsidR="00A27665" w:rsidRPr="00880310">
          <w:rPr>
            <w:rFonts w:ascii="Calibri" w:eastAsia="Calibri" w:hAnsi="Calibri" w:cs="Calibri"/>
            <w:color w:val="2D4074"/>
            <w:szCs w:val="24"/>
            <w:u w:val="single"/>
            <w:rtl/>
          </w:rPr>
          <w:t>10</w:t>
        </w:r>
        <w:r w:rsidR="00A27665" w:rsidRPr="00880310">
          <w:rPr>
            <w:rFonts w:ascii="Nafees Web Naskh" w:eastAsia="Calibri" w:hAnsi="Nafees Web Naskh" w:cs="Nafees Web Naskh"/>
            <w:color w:val="2D4074"/>
            <w:szCs w:val="24"/>
            <w:u w:val="single"/>
            <w:rtl/>
          </w:rPr>
          <w:t xml:space="preserve"> سے </w:t>
        </w:r>
        <w:r w:rsidR="00A27665" w:rsidRPr="00880310">
          <w:rPr>
            <w:rFonts w:ascii="Calibri" w:eastAsia="Calibri" w:hAnsi="Calibri" w:cs="Calibri"/>
            <w:color w:val="2D4074"/>
            <w:szCs w:val="24"/>
            <w:u w:val="single"/>
            <w:rtl/>
          </w:rPr>
          <w:t>11</w:t>
        </w:r>
        <w:r w:rsidR="00A27665" w:rsidRPr="00880310">
          <w:rPr>
            <w:rFonts w:ascii="Nafees Web Naskh" w:eastAsia="Calibri" w:hAnsi="Nafees Web Naskh" w:cs="Nafees Web Naskh"/>
            <w:color w:val="2D4074"/>
            <w:szCs w:val="24"/>
            <w:u w:val="single"/>
            <w:rtl/>
          </w:rPr>
          <w:t xml:space="preserve"> بجے</w:t>
        </w:r>
        <w:r w:rsidR="00A27665" w:rsidRPr="00880310">
          <w:rPr>
            <w:rFonts w:ascii="Nafees Web Naskh" w:eastAsia="Calibri" w:hAnsi="Nafees Web Naskh" w:cs="Nafees Web Naskh" w:hint="cs"/>
            <w:color w:val="2D4074"/>
            <w:szCs w:val="24"/>
            <w:u w:val="single"/>
            <w:rtl/>
          </w:rPr>
          <w:t xml:space="preserve"> صبح</w:t>
        </w:r>
      </w:hyperlink>
    </w:p>
    <w:bookmarkStart w:id="3" w:name="_Hlk65419293"/>
    <w:p w14:paraId="6D5ADACC" w14:textId="55E70908" w:rsidR="00D86F19" w:rsidRPr="00880310" w:rsidRDefault="00A27665" w:rsidP="00A27665">
      <w:pPr>
        <w:numPr>
          <w:ilvl w:val="0"/>
          <w:numId w:val="17"/>
        </w:numPr>
        <w:shd w:val="clear" w:color="auto" w:fill="FFFFFF"/>
        <w:bidi/>
        <w:spacing w:before="0" w:after="0" w:line="240" w:lineRule="auto"/>
        <w:ind w:left="-284"/>
        <w:textAlignment w:val="baseline"/>
        <w:rPr>
          <w:rFonts w:eastAsia="Times New Roman" w:cs="Arial"/>
          <w:color w:val="212529"/>
          <w:szCs w:val="24"/>
        </w:rPr>
      </w:pPr>
      <w:r w:rsidRPr="00880310">
        <w:rPr>
          <w:rFonts w:ascii="Nafees Web Naskh" w:eastAsia="Calibri" w:hAnsi="Nafees Web Naskh" w:cs="Nafees Web Naskh"/>
          <w:color w:val="2D4074"/>
          <w:szCs w:val="24"/>
          <w:rtl/>
          <w:lang w:bidi="ur-PK"/>
        </w:rPr>
        <w:fldChar w:fldCharType="begin"/>
      </w:r>
      <w:r w:rsidRPr="00880310">
        <w:rPr>
          <w:rFonts w:ascii="Nafees Web Naskh" w:eastAsia="Calibri" w:hAnsi="Nafees Web Naskh" w:cs="Nafees Web Naskh"/>
          <w:color w:val="2D4074"/>
          <w:szCs w:val="24"/>
          <w:rtl/>
          <w:lang w:bidi="ur-PK"/>
        </w:rPr>
        <w:instrText xml:space="preserve"> </w:instrText>
      </w:r>
      <w:r w:rsidRPr="00880310">
        <w:rPr>
          <w:rFonts w:ascii="Nafees Web Naskh" w:eastAsia="Calibri" w:hAnsi="Nafees Web Naskh" w:cs="Nafees Web Naskh"/>
          <w:color w:val="2D4074"/>
          <w:szCs w:val="24"/>
          <w:lang w:bidi="ur-PK"/>
        </w:rPr>
        <w:instrText>HYPERLINK</w:instrText>
      </w:r>
      <w:r w:rsidRPr="00880310">
        <w:rPr>
          <w:rFonts w:ascii="Nafees Web Naskh" w:eastAsia="Calibri" w:hAnsi="Nafees Web Naskh" w:cs="Nafees Web Naskh"/>
          <w:color w:val="2D4074"/>
          <w:szCs w:val="24"/>
          <w:rtl/>
          <w:lang w:bidi="ur-PK"/>
        </w:rPr>
        <w:instrText xml:space="preserve"> "</w:instrText>
      </w:r>
      <w:r w:rsidRPr="00880310">
        <w:rPr>
          <w:rFonts w:ascii="Nafees Web Naskh" w:eastAsia="Calibri" w:hAnsi="Nafees Web Naskh" w:cs="Nafees Web Naskh"/>
          <w:color w:val="2D4074"/>
          <w:szCs w:val="24"/>
          <w:lang w:bidi="ur-PK"/>
        </w:rPr>
        <w:instrText>https://tdsb-ca.zoom.us/j/93326356676?pwd=c2tzQ1hCL2JORU9Rb3J2dmE1cWQrQT09</w:instrText>
      </w:r>
      <w:r w:rsidRPr="00880310">
        <w:rPr>
          <w:rFonts w:ascii="Nafees Web Naskh" w:eastAsia="Calibri" w:hAnsi="Nafees Web Naskh" w:cs="Nafees Web Naskh"/>
          <w:color w:val="2D4074"/>
          <w:szCs w:val="24"/>
          <w:rtl/>
          <w:lang w:bidi="ur-PK"/>
        </w:rPr>
        <w:instrText>" \</w:instrText>
      </w:r>
      <w:r w:rsidRPr="00880310">
        <w:rPr>
          <w:rFonts w:ascii="Nafees Web Naskh" w:eastAsia="Calibri" w:hAnsi="Nafees Web Naskh" w:cs="Nafees Web Naskh"/>
          <w:color w:val="2D4074"/>
          <w:szCs w:val="24"/>
          <w:lang w:bidi="ur-PK"/>
        </w:rPr>
        <w:instrText>l</w:instrText>
      </w:r>
      <w:r w:rsidRPr="00880310">
        <w:rPr>
          <w:rFonts w:ascii="Nafees Web Naskh" w:eastAsia="Calibri" w:hAnsi="Nafees Web Naskh" w:cs="Nafees Web Naskh"/>
          <w:color w:val="2D4074"/>
          <w:szCs w:val="24"/>
          <w:rtl/>
          <w:lang w:bidi="ur-PK"/>
        </w:rPr>
        <w:instrText xml:space="preserve"> "</w:instrText>
      </w:r>
      <w:r w:rsidRPr="00880310">
        <w:rPr>
          <w:rFonts w:ascii="Nafees Web Naskh" w:eastAsia="Calibri" w:hAnsi="Nafees Web Naskh" w:cs="Nafees Web Naskh"/>
          <w:color w:val="2D4074"/>
          <w:szCs w:val="24"/>
          <w:lang w:bidi="ur-PK"/>
        </w:rPr>
        <w:instrText>success</w:instrText>
      </w:r>
      <w:r w:rsidRPr="00880310">
        <w:rPr>
          <w:rFonts w:ascii="Nafees Web Naskh" w:eastAsia="Calibri" w:hAnsi="Nafees Web Naskh" w:cs="Nafees Web Naskh"/>
          <w:color w:val="2D4074"/>
          <w:szCs w:val="24"/>
          <w:rtl/>
          <w:lang w:bidi="ur-PK"/>
        </w:rPr>
        <w:instrText xml:space="preserve">" </w:instrText>
      </w:r>
      <w:r w:rsidRPr="00880310">
        <w:rPr>
          <w:rFonts w:ascii="Nafees Web Naskh" w:eastAsia="Calibri" w:hAnsi="Nafees Web Naskh" w:cs="Nafees Web Naskh"/>
          <w:color w:val="2D4074"/>
          <w:szCs w:val="24"/>
          <w:rtl/>
          <w:lang w:bidi="ur-PK"/>
        </w:rPr>
        <w:fldChar w:fldCharType="separate"/>
      </w:r>
      <w:r w:rsidRPr="00880310">
        <w:rPr>
          <w:rFonts w:ascii="Nafees Web Naskh" w:eastAsia="Calibri" w:hAnsi="Nafees Web Naskh" w:cs="Nafees Web Naskh" w:hint="cs"/>
          <w:color w:val="2D4074"/>
          <w:szCs w:val="24"/>
          <w:u w:val="single"/>
          <w:rtl/>
          <w:lang w:bidi="ur-PK"/>
        </w:rPr>
        <w:t>جمعرات والے دنوں کو</w:t>
      </w:r>
      <w:r w:rsidRPr="00880310">
        <w:rPr>
          <w:rFonts w:ascii="Nafees Web Naskh" w:eastAsia="Calibri" w:hAnsi="Nafees Web Naskh" w:cs="Nafees Web Naskh"/>
          <w:color w:val="2D4074"/>
          <w:szCs w:val="24"/>
          <w:u w:val="single"/>
          <w:rtl/>
        </w:rPr>
        <w:t xml:space="preserve">، </w:t>
      </w:r>
      <w:r w:rsidRPr="00880310">
        <w:rPr>
          <w:rFonts w:ascii="Calibri" w:eastAsia="Calibri" w:hAnsi="Calibri" w:cs="Calibri" w:hint="cs"/>
          <w:color w:val="2D4074"/>
          <w:szCs w:val="24"/>
          <w:u w:val="single"/>
          <w:rtl/>
        </w:rPr>
        <w:t>7</w:t>
      </w:r>
      <w:r w:rsidRPr="00880310">
        <w:rPr>
          <w:rFonts w:ascii="Nafees Web Naskh" w:eastAsia="Calibri" w:hAnsi="Nafees Web Naskh" w:cs="Nafees Web Naskh"/>
          <w:color w:val="2D4074"/>
          <w:szCs w:val="24"/>
          <w:u w:val="single"/>
          <w:rtl/>
        </w:rPr>
        <w:t xml:space="preserve"> سے </w:t>
      </w:r>
      <w:r w:rsidRPr="00880310">
        <w:rPr>
          <w:rFonts w:ascii="Calibri" w:eastAsia="Calibri" w:hAnsi="Calibri" w:cs="Calibri" w:hint="cs"/>
          <w:color w:val="2D4074"/>
          <w:szCs w:val="24"/>
          <w:u w:val="single"/>
          <w:rtl/>
        </w:rPr>
        <w:t>8</w:t>
      </w:r>
      <w:r w:rsidRPr="00880310">
        <w:rPr>
          <w:rFonts w:ascii="Nafees Web Naskh" w:eastAsia="Calibri" w:hAnsi="Nafees Web Naskh" w:cs="Nafees Web Naskh"/>
          <w:color w:val="2D4074"/>
          <w:szCs w:val="24"/>
          <w:u w:val="single"/>
          <w:rtl/>
        </w:rPr>
        <w:t xml:space="preserve"> بجے</w:t>
      </w:r>
      <w:r w:rsidRPr="00880310">
        <w:rPr>
          <w:rFonts w:ascii="Nafees Web Naskh" w:eastAsia="Calibri" w:hAnsi="Nafees Web Naskh" w:cs="Nafees Web Naskh" w:hint="cs"/>
          <w:color w:val="2D4074"/>
          <w:szCs w:val="24"/>
          <w:u w:val="single"/>
          <w:rtl/>
        </w:rPr>
        <w:t xml:space="preserve"> شام</w:t>
      </w:r>
      <w:bookmarkEnd w:id="3"/>
      <w:r w:rsidRPr="00880310">
        <w:rPr>
          <w:rFonts w:ascii="Nafees Web Naskh" w:eastAsia="Calibri" w:hAnsi="Nafees Web Naskh" w:cs="Nafees Web Naskh"/>
          <w:color w:val="2D4074"/>
          <w:szCs w:val="24"/>
          <w:rtl/>
          <w:lang w:bidi="ur-PK"/>
        </w:rPr>
        <w:fldChar w:fldCharType="end"/>
      </w:r>
    </w:p>
    <w:bookmarkEnd w:id="0"/>
    <w:p w14:paraId="5496C23E" w14:textId="1B6F8775" w:rsidR="00520812" w:rsidRPr="00270D3D" w:rsidRDefault="004D3462" w:rsidP="00A27665">
      <w:pPr>
        <w:bidi/>
        <w:spacing w:line="240" w:lineRule="auto"/>
        <w:ind w:left="-284"/>
        <w:rPr>
          <w:rFonts w:cs="Arial"/>
          <w:szCs w:val="24"/>
          <w:shd w:val="clear" w:color="auto" w:fill="FFFFFF"/>
        </w:rPr>
      </w:pPr>
      <w:r w:rsidRPr="00270D3D">
        <w:rPr>
          <w:rFonts w:eastAsia="Times New Roman" w:cs="Arial"/>
          <w:b/>
          <w:bCs/>
          <w:color w:val="F79646" w:themeColor="accent6"/>
          <w:szCs w:val="24"/>
        </w:rPr>
        <w:br/>
      </w:r>
      <w:r w:rsidR="00A27665" w:rsidRPr="00A27665">
        <w:rPr>
          <w:rFonts w:ascii="Nafees Web Naskh" w:hAnsi="Nafees Web Naskh" w:cs="Nafees Web Naskh"/>
          <w:b/>
          <w:bCs/>
          <w:color w:val="F79646" w:themeColor="accent6"/>
          <w:szCs w:val="24"/>
          <w:shd w:val="clear" w:color="auto" w:fill="FFFFFF"/>
          <w:rtl/>
        </w:rPr>
        <w:t>مارچ ک</w:t>
      </w:r>
      <w:r w:rsidR="00A27665" w:rsidRPr="00A27665">
        <w:rPr>
          <w:rFonts w:ascii="Nafees Web Naskh" w:hAnsi="Nafees Web Naskh" w:cs="Nafees Web Naskh" w:hint="cs"/>
          <w:b/>
          <w:bCs/>
          <w:color w:val="F79646" w:themeColor="accent6"/>
          <w:szCs w:val="24"/>
          <w:shd w:val="clear" w:color="auto" w:fill="FFFFFF"/>
          <w:rtl/>
        </w:rPr>
        <w:t>ی</w:t>
      </w:r>
      <w:r w:rsidR="00A27665" w:rsidRPr="00A27665">
        <w:rPr>
          <w:rFonts w:ascii="Nafees Web Naskh" w:hAnsi="Nafees Web Naskh" w:cs="Nafees Web Naskh"/>
          <w:b/>
          <w:bCs/>
          <w:color w:val="F79646" w:themeColor="accent6"/>
          <w:szCs w:val="24"/>
          <w:shd w:val="clear" w:color="auto" w:fill="FFFFFF"/>
          <w:rtl/>
        </w:rPr>
        <w:t xml:space="preserve"> تعط</w:t>
      </w:r>
      <w:r w:rsidR="00A27665" w:rsidRPr="00A27665">
        <w:rPr>
          <w:rFonts w:ascii="Nafees Web Naskh" w:hAnsi="Nafees Web Naskh" w:cs="Nafees Web Naskh" w:hint="cs"/>
          <w:b/>
          <w:bCs/>
          <w:color w:val="F79646" w:themeColor="accent6"/>
          <w:szCs w:val="24"/>
          <w:shd w:val="clear" w:color="auto" w:fill="FFFFFF"/>
          <w:rtl/>
        </w:rPr>
        <w:t>ی</w:t>
      </w:r>
      <w:r w:rsidR="00A27665" w:rsidRPr="00A27665">
        <w:rPr>
          <w:rFonts w:ascii="Nafees Web Naskh" w:hAnsi="Nafees Web Naskh" w:cs="Nafees Web Naskh" w:hint="eastAsia"/>
          <w:b/>
          <w:bCs/>
          <w:color w:val="F79646" w:themeColor="accent6"/>
          <w:szCs w:val="24"/>
          <w:shd w:val="clear" w:color="auto" w:fill="FFFFFF"/>
          <w:rtl/>
        </w:rPr>
        <w:t>لات</w:t>
      </w:r>
      <w:r w:rsidR="00A27665" w:rsidRPr="00A27665">
        <w:rPr>
          <w:rFonts w:ascii="Nafees Web Naskh" w:hAnsi="Nafees Web Naskh" w:cs="Nafees Web Naskh"/>
          <w:b/>
          <w:bCs/>
          <w:color w:val="F79646" w:themeColor="accent6"/>
          <w:szCs w:val="24"/>
          <w:shd w:val="clear" w:color="auto" w:fill="FFFFFF"/>
          <w:rtl/>
        </w:rPr>
        <w:t xml:space="preserve"> ک</w:t>
      </w:r>
      <w:r w:rsidR="00A27665" w:rsidRPr="00A27665">
        <w:rPr>
          <w:rFonts w:ascii="Nafees Web Naskh" w:hAnsi="Nafees Web Naskh" w:cs="Nafees Web Naskh" w:hint="cs"/>
          <w:b/>
          <w:bCs/>
          <w:color w:val="F79646" w:themeColor="accent6"/>
          <w:szCs w:val="24"/>
          <w:shd w:val="clear" w:color="auto" w:fill="FFFFFF"/>
          <w:rtl/>
        </w:rPr>
        <w:t>ی</w:t>
      </w:r>
      <w:r w:rsidR="00A27665" w:rsidRPr="00A27665">
        <w:rPr>
          <w:rFonts w:ascii="Nafees Web Naskh" w:hAnsi="Nafees Web Naskh" w:cs="Nafees Web Naskh"/>
          <w:b/>
          <w:bCs/>
          <w:color w:val="F79646" w:themeColor="accent6"/>
          <w:szCs w:val="24"/>
          <w:shd w:val="clear" w:color="auto" w:fill="FFFFFF"/>
          <w:rtl/>
        </w:rPr>
        <w:t xml:space="preserve"> تار</w:t>
      </w:r>
      <w:r w:rsidR="00A27665" w:rsidRPr="00A27665">
        <w:rPr>
          <w:rFonts w:ascii="Nafees Web Naskh" w:hAnsi="Nafees Web Naskh" w:cs="Nafees Web Naskh" w:hint="cs"/>
          <w:b/>
          <w:bCs/>
          <w:color w:val="F79646" w:themeColor="accent6"/>
          <w:szCs w:val="24"/>
          <w:shd w:val="clear" w:color="auto" w:fill="FFFFFF"/>
          <w:rtl/>
        </w:rPr>
        <w:t>ی</w:t>
      </w:r>
      <w:r w:rsidR="00A27665" w:rsidRPr="00A27665">
        <w:rPr>
          <w:rFonts w:ascii="Nafees Web Naskh" w:hAnsi="Nafees Web Naskh" w:cs="Nafees Web Naskh" w:hint="eastAsia"/>
          <w:b/>
          <w:bCs/>
          <w:color w:val="F79646" w:themeColor="accent6"/>
          <w:szCs w:val="24"/>
          <w:shd w:val="clear" w:color="auto" w:fill="FFFFFF"/>
          <w:rtl/>
        </w:rPr>
        <w:t>خوں</w:t>
      </w:r>
      <w:r w:rsidR="00A27665" w:rsidRPr="00A27665">
        <w:rPr>
          <w:rFonts w:ascii="Nafees Web Naskh" w:hAnsi="Nafees Web Naskh" w:cs="Nafees Web Naskh"/>
          <w:b/>
          <w:bCs/>
          <w:color w:val="F79646" w:themeColor="accent6"/>
          <w:szCs w:val="24"/>
          <w:shd w:val="clear" w:color="auto" w:fill="FFFFFF"/>
          <w:rtl/>
        </w:rPr>
        <w:t xml:space="preserve"> م</w:t>
      </w:r>
      <w:r w:rsidR="00A27665" w:rsidRPr="00A27665">
        <w:rPr>
          <w:rFonts w:ascii="Nafees Web Naskh" w:hAnsi="Nafees Web Naskh" w:cs="Nafees Web Naskh" w:hint="cs"/>
          <w:b/>
          <w:bCs/>
          <w:color w:val="F79646" w:themeColor="accent6"/>
          <w:szCs w:val="24"/>
          <w:shd w:val="clear" w:color="auto" w:fill="FFFFFF"/>
          <w:rtl/>
        </w:rPr>
        <w:t>ی</w:t>
      </w:r>
      <w:r w:rsidR="00A27665" w:rsidRPr="00A27665">
        <w:rPr>
          <w:rFonts w:ascii="Nafees Web Naskh" w:hAnsi="Nafees Web Naskh" w:cs="Nafees Web Naskh" w:hint="eastAsia"/>
          <w:b/>
          <w:bCs/>
          <w:color w:val="F79646" w:themeColor="accent6"/>
          <w:szCs w:val="24"/>
          <w:shd w:val="clear" w:color="auto" w:fill="FFFFFF"/>
          <w:rtl/>
        </w:rPr>
        <w:t>ں</w:t>
      </w:r>
      <w:r w:rsidR="00A27665" w:rsidRPr="00A27665">
        <w:rPr>
          <w:rFonts w:ascii="Nafees Web Naskh" w:hAnsi="Nafees Web Naskh" w:cs="Nafees Web Naskh"/>
          <w:b/>
          <w:bCs/>
          <w:color w:val="F79646" w:themeColor="accent6"/>
          <w:szCs w:val="24"/>
          <w:shd w:val="clear" w:color="auto" w:fill="FFFFFF"/>
          <w:rtl/>
        </w:rPr>
        <w:t xml:space="preserve"> تبد</w:t>
      </w:r>
      <w:r w:rsidR="00A27665" w:rsidRPr="00A27665">
        <w:rPr>
          <w:rFonts w:ascii="Nafees Web Naskh" w:hAnsi="Nafees Web Naskh" w:cs="Nafees Web Naskh" w:hint="cs"/>
          <w:b/>
          <w:bCs/>
          <w:color w:val="F79646" w:themeColor="accent6"/>
          <w:szCs w:val="24"/>
          <w:shd w:val="clear" w:color="auto" w:fill="FFFFFF"/>
          <w:rtl/>
        </w:rPr>
        <w:t>ی</w:t>
      </w:r>
      <w:r w:rsidR="00A27665" w:rsidRPr="00A27665">
        <w:rPr>
          <w:rFonts w:ascii="Nafees Web Naskh" w:hAnsi="Nafees Web Naskh" w:cs="Nafees Web Naskh" w:hint="eastAsia"/>
          <w:b/>
          <w:bCs/>
          <w:color w:val="F79646" w:themeColor="accent6"/>
          <w:szCs w:val="24"/>
          <w:shd w:val="clear" w:color="auto" w:fill="FFFFFF"/>
          <w:rtl/>
        </w:rPr>
        <w:t>ل</w:t>
      </w:r>
      <w:r w:rsidR="00A27665" w:rsidRPr="00A27665">
        <w:rPr>
          <w:rFonts w:ascii="Nafees Web Naskh" w:hAnsi="Nafees Web Naskh" w:cs="Nafees Web Naskh" w:hint="cs"/>
          <w:b/>
          <w:bCs/>
          <w:color w:val="F79646" w:themeColor="accent6"/>
          <w:szCs w:val="24"/>
          <w:shd w:val="clear" w:color="auto" w:fill="FFFFFF"/>
          <w:rtl/>
        </w:rPr>
        <w:t>ی</w:t>
      </w:r>
      <w:r w:rsidR="00520812" w:rsidRPr="00270D3D">
        <w:rPr>
          <w:rFonts w:cs="Arial"/>
          <w:b/>
          <w:bCs/>
          <w:color w:val="F79646" w:themeColor="accent6"/>
          <w:szCs w:val="24"/>
          <w:shd w:val="clear" w:color="auto" w:fill="FFFFFF"/>
        </w:rPr>
        <w:br/>
      </w:r>
      <w:r w:rsidR="00520812" w:rsidRPr="00270D3D">
        <w:rPr>
          <w:rFonts w:cs="Arial"/>
          <w:szCs w:val="24"/>
          <w:shd w:val="clear" w:color="auto" w:fill="FFFFFF"/>
        </w:rPr>
        <w:br/>
      </w:r>
      <w:r w:rsidR="00187446" w:rsidRPr="00187446">
        <w:rPr>
          <w:rFonts w:ascii="Nafees Web Naskh" w:eastAsia="Calibri" w:hAnsi="Nafees Web Naskh" w:cs="Nafees Web Naskh" w:hint="cs"/>
          <w:szCs w:val="24"/>
          <w:rtl/>
        </w:rPr>
        <w:t xml:space="preserve">پبلک ہیلتھ </w:t>
      </w:r>
      <w:r w:rsidR="00187446" w:rsidRPr="00187446">
        <w:rPr>
          <w:rFonts w:ascii="Nafees Web Naskh" w:eastAsia="Calibri" w:hAnsi="Nafees Web Naskh" w:cs="Nafees Web Naskh"/>
          <w:szCs w:val="24"/>
          <w:rtl/>
        </w:rPr>
        <w:t>کے عہد</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hint="eastAsia"/>
          <w:szCs w:val="24"/>
          <w:rtl/>
        </w:rPr>
        <w:t>داروں</w:t>
      </w:r>
      <w:r w:rsidR="00187446" w:rsidRPr="00187446">
        <w:rPr>
          <w:rFonts w:ascii="Nafees Web Naskh" w:eastAsia="Calibri" w:hAnsi="Nafees Web Naskh" w:cs="Nafees Web Naskh"/>
          <w:szCs w:val="24"/>
          <w:rtl/>
        </w:rPr>
        <w:t xml:space="preserve"> کے مشورے پر، وزارت</w:t>
      </w:r>
      <w:r w:rsidR="00187446" w:rsidRPr="00187446">
        <w:rPr>
          <w:rFonts w:ascii="Nafees Web Naskh" w:eastAsia="Calibri" w:hAnsi="Nafees Web Naskh" w:cs="Nafees Web Naskh" w:hint="cs"/>
          <w:szCs w:val="24"/>
          <w:rtl/>
        </w:rPr>
        <w:t>ِ</w:t>
      </w:r>
      <w:r w:rsidR="00187446" w:rsidRPr="00187446">
        <w:rPr>
          <w:rFonts w:ascii="Nafees Web Naskh" w:eastAsia="Calibri" w:hAnsi="Nafees Web Naskh" w:cs="Nafees Web Naskh"/>
          <w:szCs w:val="24"/>
          <w:rtl/>
        </w:rPr>
        <w:t xml:space="preserve"> تعل</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hint="eastAsia"/>
          <w:szCs w:val="24"/>
          <w:rtl/>
        </w:rPr>
        <w:t>م</w:t>
      </w:r>
      <w:r w:rsidR="00187446" w:rsidRPr="00187446">
        <w:rPr>
          <w:rFonts w:ascii="Nafees Web Naskh" w:eastAsia="Calibri" w:hAnsi="Nafees Web Naskh" w:cs="Nafees Web Naskh"/>
          <w:szCs w:val="24"/>
          <w:rtl/>
        </w:rPr>
        <w:t xml:space="preserve"> نے</w:t>
      </w:r>
      <w:r w:rsidR="00187446" w:rsidRPr="00187446">
        <w:rPr>
          <w:rFonts w:ascii="Nafees Web Naskh" w:eastAsia="Calibri" w:hAnsi="Nafees Web Naskh" w:cs="Nafees Web Naskh" w:hint="cs"/>
          <w:szCs w:val="24"/>
          <w:rtl/>
        </w:rPr>
        <w:t>کووِڈ</w:t>
      </w:r>
      <w:r w:rsidR="00187446" w:rsidRPr="00187446">
        <w:rPr>
          <w:rFonts w:ascii="Nafees Web Naskh" w:eastAsia="Calibri" w:hAnsi="Nafees Web Naskh" w:cs="Nafees Web Naskh"/>
          <w:szCs w:val="24"/>
        </w:rPr>
        <w:t>-</w:t>
      </w:r>
      <w:r w:rsidR="00187446" w:rsidRPr="00187446">
        <w:rPr>
          <w:rFonts w:ascii="Nafees Web Naskh" w:eastAsia="Calibri" w:hAnsi="Nafees Web Naskh" w:cs="Nafees Web Naskh" w:hint="cs"/>
          <w:szCs w:val="24"/>
          <w:rtl/>
          <w:lang w:bidi="ur-PK"/>
        </w:rPr>
        <w:t>19</w:t>
      </w:r>
      <w:r w:rsidR="00187446" w:rsidRPr="00187446">
        <w:rPr>
          <w:rFonts w:ascii="Nafees Web Naskh" w:eastAsia="Calibri" w:hAnsi="Nafees Web Naskh" w:cs="Nafees Web Naskh" w:hint="cs"/>
          <w:szCs w:val="24"/>
          <w:rtl/>
        </w:rPr>
        <w:t xml:space="preserve">کی </w:t>
      </w:r>
      <w:r w:rsidR="00187446" w:rsidRPr="00187446">
        <w:rPr>
          <w:rFonts w:ascii="Nafees Web Naskh" w:eastAsia="Calibri" w:hAnsi="Nafees Web Naskh" w:cs="Nafees Web Naskh"/>
          <w:szCs w:val="24"/>
          <w:rtl/>
        </w:rPr>
        <w:t>کم</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hint="eastAsia"/>
          <w:szCs w:val="24"/>
          <w:rtl/>
        </w:rPr>
        <w:t>ونٹ</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szCs w:val="24"/>
          <w:rtl/>
        </w:rPr>
        <w:t xml:space="preserve"> </w:t>
      </w:r>
      <w:r w:rsidR="00187446" w:rsidRPr="00187446">
        <w:rPr>
          <w:rFonts w:ascii="Nafees Web Naskh" w:eastAsia="Calibri" w:hAnsi="Nafees Web Naskh" w:cs="Nafees Web Naskh" w:hint="cs"/>
          <w:szCs w:val="24"/>
          <w:rtl/>
        </w:rPr>
        <w:t>میں منتقلی</w:t>
      </w:r>
      <w:r w:rsidR="00187446" w:rsidRPr="00187446">
        <w:rPr>
          <w:rFonts w:ascii="Nafees Web Naskh" w:eastAsia="Calibri" w:hAnsi="Nafees Web Naskh" w:cs="Nafees Web Naskh"/>
          <w:szCs w:val="24"/>
          <w:rtl/>
        </w:rPr>
        <w:t xml:space="preserve"> کو کم کرنے م</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hint="eastAsia"/>
          <w:szCs w:val="24"/>
          <w:rtl/>
        </w:rPr>
        <w:t>ں</w:t>
      </w:r>
      <w:r w:rsidR="00187446" w:rsidRPr="00187446">
        <w:rPr>
          <w:rFonts w:ascii="Nafees Web Naskh" w:eastAsia="Calibri" w:hAnsi="Nafees Web Naskh" w:cs="Nafees Web Naskh"/>
          <w:szCs w:val="24"/>
          <w:rtl/>
        </w:rPr>
        <w:t xml:space="preserve"> مدد</w:t>
      </w:r>
      <w:r w:rsidR="00187446" w:rsidRPr="00187446">
        <w:rPr>
          <w:rFonts w:ascii="Nafees Web Naskh" w:eastAsia="Calibri" w:hAnsi="Nafees Web Naskh" w:cs="Nafees Web Naskh" w:hint="cs"/>
          <w:szCs w:val="24"/>
          <w:rtl/>
        </w:rPr>
        <w:t xml:space="preserve">کیلئے </w:t>
      </w:r>
      <w:r w:rsidR="00187446" w:rsidRPr="00187446">
        <w:rPr>
          <w:rFonts w:ascii="Nafees Web Naskh" w:eastAsia="Calibri" w:hAnsi="Nafees Web Naskh" w:cs="Nafees Web Naskh"/>
          <w:szCs w:val="24"/>
          <w:rtl/>
        </w:rPr>
        <w:t xml:space="preserve">مارچ </w:t>
      </w:r>
      <w:r w:rsidR="00187446" w:rsidRPr="00187446">
        <w:rPr>
          <w:rFonts w:ascii="Nafees Web Naskh" w:eastAsia="Calibri" w:hAnsi="Nafees Web Naskh" w:cs="Nafees Web Naskh" w:hint="cs"/>
          <w:szCs w:val="24"/>
          <w:rtl/>
        </w:rPr>
        <w:t>کی تعطیلات</w:t>
      </w:r>
      <w:r w:rsidR="00187446" w:rsidRPr="00187446">
        <w:rPr>
          <w:rFonts w:ascii="Nafees Web Naskh" w:eastAsia="Calibri" w:hAnsi="Nafees Web Naskh" w:cs="Nafees Web Naskh"/>
          <w:szCs w:val="24"/>
          <w:rtl/>
        </w:rPr>
        <w:t xml:space="preserve"> م</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hint="eastAsia"/>
          <w:szCs w:val="24"/>
          <w:rtl/>
        </w:rPr>
        <w:t>ں</w:t>
      </w:r>
      <w:r w:rsidR="00187446" w:rsidRPr="00187446">
        <w:rPr>
          <w:rFonts w:ascii="Nafees Web Naskh" w:eastAsia="Calibri" w:hAnsi="Nafees Web Naskh" w:cs="Nafees Web Naskh"/>
          <w:szCs w:val="24"/>
          <w:rtl/>
        </w:rPr>
        <w:t xml:space="preserve"> تاخ</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hint="eastAsia"/>
          <w:szCs w:val="24"/>
          <w:rtl/>
        </w:rPr>
        <w:t>ر</w:t>
      </w:r>
      <w:r w:rsidR="00187446" w:rsidRPr="00187446">
        <w:rPr>
          <w:rFonts w:ascii="Nafees Web Naskh" w:eastAsia="Calibri" w:hAnsi="Nafees Web Naskh" w:cs="Nafees Web Naskh"/>
          <w:szCs w:val="24"/>
          <w:rtl/>
        </w:rPr>
        <w:t>ک</w:t>
      </w:r>
      <w:r w:rsidR="00187446" w:rsidRPr="00187446">
        <w:rPr>
          <w:rFonts w:ascii="Nafees Web Naskh" w:eastAsia="Calibri" w:hAnsi="Nafees Web Naskh" w:cs="Nafees Web Naskh" w:hint="cs"/>
          <w:szCs w:val="24"/>
          <w:rtl/>
        </w:rPr>
        <w:t xml:space="preserve">ر دی ہے۔ تعطیلات اب اپریل </w:t>
      </w:r>
      <w:r w:rsidR="00187446" w:rsidRPr="00187446">
        <w:rPr>
          <w:rFonts w:ascii="Calibri" w:eastAsia="Calibri" w:hAnsi="Calibri" w:cs="Calibri" w:hint="cs"/>
          <w:b/>
          <w:bCs/>
          <w:szCs w:val="24"/>
          <w:rtl/>
        </w:rPr>
        <w:t>12</w:t>
      </w:r>
      <w:r w:rsidR="00187446" w:rsidRPr="00187446">
        <w:rPr>
          <w:rFonts w:ascii="Nafees Web Naskh" w:eastAsia="Calibri" w:hAnsi="Nafees Web Naskh" w:cs="Nafees Web Naskh" w:hint="cs"/>
          <w:szCs w:val="24"/>
          <w:rtl/>
        </w:rPr>
        <w:t xml:space="preserve">  </w:t>
      </w:r>
      <w:r w:rsidR="00187446" w:rsidRPr="00187446">
        <w:rPr>
          <w:rFonts w:ascii="Calibri" w:eastAsia="Calibri" w:hAnsi="Calibri" w:cs="Calibri"/>
          <w:b/>
          <w:bCs/>
          <w:szCs w:val="24"/>
          <w:shd w:val="clear" w:color="auto" w:fill="FFFFFF"/>
        </w:rPr>
        <w:t>–</w:t>
      </w:r>
      <w:r w:rsidR="00187446" w:rsidRPr="00187446">
        <w:rPr>
          <w:rFonts w:ascii="Nafees Web Naskh" w:eastAsia="Calibri" w:hAnsi="Nafees Web Naskh" w:cs="Nafees Web Naskh" w:hint="cs"/>
          <w:szCs w:val="24"/>
          <w:rtl/>
        </w:rPr>
        <w:t xml:space="preserve">   </w:t>
      </w:r>
      <w:r w:rsidR="00187446" w:rsidRPr="00187446">
        <w:rPr>
          <w:rFonts w:ascii="Calibri" w:eastAsia="Calibri" w:hAnsi="Calibri" w:cs="Calibri" w:hint="cs"/>
          <w:b/>
          <w:bCs/>
          <w:szCs w:val="24"/>
          <w:rtl/>
        </w:rPr>
        <w:t>16</w:t>
      </w:r>
      <w:r w:rsidR="00187446" w:rsidRPr="00187446">
        <w:rPr>
          <w:rFonts w:ascii="Nafees Web Naskh" w:eastAsia="Calibri" w:hAnsi="Nafees Web Naskh" w:cs="Nafees Web Naskh" w:hint="cs"/>
          <w:b/>
          <w:bCs/>
          <w:szCs w:val="24"/>
          <w:rtl/>
        </w:rPr>
        <w:t xml:space="preserve">، </w:t>
      </w:r>
      <w:r w:rsidR="00187446" w:rsidRPr="00187446">
        <w:rPr>
          <w:rFonts w:ascii="Calibri" w:eastAsia="Calibri" w:hAnsi="Calibri" w:cs="Calibri" w:hint="cs"/>
          <w:b/>
          <w:bCs/>
          <w:szCs w:val="24"/>
          <w:rtl/>
        </w:rPr>
        <w:t>2021</w:t>
      </w:r>
      <w:r w:rsidR="00187446" w:rsidRPr="00187446">
        <w:rPr>
          <w:rFonts w:ascii="Nafees Web Naskh" w:eastAsia="Calibri" w:hAnsi="Nafees Web Naskh" w:cs="Nafees Web Naskh" w:hint="cs"/>
          <w:szCs w:val="24"/>
          <w:rtl/>
        </w:rPr>
        <w:t>ء تک ہونگی۔ معمول کی کلاسیں</w:t>
      </w:r>
      <w:r w:rsidR="00187446" w:rsidRPr="00187446">
        <w:rPr>
          <w:rFonts w:ascii="Nafees Web Naskh" w:eastAsia="Calibri" w:hAnsi="Nafees Web Naskh" w:cs="Nafees Web Naskh"/>
          <w:szCs w:val="24"/>
          <w:rtl/>
        </w:rPr>
        <w:t xml:space="preserve"> مارچ کے دوران جار</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szCs w:val="24"/>
          <w:rtl/>
        </w:rPr>
        <w:t xml:space="preserve"> رہ</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hint="eastAsia"/>
          <w:szCs w:val="24"/>
          <w:rtl/>
        </w:rPr>
        <w:t>ں</w:t>
      </w:r>
      <w:r w:rsidR="00187446" w:rsidRPr="00187446">
        <w:rPr>
          <w:rFonts w:ascii="Nafees Web Naskh" w:eastAsia="Calibri" w:hAnsi="Nafees Web Naskh" w:cs="Nafees Web Naskh"/>
          <w:szCs w:val="24"/>
          <w:rtl/>
        </w:rPr>
        <w:t xml:space="preserve"> گ</w:t>
      </w:r>
      <w:r w:rsidR="00187446" w:rsidRPr="00187446">
        <w:rPr>
          <w:rFonts w:ascii="Nafees Web Naskh" w:eastAsia="Calibri" w:hAnsi="Nafees Web Naskh" w:cs="Nafees Web Naskh" w:hint="cs"/>
          <w:szCs w:val="24"/>
          <w:rtl/>
        </w:rPr>
        <w:t>ی</w:t>
      </w:r>
      <w:r w:rsidR="00187446" w:rsidRPr="00187446">
        <w:rPr>
          <w:rFonts w:ascii="Nafees Web Naskh" w:eastAsia="Calibri" w:hAnsi="Nafees Web Naskh" w:cs="Nafees Web Naskh"/>
          <w:szCs w:val="24"/>
          <w:rtl/>
        </w:rPr>
        <w:t>۔</w:t>
      </w:r>
    </w:p>
    <w:p w14:paraId="36B00B1B" w14:textId="57A4856B" w:rsidR="00263BCB" w:rsidRPr="00CD47AB" w:rsidRDefault="00CD47AB" w:rsidP="00CD47AB">
      <w:pPr>
        <w:bidi/>
        <w:spacing w:line="240" w:lineRule="auto"/>
        <w:ind w:left="-284"/>
        <w:rPr>
          <w:rFonts w:ascii="Nafees Web Naskh" w:hAnsi="Nafees Web Naskh" w:cs="Nafees Web Naskh"/>
          <w:b/>
          <w:bCs/>
          <w:color w:val="F79646" w:themeColor="accent6"/>
          <w:szCs w:val="24"/>
        </w:rPr>
      </w:pPr>
      <w:r w:rsidRPr="00CD47AB">
        <w:rPr>
          <w:rFonts w:ascii="Nafees Web Naskh" w:hAnsi="Nafees Web Naskh" w:cs="Nafees Web Naskh"/>
          <w:b/>
          <w:bCs/>
          <w:color w:val="F79646" w:themeColor="accent6"/>
          <w:szCs w:val="24"/>
          <w:rtl/>
        </w:rPr>
        <w:t>طلباء اور والد</w:t>
      </w:r>
      <w:r w:rsidRPr="00CD47AB">
        <w:rPr>
          <w:rFonts w:ascii="Nafees Web Naskh" w:hAnsi="Nafees Web Naskh" w:cs="Nafees Web Naskh" w:hint="cs"/>
          <w:b/>
          <w:bCs/>
          <w:color w:val="F79646" w:themeColor="accent6"/>
          <w:szCs w:val="24"/>
          <w:rtl/>
        </w:rPr>
        <w:t>ی</w:t>
      </w:r>
      <w:r w:rsidRPr="00CD47AB">
        <w:rPr>
          <w:rFonts w:ascii="Nafees Web Naskh" w:hAnsi="Nafees Web Naskh" w:cs="Nafees Web Naskh" w:hint="eastAsia"/>
          <w:b/>
          <w:bCs/>
          <w:color w:val="F79646" w:themeColor="accent6"/>
          <w:szCs w:val="24"/>
          <w:rtl/>
        </w:rPr>
        <w:t>ن</w:t>
      </w:r>
      <w:r w:rsidRPr="00CD47AB">
        <w:rPr>
          <w:rFonts w:ascii="Nafees Web Naskh" w:hAnsi="Nafees Web Naskh" w:cs="Nafees Web Naskh"/>
          <w:b/>
          <w:bCs/>
          <w:color w:val="F79646" w:themeColor="accent6"/>
          <w:szCs w:val="24"/>
          <w:rtl/>
        </w:rPr>
        <w:t>/ نگہداشت کرنے والوں ک</w:t>
      </w:r>
      <w:r w:rsidRPr="00CD47AB">
        <w:rPr>
          <w:rFonts w:ascii="Nafees Web Naskh" w:hAnsi="Nafees Web Naskh" w:cs="Nafees Web Naskh" w:hint="cs"/>
          <w:b/>
          <w:bCs/>
          <w:color w:val="F79646" w:themeColor="accent6"/>
          <w:szCs w:val="24"/>
          <w:rtl/>
        </w:rPr>
        <w:t>ی</w:t>
      </w:r>
      <w:r w:rsidRPr="00CD47AB">
        <w:rPr>
          <w:rFonts w:ascii="Nafees Web Naskh" w:hAnsi="Nafees Web Naskh" w:cs="Nafees Web Naskh" w:hint="eastAsia"/>
          <w:b/>
          <w:bCs/>
          <w:color w:val="F79646" w:themeColor="accent6"/>
          <w:szCs w:val="24"/>
          <w:rtl/>
        </w:rPr>
        <w:t>لئے</w:t>
      </w:r>
      <w:r w:rsidRPr="00CD47AB">
        <w:rPr>
          <w:rFonts w:ascii="Nafees Web Naskh" w:hAnsi="Nafees Web Naskh" w:cs="Nafees Web Naskh"/>
          <w:b/>
          <w:bCs/>
          <w:color w:val="F79646" w:themeColor="accent6"/>
          <w:szCs w:val="24"/>
          <w:rtl/>
        </w:rPr>
        <w:t xml:space="preserve"> نئے آنے والوں ک</w:t>
      </w:r>
      <w:r w:rsidRPr="00CD47AB">
        <w:rPr>
          <w:rFonts w:ascii="Nafees Web Naskh" w:hAnsi="Nafees Web Naskh" w:cs="Nafees Web Naskh" w:hint="cs"/>
          <w:b/>
          <w:bCs/>
          <w:color w:val="F79646" w:themeColor="accent6"/>
          <w:szCs w:val="24"/>
          <w:rtl/>
        </w:rPr>
        <w:t>ی</w:t>
      </w:r>
      <w:r w:rsidRPr="00CD47AB">
        <w:rPr>
          <w:rFonts w:ascii="Nafees Web Naskh" w:hAnsi="Nafees Web Naskh" w:cs="Nafees Web Naskh"/>
          <w:b/>
          <w:bCs/>
          <w:color w:val="F79646" w:themeColor="accent6"/>
          <w:szCs w:val="24"/>
          <w:rtl/>
        </w:rPr>
        <w:t xml:space="preserve"> معاونت</w:t>
      </w:r>
      <w:r w:rsidR="00263BCB" w:rsidRPr="00CD47AB">
        <w:rPr>
          <w:rFonts w:ascii="Nafees Web Naskh" w:hAnsi="Nafees Web Naskh" w:cs="Nafees Web Naskh"/>
          <w:b/>
          <w:bCs/>
          <w:color w:val="F79646" w:themeColor="accent6"/>
          <w:szCs w:val="24"/>
        </w:rPr>
        <w:t xml:space="preserve"> </w:t>
      </w:r>
    </w:p>
    <w:p w14:paraId="70488972" w14:textId="058A7C70" w:rsidR="00FD2150" w:rsidRPr="00270D3D" w:rsidRDefault="00772D7C" w:rsidP="00CD47AB">
      <w:pPr>
        <w:bidi/>
        <w:spacing w:line="240" w:lineRule="auto"/>
        <w:ind w:left="-284"/>
        <w:rPr>
          <w:rFonts w:cs="Arial"/>
          <w:szCs w:val="24"/>
        </w:rPr>
      </w:pPr>
      <w:r w:rsidRPr="00772D7C">
        <w:rPr>
          <w:rFonts w:ascii="Nafees Web Naskh" w:eastAsia="Calibri" w:hAnsi="Nafees Web Naskh" w:cs="Nafees Web Naskh"/>
          <w:szCs w:val="24"/>
          <w:rtl/>
        </w:rPr>
        <w:t>اسکولوں م</w:t>
      </w:r>
      <w:r w:rsidRPr="00772D7C">
        <w:rPr>
          <w:rFonts w:ascii="Nafees Web Naskh" w:eastAsia="Calibri" w:hAnsi="Nafees Web Naskh" w:cs="Nafees Web Naskh" w:hint="cs"/>
          <w:szCs w:val="24"/>
          <w:rtl/>
        </w:rPr>
        <w:t>ی</w:t>
      </w:r>
      <w:r w:rsidRPr="00772D7C">
        <w:rPr>
          <w:rFonts w:ascii="Nafees Web Naskh" w:eastAsia="Calibri" w:hAnsi="Nafees Web Naskh" w:cs="Nafees Web Naskh" w:hint="eastAsia"/>
          <w:szCs w:val="24"/>
          <w:rtl/>
        </w:rPr>
        <w:t>ں</w:t>
      </w:r>
      <w:r w:rsidRPr="00772D7C">
        <w:rPr>
          <w:rFonts w:ascii="Nafees Web Naskh" w:eastAsia="Calibri" w:hAnsi="Nafees Web Naskh" w:cs="Nafees Web Naskh"/>
          <w:szCs w:val="24"/>
          <w:rtl/>
        </w:rPr>
        <w:t xml:space="preserve"> آبادکار</w:t>
      </w:r>
      <w:r w:rsidRPr="00772D7C">
        <w:rPr>
          <w:rFonts w:ascii="Nafees Web Naskh" w:eastAsia="Calibri" w:hAnsi="Nafees Web Naskh" w:cs="Nafees Web Naskh" w:hint="cs"/>
          <w:szCs w:val="24"/>
          <w:rtl/>
        </w:rPr>
        <w:t>ی کے ورکرکینیڈا میں نئے آنے والے خاندانوں اور اسکولوں کے سیٹلائٹ اور استقبالیہ مراکز میں سیکنڈری اسکول کے طلباء کو آبادکاری کی خدمات پیش کرتے ہیں۔ آبادکاری کے ورک</w:t>
      </w:r>
      <w:r w:rsidRPr="00772D7C">
        <w:rPr>
          <w:rFonts w:ascii="Nafees Web Naskh" w:eastAsia="Calibri" w:hAnsi="Nafees Web Naskh" w:cs="Nafees Web Naskh" w:hint="cs"/>
          <w:szCs w:val="24"/>
          <w:rtl/>
          <w:lang w:bidi="ur-PK"/>
        </w:rPr>
        <w:t xml:space="preserve">رز انفرادی/خاندانی یا گروپ پروگرام فراہم کرتے ہیں جو شرکت کرنے والوں کو تعلیم کے نظام کو سمجھنے </w:t>
      </w:r>
      <w:proofErr w:type="spellStart"/>
      <w:r w:rsidRPr="00772D7C">
        <w:rPr>
          <w:rFonts w:ascii="Nafees Web Naskh" w:eastAsia="Calibri" w:hAnsi="Nafees Web Naskh" w:cs="Nafees Web Naskh" w:hint="cs"/>
          <w:szCs w:val="24"/>
          <w:rtl/>
          <w:lang w:bidi="ur-PK"/>
        </w:rPr>
        <w:t>اورکامیابی</w:t>
      </w:r>
      <w:proofErr w:type="spellEnd"/>
      <w:r w:rsidRPr="00772D7C">
        <w:rPr>
          <w:rFonts w:ascii="Nafees Web Naskh" w:eastAsia="Calibri" w:hAnsi="Nafees Web Naskh" w:cs="Nafees Web Naskh" w:hint="cs"/>
          <w:szCs w:val="24"/>
          <w:rtl/>
          <w:lang w:bidi="ur-PK"/>
        </w:rPr>
        <w:t xml:space="preserve"> کے ساتھ اس میں منتقلی اور آبادکاری کے عمل کو </w:t>
      </w:r>
      <w:proofErr w:type="spellStart"/>
      <w:r w:rsidRPr="00772D7C">
        <w:rPr>
          <w:rFonts w:ascii="Nafees Web Naskh" w:eastAsia="Calibri" w:hAnsi="Nafees Web Naskh" w:cs="Nafees Web Naskh" w:hint="cs"/>
          <w:szCs w:val="24"/>
          <w:rtl/>
          <w:lang w:bidi="ur-PK"/>
        </w:rPr>
        <w:t>تیزکرنے</w:t>
      </w:r>
      <w:proofErr w:type="spellEnd"/>
      <w:r w:rsidRPr="00772D7C">
        <w:rPr>
          <w:rFonts w:ascii="Nafees Web Naskh" w:eastAsia="Calibri" w:hAnsi="Nafees Web Naskh" w:cs="Nafees Web Naskh" w:hint="cs"/>
          <w:szCs w:val="24"/>
          <w:rtl/>
          <w:lang w:bidi="ur-PK"/>
        </w:rPr>
        <w:t xml:space="preserve"> میں مدد دیتے ہیں۔ مزید معلومات </w:t>
      </w:r>
      <w:proofErr w:type="spellStart"/>
      <w:r w:rsidRPr="00772D7C">
        <w:rPr>
          <w:rFonts w:ascii="Nafees Web Naskh" w:eastAsia="Calibri" w:hAnsi="Nafees Web Naskh" w:cs="Nafees Web Naskh" w:hint="cs"/>
          <w:szCs w:val="24"/>
          <w:rtl/>
          <w:lang w:bidi="ur-PK"/>
        </w:rPr>
        <w:t>کیلئے</w:t>
      </w:r>
      <w:proofErr w:type="spellEnd"/>
      <w:r w:rsidRPr="00772D7C">
        <w:rPr>
          <w:rFonts w:ascii="Nafees Web Naskh" w:eastAsia="Calibri" w:hAnsi="Nafees Web Naskh" w:cs="Nafees Web Naskh" w:hint="cs"/>
          <w:szCs w:val="24"/>
          <w:rtl/>
          <w:lang w:bidi="ur-PK"/>
        </w:rPr>
        <w:t xml:space="preserve">:  </w:t>
      </w:r>
      <w:hyperlink r:id="rId12" w:history="1">
        <w:r w:rsidRPr="00772D7C">
          <w:rPr>
            <w:rFonts w:ascii="Calibri" w:eastAsia="Calibri" w:hAnsi="Calibri" w:cs="Calibri"/>
            <w:color w:val="0000FF"/>
            <w:szCs w:val="24"/>
            <w:u w:val="single"/>
          </w:rPr>
          <w:t>www.tdsb.on.ca/New-to-Canada/Settlement-Workers</w:t>
        </w:r>
      </w:hyperlink>
    </w:p>
    <w:bookmarkEnd w:id="1"/>
    <w:bookmarkEnd w:id="2"/>
    <w:p w14:paraId="60C22191" w14:textId="34E17A79" w:rsidR="00520812" w:rsidRPr="00270D3D" w:rsidRDefault="00772D7C" w:rsidP="00772D7C">
      <w:pPr>
        <w:bidi/>
        <w:spacing w:line="240" w:lineRule="auto"/>
        <w:ind w:left="-284"/>
        <w:rPr>
          <w:rFonts w:cs="Arial"/>
          <w:b/>
          <w:bCs/>
          <w:color w:val="F79646" w:themeColor="accent6"/>
          <w:szCs w:val="24"/>
        </w:rPr>
      </w:pPr>
      <w:r w:rsidRPr="00772D7C">
        <w:rPr>
          <w:rFonts w:ascii="Nafees Web Naskh" w:hAnsi="Nafees Web Naskh" w:cs="Nafees Web Naskh"/>
          <w:b/>
          <w:bCs/>
          <w:color w:val="F79646" w:themeColor="accent6"/>
          <w:szCs w:val="24"/>
          <w:shd w:val="clear" w:color="auto" w:fill="FFFFFF"/>
          <w:rtl/>
        </w:rPr>
        <w:t>برائٹ اسپ</w:t>
      </w:r>
      <w:r w:rsidRPr="00772D7C">
        <w:rPr>
          <w:rFonts w:ascii="Nafees Web Naskh" w:hAnsi="Nafees Web Naskh" w:cs="Nafees Web Naskh" w:hint="cs"/>
          <w:b/>
          <w:bCs/>
          <w:color w:val="F79646" w:themeColor="accent6"/>
          <w:szCs w:val="24"/>
          <w:shd w:val="clear" w:color="auto" w:fill="FFFFFF"/>
          <w:rtl/>
        </w:rPr>
        <w:t>ی</w:t>
      </w:r>
      <w:r w:rsidRPr="00772D7C">
        <w:rPr>
          <w:rFonts w:ascii="Nafees Web Naskh" w:hAnsi="Nafees Web Naskh" w:cs="Nafees Web Naskh" w:hint="eastAsia"/>
          <w:b/>
          <w:bCs/>
          <w:color w:val="F79646" w:themeColor="accent6"/>
          <w:szCs w:val="24"/>
          <w:shd w:val="clear" w:color="auto" w:fill="FFFFFF"/>
          <w:rtl/>
        </w:rPr>
        <w:t>س</w:t>
      </w:r>
      <w:r w:rsidRPr="00772D7C">
        <w:rPr>
          <w:rFonts w:ascii="Nafees Web Naskh" w:hAnsi="Nafees Web Naskh" w:cs="Nafees Web Naskh"/>
          <w:b/>
          <w:bCs/>
          <w:color w:val="F79646" w:themeColor="accent6"/>
          <w:szCs w:val="24"/>
          <w:shd w:val="clear" w:color="auto" w:fill="FFFFFF"/>
          <w:rtl/>
        </w:rPr>
        <w:t xml:space="preserve"> </w:t>
      </w:r>
      <w:r w:rsidRPr="0049517A">
        <w:rPr>
          <w:rFonts w:asciiTheme="minorHAnsi" w:hAnsiTheme="minorHAnsi" w:cstheme="minorHAnsi"/>
          <w:b/>
          <w:bCs/>
          <w:color w:val="F79646" w:themeColor="accent6"/>
          <w:szCs w:val="24"/>
          <w:shd w:val="clear" w:color="auto" w:fill="FFFFFF"/>
          <w:rtl/>
        </w:rPr>
        <w:t>(</w:t>
      </w:r>
      <w:r w:rsidRPr="0049517A">
        <w:rPr>
          <w:rFonts w:asciiTheme="minorHAnsi" w:hAnsiTheme="minorHAnsi" w:cstheme="minorHAnsi"/>
          <w:b/>
          <w:bCs/>
          <w:color w:val="F79646" w:themeColor="accent6"/>
          <w:szCs w:val="24"/>
          <w:shd w:val="clear" w:color="auto" w:fill="FFFFFF"/>
        </w:rPr>
        <w:t>Brightspace</w:t>
      </w:r>
      <w:r w:rsidRPr="0049517A">
        <w:rPr>
          <w:rFonts w:asciiTheme="minorHAnsi" w:hAnsiTheme="minorHAnsi" w:cstheme="minorHAnsi"/>
          <w:b/>
          <w:bCs/>
          <w:color w:val="F79646" w:themeColor="accent6"/>
          <w:szCs w:val="24"/>
          <w:shd w:val="clear" w:color="auto" w:fill="FFFFFF"/>
          <w:rtl/>
        </w:rPr>
        <w:t>)</w:t>
      </w:r>
      <w:r w:rsidRPr="00772D7C">
        <w:rPr>
          <w:rFonts w:ascii="Nafees Web Naskh" w:hAnsi="Nafees Web Naskh" w:cs="Nafees Web Naskh"/>
          <w:b/>
          <w:bCs/>
          <w:color w:val="F79646" w:themeColor="accent6"/>
          <w:szCs w:val="24"/>
          <w:shd w:val="clear" w:color="auto" w:fill="FFFFFF"/>
          <w:rtl/>
        </w:rPr>
        <w:t xml:space="preserve"> جائزہ اور ٹ</w:t>
      </w:r>
      <w:r w:rsidRPr="00772D7C">
        <w:rPr>
          <w:rFonts w:ascii="Nafees Web Naskh" w:hAnsi="Nafees Web Naskh" w:cs="Nafees Web Naskh" w:hint="cs"/>
          <w:b/>
          <w:bCs/>
          <w:color w:val="F79646" w:themeColor="accent6"/>
          <w:szCs w:val="24"/>
          <w:shd w:val="clear" w:color="auto" w:fill="FFFFFF"/>
          <w:rtl/>
        </w:rPr>
        <w:t>ی</w:t>
      </w:r>
      <w:r w:rsidRPr="00772D7C">
        <w:rPr>
          <w:rFonts w:ascii="Nafees Web Naskh" w:hAnsi="Nafees Web Naskh" w:cs="Nafees Web Naskh" w:hint="eastAsia"/>
          <w:b/>
          <w:bCs/>
          <w:color w:val="F79646" w:themeColor="accent6"/>
          <w:szCs w:val="24"/>
          <w:shd w:val="clear" w:color="auto" w:fill="FFFFFF"/>
          <w:rtl/>
        </w:rPr>
        <w:t>کن</w:t>
      </w:r>
      <w:r w:rsidRPr="00772D7C">
        <w:rPr>
          <w:rFonts w:ascii="Nafees Web Naskh" w:hAnsi="Nafees Web Naskh" w:cs="Nafees Web Naskh" w:hint="cs"/>
          <w:b/>
          <w:bCs/>
          <w:color w:val="F79646" w:themeColor="accent6"/>
          <w:szCs w:val="24"/>
          <w:shd w:val="clear" w:color="auto" w:fill="FFFFFF"/>
          <w:rtl/>
        </w:rPr>
        <w:t>ی</w:t>
      </w:r>
      <w:r w:rsidRPr="00772D7C">
        <w:rPr>
          <w:rFonts w:ascii="Nafees Web Naskh" w:hAnsi="Nafees Web Naskh" w:cs="Nafees Web Naskh" w:hint="eastAsia"/>
          <w:b/>
          <w:bCs/>
          <w:color w:val="F79646" w:themeColor="accent6"/>
          <w:szCs w:val="24"/>
          <w:shd w:val="clear" w:color="auto" w:fill="FFFFFF"/>
          <w:rtl/>
        </w:rPr>
        <w:t>کل</w:t>
      </w:r>
      <w:r w:rsidRPr="00772D7C">
        <w:rPr>
          <w:rFonts w:ascii="Nafees Web Naskh" w:hAnsi="Nafees Web Naskh" w:cs="Nafees Web Naskh"/>
          <w:b/>
          <w:bCs/>
          <w:color w:val="F79646" w:themeColor="accent6"/>
          <w:szCs w:val="24"/>
          <w:shd w:val="clear" w:color="auto" w:fill="FFFFFF"/>
          <w:rtl/>
        </w:rPr>
        <w:t xml:space="preserve"> مدد</w:t>
      </w:r>
      <w:r w:rsidR="00520812" w:rsidRPr="00270D3D">
        <w:rPr>
          <w:rFonts w:cs="Arial"/>
          <w:b/>
          <w:bCs/>
          <w:color w:val="F79646" w:themeColor="accent6"/>
          <w:szCs w:val="24"/>
          <w:shd w:val="clear" w:color="auto" w:fill="FFFFFF"/>
        </w:rPr>
        <w:br/>
      </w:r>
      <w:r w:rsidR="00520812" w:rsidRPr="00270D3D">
        <w:rPr>
          <w:rFonts w:cs="Arial"/>
          <w:b/>
          <w:bCs/>
          <w:color w:val="F79646" w:themeColor="accent6"/>
          <w:szCs w:val="24"/>
          <w:shd w:val="clear" w:color="auto" w:fill="FFFFFF"/>
        </w:rPr>
        <w:br/>
      </w:r>
      <w:r w:rsidRPr="00772D7C">
        <w:rPr>
          <w:rFonts w:ascii="Nafees Web Naskh" w:eastAsia="Calibri" w:hAnsi="Nafees Web Naskh" w:cs="Nafees Web Naskh"/>
          <w:szCs w:val="24"/>
          <w:rtl/>
        </w:rPr>
        <w:t>ورچوئل اسکول اور برائٹ اسپ</w:t>
      </w:r>
      <w:r w:rsidRPr="00772D7C">
        <w:rPr>
          <w:rFonts w:ascii="Nafees Web Naskh" w:eastAsia="Calibri" w:hAnsi="Nafees Web Naskh" w:cs="Nafees Web Naskh" w:hint="cs"/>
          <w:szCs w:val="24"/>
          <w:rtl/>
        </w:rPr>
        <w:t>ی</w:t>
      </w:r>
      <w:r w:rsidRPr="00772D7C">
        <w:rPr>
          <w:rFonts w:ascii="Nafees Web Naskh" w:eastAsia="Calibri" w:hAnsi="Nafees Web Naskh" w:cs="Nafees Web Naskh" w:hint="eastAsia"/>
          <w:szCs w:val="24"/>
          <w:rtl/>
        </w:rPr>
        <w:t>س</w:t>
      </w:r>
      <w:r w:rsidRPr="00772D7C">
        <w:rPr>
          <w:rFonts w:ascii="Nafees Web Naskh" w:eastAsia="Calibri" w:hAnsi="Nafees Web Naskh" w:cs="Nafees Web Naskh"/>
          <w:szCs w:val="24"/>
          <w:rtl/>
        </w:rPr>
        <w:t xml:space="preserve"> کا جائزہ:</w:t>
      </w:r>
      <w:r w:rsidR="00520812" w:rsidRPr="00270D3D">
        <w:rPr>
          <w:rFonts w:cs="Arial"/>
          <w:szCs w:val="24"/>
          <w:shd w:val="clear" w:color="auto" w:fill="FFFFFF"/>
        </w:rPr>
        <w:br/>
      </w:r>
      <w:hyperlink r:id="rId13" w:history="1">
        <w:r w:rsidR="00520812" w:rsidRPr="00BC6627">
          <w:rPr>
            <w:rStyle w:val="Hyperlink"/>
            <w:rFonts w:asciiTheme="minorHAnsi" w:eastAsia="Times New Roman" w:hAnsiTheme="minorHAnsi" w:cstheme="minorHAnsi"/>
          </w:rPr>
          <w:t>www.youtube.com/watch?v=MSw4IJSPvi4</w:t>
        </w:r>
      </w:hyperlink>
      <w:r w:rsidR="00520812" w:rsidRPr="00270D3D">
        <w:rPr>
          <w:rFonts w:cs="Arial"/>
          <w:szCs w:val="24"/>
          <w:shd w:val="clear" w:color="auto" w:fill="FFFFFF"/>
        </w:rPr>
        <w:br/>
      </w:r>
      <w:r w:rsidR="00520812" w:rsidRPr="00270D3D">
        <w:rPr>
          <w:rFonts w:cs="Arial"/>
          <w:szCs w:val="24"/>
          <w:shd w:val="clear" w:color="auto" w:fill="FFFFFF"/>
        </w:rPr>
        <w:br/>
      </w:r>
      <w:r w:rsidR="004948D4" w:rsidRPr="004948D4">
        <w:rPr>
          <w:rFonts w:ascii="Nafees Web Naskh" w:eastAsia="Calibri" w:hAnsi="Nafees Web Naskh" w:cs="Nafees Web Naskh"/>
          <w:szCs w:val="24"/>
          <w:rtl/>
        </w:rPr>
        <w:t>ورچوئل لرننگ آئ</w:t>
      </w:r>
      <w:r w:rsidR="004948D4" w:rsidRPr="004948D4">
        <w:rPr>
          <w:rFonts w:ascii="Nafees Web Naskh" w:eastAsia="Calibri" w:hAnsi="Nafees Web Naskh" w:cs="Nafees Web Naskh" w:hint="cs"/>
          <w:szCs w:val="24"/>
          <w:rtl/>
        </w:rPr>
        <w:t>ی</w:t>
      </w:r>
      <w:r w:rsidR="004948D4" w:rsidRPr="004948D4">
        <w:rPr>
          <w:rFonts w:ascii="Nafees Web Naskh" w:eastAsia="Calibri" w:hAnsi="Nafees Web Naskh" w:cs="Nafees Web Naskh"/>
          <w:szCs w:val="24"/>
          <w:rtl/>
        </w:rPr>
        <w:t xml:space="preserve"> ٹ</w:t>
      </w:r>
      <w:r w:rsidR="004948D4" w:rsidRPr="004948D4">
        <w:rPr>
          <w:rFonts w:ascii="Nafees Web Naskh" w:eastAsia="Calibri" w:hAnsi="Nafees Web Naskh" w:cs="Nafees Web Naskh" w:hint="cs"/>
          <w:szCs w:val="24"/>
          <w:rtl/>
        </w:rPr>
        <w:t>ی</w:t>
      </w:r>
      <w:r w:rsidR="004948D4" w:rsidRPr="004948D4">
        <w:rPr>
          <w:rFonts w:ascii="Nafees Web Naskh" w:eastAsia="Calibri" w:hAnsi="Nafees Web Naskh" w:cs="Nafees Web Naskh"/>
          <w:szCs w:val="24"/>
          <w:rtl/>
        </w:rPr>
        <w:t xml:space="preserve"> سپورٹ:</w:t>
      </w:r>
      <w:r w:rsidR="00520812" w:rsidRPr="00270D3D">
        <w:rPr>
          <w:rFonts w:cs="Arial"/>
          <w:szCs w:val="24"/>
          <w:shd w:val="clear" w:color="auto" w:fill="FFFFFF"/>
        </w:rPr>
        <w:br/>
      </w:r>
      <w:hyperlink r:id="rId14" w:history="1">
        <w:r w:rsidR="00520812" w:rsidRPr="00BC6627">
          <w:rPr>
            <w:rStyle w:val="Hyperlink"/>
            <w:rFonts w:asciiTheme="minorHAnsi" w:hAnsiTheme="minorHAnsi" w:cstheme="minorHAnsi"/>
            <w:szCs w:val="24"/>
            <w:shd w:val="clear" w:color="auto" w:fill="FFFFFF"/>
          </w:rPr>
          <w:t>www.tdsb.on.ca/In-Person-Learning/Student-Virtual-Learning-IT-Support</w:t>
        </w:r>
      </w:hyperlink>
    </w:p>
    <w:p w14:paraId="618380AE" w14:textId="23898912" w:rsidR="00B4529A" w:rsidRPr="003F637F" w:rsidRDefault="004948D4" w:rsidP="004948D4">
      <w:pPr>
        <w:bidi/>
        <w:spacing w:line="240" w:lineRule="auto"/>
        <w:ind w:left="-284"/>
        <w:rPr>
          <w:rFonts w:ascii="Nafees Web Naskh" w:hAnsi="Nafees Web Naskh" w:cs="Nafees Web Naskh"/>
          <w:b/>
          <w:bCs/>
          <w:color w:val="000000"/>
          <w:szCs w:val="24"/>
        </w:rPr>
      </w:pPr>
      <w:r w:rsidRPr="003F637F">
        <w:rPr>
          <w:rFonts w:ascii="Nafees Web Naskh" w:hAnsi="Nafees Web Naskh" w:cs="Nafees Web Naskh"/>
          <w:b/>
          <w:bCs/>
          <w:color w:val="F79646" w:themeColor="accent6"/>
          <w:szCs w:val="24"/>
          <w:rtl/>
        </w:rPr>
        <w:t>و</w:t>
      </w:r>
      <w:r w:rsidRPr="003F637F">
        <w:rPr>
          <w:rFonts w:ascii="Nafees Web Naskh" w:hAnsi="Nafees Web Naskh" w:cs="Nafees Web Naskh" w:hint="cs"/>
          <w:b/>
          <w:bCs/>
          <w:color w:val="F79646" w:themeColor="accent6"/>
          <w:szCs w:val="24"/>
          <w:rtl/>
        </w:rPr>
        <w:t>ی</w:t>
      </w:r>
      <w:r w:rsidRPr="003F637F">
        <w:rPr>
          <w:rFonts w:ascii="Nafees Web Naskh" w:hAnsi="Nafees Web Naskh" w:cs="Nafees Web Naskh"/>
          <w:b/>
          <w:bCs/>
          <w:color w:val="F79646" w:themeColor="accent6"/>
          <w:szCs w:val="24"/>
          <w:rtl/>
        </w:rPr>
        <w:t xml:space="preserve"> ا</w:t>
      </w:r>
      <w:r w:rsidRPr="003F637F">
        <w:rPr>
          <w:rFonts w:ascii="Nafees Web Naskh" w:hAnsi="Nafees Web Naskh" w:cs="Nafees Web Naskh" w:hint="cs"/>
          <w:b/>
          <w:bCs/>
          <w:color w:val="F79646" w:themeColor="accent6"/>
          <w:szCs w:val="24"/>
          <w:rtl/>
        </w:rPr>
        <w:t>ی</w:t>
      </w:r>
      <w:r w:rsidRPr="003F637F">
        <w:rPr>
          <w:rFonts w:ascii="Nafees Web Naskh" w:hAnsi="Nafees Web Naskh" w:cs="Nafees Web Naskh" w:hint="eastAsia"/>
          <w:b/>
          <w:bCs/>
          <w:color w:val="F79646" w:themeColor="accent6"/>
          <w:szCs w:val="24"/>
          <w:rtl/>
        </w:rPr>
        <w:t>س</w:t>
      </w:r>
      <w:r w:rsidRPr="003F637F">
        <w:rPr>
          <w:rFonts w:ascii="Nafees Web Naskh" w:hAnsi="Nafees Web Naskh" w:cs="Nafees Web Naskh"/>
          <w:b/>
          <w:bCs/>
          <w:color w:val="F79646" w:themeColor="accent6"/>
          <w:szCs w:val="24"/>
          <w:rtl/>
        </w:rPr>
        <w:t xml:space="preserve"> ضابطہ اخلاق</w:t>
      </w:r>
      <w:r w:rsidRPr="003F637F">
        <w:rPr>
          <w:rFonts w:ascii="Nafees Web Naskh" w:hAnsi="Nafees Web Naskh" w:cs="Nafees Web Naskh" w:hint="cs"/>
          <w:b/>
          <w:bCs/>
          <w:color w:val="F79646" w:themeColor="accent6"/>
          <w:szCs w:val="24"/>
          <w:rtl/>
        </w:rPr>
        <w:t xml:space="preserve"> </w:t>
      </w:r>
    </w:p>
    <w:p w14:paraId="0CEC7C1D" w14:textId="4AAE6749" w:rsidR="00B4529A" w:rsidRDefault="004948D4" w:rsidP="004948D4">
      <w:pPr>
        <w:bidi/>
        <w:spacing w:line="240" w:lineRule="auto"/>
        <w:ind w:left="-284"/>
        <w:rPr>
          <w:rFonts w:ascii="Nafees Web Naskh" w:eastAsia="Calibri" w:hAnsi="Nafees Web Naskh" w:cs="Nafees Web Naskh"/>
          <w:szCs w:val="24"/>
          <w:rtl/>
        </w:rPr>
      </w:pPr>
      <w:r w:rsidRPr="004948D4">
        <w:rPr>
          <w:rFonts w:ascii="Nafees Web Naskh" w:eastAsia="Calibri" w:hAnsi="Nafees Web Naskh" w:cs="Nafees Web Naskh"/>
          <w:szCs w:val="24"/>
          <w:rtl/>
        </w:rPr>
        <w:t>براہ</w:t>
      </w:r>
      <w:r w:rsidRPr="004948D4">
        <w:rPr>
          <w:rFonts w:ascii="Nafees Web Naskh" w:eastAsia="Calibri" w:hAnsi="Nafees Web Naskh" w:cs="Nafees Web Naskh" w:hint="cs"/>
          <w:szCs w:val="24"/>
          <w:rtl/>
        </w:rPr>
        <w:t xml:space="preserve">ِ مہربانی </w:t>
      </w:r>
      <w:hyperlink r:id="rId15" w:history="1">
        <w:r w:rsidRPr="00880310">
          <w:rPr>
            <w:rFonts w:ascii="Nafees Web Naskh" w:eastAsia="Calibri" w:hAnsi="Nafees Web Naskh" w:cs="Nafees Web Naskh"/>
            <w:color w:val="0000FF"/>
            <w:szCs w:val="24"/>
            <w:u w:val="single"/>
            <w:rtl/>
          </w:rPr>
          <w:t>ٹ</w:t>
        </w:r>
        <w:r w:rsidRPr="00880310">
          <w:rPr>
            <w:rFonts w:ascii="Nafees Web Naskh" w:eastAsia="Calibri" w:hAnsi="Nafees Web Naskh" w:cs="Nafees Web Naskh" w:hint="cs"/>
            <w:color w:val="0000FF"/>
            <w:szCs w:val="24"/>
            <w:u w:val="single"/>
            <w:rtl/>
          </w:rPr>
          <w:t>ی</w:t>
        </w:r>
        <w:r w:rsidRPr="00880310">
          <w:rPr>
            <w:rFonts w:ascii="Nafees Web Naskh" w:eastAsia="Calibri" w:hAnsi="Nafees Web Naskh" w:cs="Nafees Web Naskh"/>
            <w:color w:val="0000FF"/>
            <w:szCs w:val="24"/>
            <w:u w:val="single"/>
            <w:rtl/>
          </w:rPr>
          <w:t xml:space="preserve"> ڈ</w:t>
        </w:r>
        <w:r w:rsidRPr="00880310">
          <w:rPr>
            <w:rFonts w:ascii="Nafees Web Naskh" w:eastAsia="Calibri" w:hAnsi="Nafees Web Naskh" w:cs="Nafees Web Naskh" w:hint="cs"/>
            <w:color w:val="0000FF"/>
            <w:szCs w:val="24"/>
            <w:u w:val="single"/>
            <w:rtl/>
          </w:rPr>
          <w:t>ی</w:t>
        </w:r>
        <w:r w:rsidRPr="00880310">
          <w:rPr>
            <w:rFonts w:ascii="Nafees Web Naskh" w:eastAsia="Calibri" w:hAnsi="Nafees Web Naskh" w:cs="Nafees Web Naskh"/>
            <w:color w:val="0000FF"/>
            <w:szCs w:val="24"/>
            <w:u w:val="single"/>
            <w:rtl/>
          </w:rPr>
          <w:t xml:space="preserve"> ا</w:t>
        </w:r>
        <w:r w:rsidRPr="00880310">
          <w:rPr>
            <w:rFonts w:ascii="Nafees Web Naskh" w:eastAsia="Calibri" w:hAnsi="Nafees Web Naskh" w:cs="Nafees Web Naskh" w:hint="cs"/>
            <w:color w:val="0000FF"/>
            <w:szCs w:val="24"/>
            <w:u w:val="single"/>
            <w:rtl/>
          </w:rPr>
          <w:t>ی</w:t>
        </w:r>
        <w:r w:rsidRPr="00880310">
          <w:rPr>
            <w:rFonts w:ascii="Nafees Web Naskh" w:eastAsia="Calibri" w:hAnsi="Nafees Web Naskh" w:cs="Nafees Web Naskh" w:hint="eastAsia"/>
            <w:color w:val="0000FF"/>
            <w:szCs w:val="24"/>
            <w:u w:val="single"/>
            <w:rtl/>
          </w:rPr>
          <w:t>س</w:t>
        </w:r>
        <w:r w:rsidRPr="00880310">
          <w:rPr>
            <w:rFonts w:ascii="Nafees Web Naskh" w:eastAsia="Calibri" w:hAnsi="Nafees Web Naskh" w:cs="Nafees Web Naskh"/>
            <w:color w:val="0000FF"/>
            <w:szCs w:val="24"/>
            <w:u w:val="single"/>
            <w:rtl/>
          </w:rPr>
          <w:t xml:space="preserve"> ب</w:t>
        </w:r>
        <w:r w:rsidRPr="00880310">
          <w:rPr>
            <w:rFonts w:ascii="Nafees Web Naskh" w:eastAsia="Calibri" w:hAnsi="Nafees Web Naskh" w:cs="Nafees Web Naskh" w:hint="cs"/>
            <w:color w:val="0000FF"/>
            <w:szCs w:val="24"/>
            <w:u w:val="single"/>
            <w:rtl/>
          </w:rPr>
          <w:t>ی</w:t>
        </w:r>
        <w:r w:rsidRPr="00880310">
          <w:rPr>
            <w:rFonts w:ascii="Nafees Web Naskh" w:eastAsia="Calibri" w:hAnsi="Nafees Web Naskh" w:cs="Nafees Web Naskh"/>
            <w:color w:val="0000FF"/>
            <w:szCs w:val="24"/>
            <w:u w:val="single"/>
            <w:rtl/>
          </w:rPr>
          <w:t xml:space="preserve"> ورچوئل اسکولز </w:t>
        </w:r>
        <w:r w:rsidRPr="00880310">
          <w:rPr>
            <w:rFonts w:ascii="Nafees Web Naskh" w:eastAsia="Calibri" w:hAnsi="Nafees Web Naskh" w:cs="Nafees Web Naskh" w:hint="cs"/>
            <w:color w:val="0000FF"/>
            <w:szCs w:val="24"/>
            <w:u w:val="single"/>
            <w:rtl/>
          </w:rPr>
          <w:t xml:space="preserve">کوڈ </w:t>
        </w:r>
        <w:r w:rsidRPr="00880310">
          <w:rPr>
            <w:rFonts w:ascii="Nafees Web Naskh" w:eastAsia="Calibri" w:hAnsi="Nafees Web Naskh" w:cs="Nafees Web Naskh"/>
            <w:color w:val="0000FF"/>
            <w:szCs w:val="24"/>
            <w:u w:val="single"/>
            <w:rtl/>
          </w:rPr>
          <w:t>آف کنڈکٹ</w:t>
        </w:r>
      </w:hyperlink>
      <w:r w:rsidRPr="004948D4">
        <w:rPr>
          <w:rFonts w:ascii="Nafees Web Naskh" w:eastAsia="Calibri" w:hAnsi="Nafees Web Naskh" w:cs="Nafees Web Naskh"/>
          <w:szCs w:val="24"/>
          <w:rtl/>
        </w:rPr>
        <w:t xml:space="preserve"> کا جائزہ ل</w:t>
      </w:r>
      <w:r w:rsidRPr="004948D4">
        <w:rPr>
          <w:rFonts w:ascii="Nafees Web Naskh" w:eastAsia="Calibri" w:hAnsi="Nafees Web Naskh" w:cs="Nafees Web Naskh" w:hint="cs"/>
          <w:szCs w:val="24"/>
          <w:rtl/>
        </w:rPr>
        <w:t>ی</w:t>
      </w:r>
      <w:r w:rsidRPr="004948D4">
        <w:rPr>
          <w:rFonts w:ascii="Nafees Web Naskh" w:eastAsia="Calibri" w:hAnsi="Nafees Web Naskh" w:cs="Nafees Web Naskh" w:hint="eastAsia"/>
          <w:szCs w:val="24"/>
          <w:rtl/>
        </w:rPr>
        <w:t>ں</w:t>
      </w:r>
      <w:r w:rsidRPr="004948D4">
        <w:rPr>
          <w:rFonts w:ascii="Nafees Web Naskh" w:eastAsia="Calibri" w:hAnsi="Nafees Web Naskh" w:cs="Nafees Web Naskh"/>
          <w:szCs w:val="24"/>
          <w:rtl/>
        </w:rPr>
        <w:t>، جو اسکولوں/ اساتذہ کرام، طلباء اور والد</w:t>
      </w:r>
      <w:r w:rsidRPr="004948D4">
        <w:rPr>
          <w:rFonts w:ascii="Nafees Web Naskh" w:eastAsia="Calibri" w:hAnsi="Nafees Web Naskh" w:cs="Nafees Web Naskh" w:hint="cs"/>
          <w:szCs w:val="24"/>
          <w:rtl/>
        </w:rPr>
        <w:t>ی</w:t>
      </w:r>
      <w:r w:rsidRPr="004948D4">
        <w:rPr>
          <w:rFonts w:ascii="Nafees Web Naskh" w:eastAsia="Calibri" w:hAnsi="Nafees Web Naskh" w:cs="Nafees Web Naskh" w:hint="eastAsia"/>
          <w:szCs w:val="24"/>
          <w:rtl/>
        </w:rPr>
        <w:t>ن</w:t>
      </w:r>
      <w:r w:rsidRPr="004948D4">
        <w:rPr>
          <w:rFonts w:ascii="Nafees Web Naskh" w:eastAsia="Calibri" w:hAnsi="Nafees Web Naskh" w:cs="Nafees Web Naskh"/>
          <w:szCs w:val="24"/>
          <w:rtl/>
        </w:rPr>
        <w:t>/ سرپرستو</w:t>
      </w:r>
      <w:r w:rsidRPr="004948D4">
        <w:rPr>
          <w:rFonts w:ascii="Nafees Web Naskh" w:eastAsia="Calibri" w:hAnsi="Nafees Web Naskh" w:cs="Nafees Web Naskh" w:hint="cs"/>
          <w:szCs w:val="24"/>
          <w:rtl/>
        </w:rPr>
        <w:t xml:space="preserve">ں کیلئے </w:t>
      </w:r>
      <w:r w:rsidRPr="004948D4">
        <w:rPr>
          <w:rFonts w:ascii="Nafees Web Naskh" w:eastAsia="Calibri" w:hAnsi="Nafees Web Naskh" w:cs="Nafees Web Naskh"/>
          <w:szCs w:val="24"/>
          <w:rtl/>
        </w:rPr>
        <w:t>رہنما خطوط اور توقعات فراہم کرتا ہے۔</w:t>
      </w:r>
    </w:p>
    <w:p w14:paraId="1FBD4B51" w14:textId="70F263A8" w:rsidR="004948D4" w:rsidRDefault="004948D4" w:rsidP="004948D4">
      <w:pPr>
        <w:bidi/>
        <w:spacing w:line="240" w:lineRule="auto"/>
        <w:ind w:left="-284"/>
        <w:rPr>
          <w:rFonts w:cs="Arial"/>
          <w:sz w:val="22"/>
          <w:rtl/>
        </w:rPr>
      </w:pPr>
      <w:r>
        <w:rPr>
          <w:rFonts w:cs="Arial"/>
          <w:sz w:val="22"/>
          <w:rtl/>
        </w:rPr>
        <w:br/>
      </w:r>
    </w:p>
    <w:p w14:paraId="4A7ABC1B" w14:textId="77777777" w:rsidR="004948D4" w:rsidRPr="00270D3D" w:rsidRDefault="004948D4" w:rsidP="004948D4">
      <w:pPr>
        <w:bidi/>
        <w:spacing w:line="240" w:lineRule="auto"/>
        <w:ind w:left="-284"/>
        <w:rPr>
          <w:rFonts w:cs="Arial"/>
          <w:sz w:val="22"/>
        </w:rPr>
      </w:pPr>
    </w:p>
    <w:p w14:paraId="443DDEBB" w14:textId="77777777" w:rsidR="00441F0B" w:rsidRPr="00270D3D" w:rsidRDefault="00441F0B" w:rsidP="00270D3D">
      <w:pPr>
        <w:spacing w:line="240" w:lineRule="auto"/>
        <w:ind w:left="-283"/>
        <w:rPr>
          <w:rFonts w:cs="Arial"/>
          <w:szCs w:val="24"/>
        </w:rPr>
        <w:sectPr w:rsidR="00441F0B" w:rsidRPr="00270D3D" w:rsidSect="00C100AA">
          <w:headerReference w:type="default" r:id="rId16"/>
          <w:footerReference w:type="default" r:id="rId17"/>
          <w:type w:val="continuous"/>
          <w:pgSz w:w="12240" w:h="15840"/>
          <w:pgMar w:top="1045" w:right="720" w:bottom="720" w:left="720" w:header="708" w:footer="708" w:gutter="0"/>
          <w:cols w:num="3" w:space="708"/>
          <w:bidi/>
          <w:docGrid w:linePitch="360"/>
        </w:sectPr>
      </w:pPr>
    </w:p>
    <w:p w14:paraId="6048DA9A" w14:textId="72D24D9B" w:rsidR="00065783" w:rsidRPr="00270D3D" w:rsidRDefault="00795B96" w:rsidP="00795B96">
      <w:pPr>
        <w:bidi/>
        <w:spacing w:line="240" w:lineRule="auto"/>
        <w:ind w:left="-283"/>
        <w:rPr>
          <w:rFonts w:cs="Arial"/>
          <w:bdr w:val="none" w:sz="0" w:space="0" w:color="auto" w:frame="1"/>
        </w:rPr>
      </w:pPr>
      <w:bookmarkStart w:id="4" w:name="_Hlk64362983"/>
      <w:r w:rsidRPr="003F637F">
        <w:rPr>
          <w:rFonts w:ascii="Nafees Web Naskh" w:hAnsi="Nafees Web Naskh" w:cs="Nafees Web Naskh"/>
          <w:b/>
          <w:bCs/>
          <w:color w:val="F79646" w:themeColor="accent6"/>
          <w:szCs w:val="24"/>
          <w:shd w:val="clear" w:color="auto" w:fill="FFFFFF"/>
          <w:rtl/>
        </w:rPr>
        <w:lastRenderedPageBreak/>
        <w:t>ٹ</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b/>
          <w:bCs/>
          <w:color w:val="F79646" w:themeColor="accent6"/>
          <w:szCs w:val="24"/>
          <w:shd w:val="clear" w:color="auto" w:fill="FFFFFF"/>
          <w:rtl/>
        </w:rPr>
        <w:t xml:space="preserve"> ڈ</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b/>
          <w:bCs/>
          <w:color w:val="F79646" w:themeColor="accent6"/>
          <w:szCs w:val="24"/>
          <w:shd w:val="clear" w:color="auto" w:fill="FFFFFF"/>
          <w:rtl/>
        </w:rPr>
        <w:t xml:space="preserve"> ا</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hint="eastAsia"/>
          <w:b/>
          <w:bCs/>
          <w:color w:val="F79646" w:themeColor="accent6"/>
          <w:szCs w:val="24"/>
          <w:shd w:val="clear" w:color="auto" w:fill="FFFFFF"/>
          <w:rtl/>
        </w:rPr>
        <w:t>س</w:t>
      </w:r>
      <w:r w:rsidRPr="003F637F">
        <w:rPr>
          <w:rFonts w:ascii="Nafees Web Naskh" w:hAnsi="Nafees Web Naskh" w:cs="Nafees Web Naskh"/>
          <w:b/>
          <w:bCs/>
          <w:color w:val="F79646" w:themeColor="accent6"/>
          <w:szCs w:val="24"/>
          <w:shd w:val="clear" w:color="auto" w:fill="FFFFFF"/>
          <w:rtl/>
        </w:rPr>
        <w:t xml:space="preserve"> ب</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b/>
          <w:bCs/>
          <w:color w:val="F79646" w:themeColor="accent6"/>
          <w:szCs w:val="24"/>
          <w:shd w:val="clear" w:color="auto" w:fill="FFFFFF"/>
          <w:rtl/>
        </w:rPr>
        <w:t xml:space="preserve"> افر</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hint="eastAsia"/>
          <w:b/>
          <w:bCs/>
          <w:color w:val="F79646" w:themeColor="accent6"/>
          <w:szCs w:val="24"/>
          <w:shd w:val="clear" w:color="auto" w:fill="FFFFFF"/>
          <w:rtl/>
        </w:rPr>
        <w:t>ق</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b/>
          <w:bCs/>
          <w:color w:val="F79646" w:themeColor="accent6"/>
          <w:szCs w:val="24"/>
          <w:shd w:val="clear" w:color="auto" w:fill="FFFFFF"/>
          <w:rtl/>
        </w:rPr>
        <w:t xml:space="preserve"> ورثےکا مہ</w:t>
      </w:r>
      <w:r w:rsidRPr="003F637F">
        <w:rPr>
          <w:rFonts w:ascii="Nafees Web Naskh" w:hAnsi="Nafees Web Naskh" w:cs="Nafees Web Naskh" w:hint="cs"/>
          <w:b/>
          <w:bCs/>
          <w:color w:val="F79646" w:themeColor="accent6"/>
          <w:szCs w:val="24"/>
          <w:shd w:val="clear" w:color="auto" w:fill="FFFFFF"/>
          <w:rtl/>
        </w:rPr>
        <w:t>ی</w:t>
      </w:r>
      <w:r w:rsidRPr="003F637F">
        <w:rPr>
          <w:rFonts w:ascii="Nafees Web Naskh" w:hAnsi="Nafees Web Naskh" w:cs="Nafees Web Naskh" w:hint="eastAsia"/>
          <w:b/>
          <w:bCs/>
          <w:color w:val="F79646" w:themeColor="accent6"/>
          <w:szCs w:val="24"/>
          <w:shd w:val="clear" w:color="auto" w:fill="FFFFFF"/>
          <w:rtl/>
        </w:rPr>
        <w:t>نہ</w:t>
      </w:r>
      <w:r w:rsidRPr="003F637F">
        <w:rPr>
          <w:rFonts w:ascii="Nafees Web Naskh" w:hAnsi="Nafees Web Naskh" w:cs="Nafees Web Naskh"/>
          <w:b/>
          <w:bCs/>
          <w:color w:val="F79646" w:themeColor="accent6"/>
          <w:szCs w:val="24"/>
          <w:shd w:val="clear" w:color="auto" w:fill="FFFFFF"/>
          <w:rtl/>
        </w:rPr>
        <w:t xml:space="preserve"> مَنا رہا ہے</w:t>
      </w:r>
      <w:r w:rsidR="00065783" w:rsidRPr="00270D3D">
        <w:rPr>
          <w:rFonts w:cs="Arial"/>
          <w:b/>
          <w:bCs/>
          <w:color w:val="F79646" w:themeColor="accent6"/>
          <w:shd w:val="clear" w:color="auto" w:fill="FFFFFF"/>
        </w:rPr>
        <w:br/>
      </w:r>
      <w:r w:rsidR="00065783" w:rsidRPr="00270D3D">
        <w:rPr>
          <w:rFonts w:cs="Arial"/>
          <w:b/>
          <w:bCs/>
          <w:color w:val="F79646" w:themeColor="accent6"/>
          <w:shd w:val="clear" w:color="auto" w:fill="FFFFFF"/>
        </w:rPr>
        <w:br/>
      </w:r>
      <w:r w:rsidR="003F637F" w:rsidRPr="003F637F">
        <w:rPr>
          <w:rFonts w:ascii="Nafees Web Naskh" w:eastAsia="Calibri" w:hAnsi="Nafees Web Naskh" w:cs="Nafees Web Naskh"/>
          <w:szCs w:val="24"/>
          <w:rtl/>
        </w:rPr>
        <w:t>فرور</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کے دوران، ٹ</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ڈ</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ا</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س</w:t>
      </w:r>
      <w:r w:rsidR="003F637F" w:rsidRPr="003F637F">
        <w:rPr>
          <w:rFonts w:ascii="Nafees Web Naskh" w:eastAsia="Calibri" w:hAnsi="Nafees Web Naskh" w:cs="Nafees Web Naskh"/>
          <w:szCs w:val="24"/>
          <w:rtl/>
        </w:rPr>
        <w:t xml:space="preserve"> ب</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افر</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ق</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szCs w:val="24"/>
          <w:rtl/>
        </w:rPr>
        <w:t xml:space="preserve"> ورث</w:t>
      </w:r>
      <w:r w:rsidR="003F637F" w:rsidRPr="003F637F">
        <w:rPr>
          <w:rFonts w:ascii="Nafees Web Naskh" w:eastAsia="Calibri" w:hAnsi="Nafees Web Naskh" w:cs="Nafees Web Naskh" w:hint="cs"/>
          <w:szCs w:val="24"/>
          <w:rtl/>
        </w:rPr>
        <w:t>ے</w:t>
      </w:r>
      <w:r w:rsidR="003F637F" w:rsidRPr="003F637F">
        <w:rPr>
          <w:rFonts w:ascii="Nafees Web Naskh" w:eastAsia="Calibri" w:hAnsi="Nafees Web Naskh" w:cs="Nafees Web Naskh"/>
          <w:szCs w:val="24"/>
          <w:rtl/>
        </w:rPr>
        <w:t>کا مہ</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نہ</w:t>
      </w:r>
      <w:r w:rsidR="003F637F" w:rsidRPr="003F637F">
        <w:rPr>
          <w:rFonts w:ascii="Nafees Web Naskh" w:eastAsia="Calibri" w:hAnsi="Nafees Web Naskh" w:cs="Nafees Web Naskh"/>
          <w:szCs w:val="24"/>
          <w:rtl/>
        </w:rPr>
        <w:t xml:space="preserve"> تسل</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م</w:t>
      </w:r>
      <w:r w:rsidR="003F637F" w:rsidRPr="003F637F">
        <w:rPr>
          <w:rFonts w:ascii="Nafees Web Naskh" w:eastAsia="Calibri" w:hAnsi="Nafees Web Naskh" w:cs="Nafees Web Naskh"/>
          <w:szCs w:val="24"/>
          <w:rtl/>
        </w:rPr>
        <w:t xml:space="preserve"> کرنے اور منانے پرفخر محسوس کرتا ہے۔</w:t>
      </w:r>
      <w:r w:rsidR="003F637F" w:rsidRPr="003F637F">
        <w:rPr>
          <w:rFonts w:ascii="Nafees Web Naskh" w:eastAsia="Calibri" w:hAnsi="Nafees Web Naskh" w:cs="Nafees Web Naskh" w:hint="cs"/>
          <w:szCs w:val="24"/>
          <w:rtl/>
        </w:rPr>
        <w:t xml:space="preserve">یہ افریقی نسل کےکینیڈا اور دنیا کے لوگوں کے بہت سےکارناموں اور شراکتوں کو منانےکا ایک موقع ہے۔ </w:t>
      </w:r>
      <w:r w:rsidR="003F637F" w:rsidRPr="003F637F">
        <w:rPr>
          <w:rFonts w:ascii="Calibri" w:eastAsia="Calibri" w:hAnsi="Calibri" w:cs="Calibri"/>
          <w:szCs w:val="24"/>
          <w:rtl/>
        </w:rPr>
        <w:t>2020-2021</w:t>
      </w:r>
      <w:r w:rsidR="003F637F" w:rsidRPr="003F637F">
        <w:rPr>
          <w:rFonts w:ascii="Nafees Web Naskh" w:eastAsia="Calibri" w:hAnsi="Nafees Web Naskh" w:cs="Nafees Web Naskh" w:hint="cs"/>
          <w:szCs w:val="24"/>
          <w:rtl/>
        </w:rPr>
        <w:t>ء</w:t>
      </w:r>
      <w:r w:rsidR="003F637F" w:rsidRPr="003F637F">
        <w:rPr>
          <w:rFonts w:ascii="Nafees Web Naskh" w:eastAsia="Calibri" w:hAnsi="Nafees Web Naskh" w:cs="Nafees Web Naskh"/>
          <w:szCs w:val="24"/>
          <w:rtl/>
        </w:rPr>
        <w:t xml:space="preserve"> </w:t>
      </w:r>
      <w:r w:rsidR="003F637F" w:rsidRPr="003F637F">
        <w:rPr>
          <w:rFonts w:ascii="Nafees Web Naskh" w:eastAsia="Calibri" w:hAnsi="Nafees Web Naskh" w:cs="Nafees Web Naskh" w:hint="cs"/>
          <w:szCs w:val="24"/>
          <w:rtl/>
        </w:rPr>
        <w:t>کیلئے</w:t>
      </w:r>
      <w:r w:rsidR="003F637F" w:rsidRPr="003F637F">
        <w:rPr>
          <w:rFonts w:ascii="Nafees Web Naskh" w:eastAsia="Calibri" w:hAnsi="Nafees Web Naskh" w:cs="Nafees Web Naskh"/>
          <w:szCs w:val="24"/>
          <w:rtl/>
        </w:rPr>
        <w:t xml:space="preserve"> منتخب </w:t>
      </w:r>
      <w:r w:rsidR="003F637F" w:rsidRPr="003F637F">
        <w:rPr>
          <w:rFonts w:ascii="Nafees Web Naskh" w:eastAsia="Calibri" w:hAnsi="Nafees Web Naskh" w:cs="Nafees Web Naskh" w:hint="cs"/>
          <w:szCs w:val="24"/>
          <w:rtl/>
        </w:rPr>
        <w:t>شدہ</w:t>
      </w:r>
      <w:r w:rsidR="003F637F" w:rsidRPr="003F637F">
        <w:rPr>
          <w:rFonts w:ascii="Nafees Web Naskh" w:eastAsia="Calibri" w:hAnsi="Nafees Web Naskh" w:cs="Nafees Web Naskh"/>
          <w:szCs w:val="24"/>
          <w:rtl/>
        </w:rPr>
        <w:t xml:space="preserve"> تھ</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م</w:t>
      </w:r>
      <w:r w:rsidR="003F637F" w:rsidRPr="003F637F">
        <w:rPr>
          <w:rFonts w:ascii="Nafees Web Naskh" w:eastAsia="Calibri" w:hAnsi="Nafees Web Naskh" w:cs="Nafees Web Naskh"/>
          <w:szCs w:val="24"/>
          <w:rtl/>
        </w:rPr>
        <w:t xml:space="preserve"> کوج</w:t>
      </w:r>
      <w:r w:rsidR="003F637F" w:rsidRPr="003F637F">
        <w:rPr>
          <w:rFonts w:ascii="Nafees Web Naskh" w:eastAsia="Calibri" w:hAnsi="Nafees Web Naskh" w:cs="Nafees Web Naskh" w:hint="cs"/>
          <w:szCs w:val="24"/>
          <w:rtl/>
        </w:rPr>
        <w:t>ی</w:t>
      </w:r>
      <w:r w:rsidR="003F637F" w:rsidRPr="003F637F">
        <w:rPr>
          <w:rFonts w:ascii="Nafees Web Naskh" w:eastAsia="Calibri" w:hAnsi="Nafees Web Naskh" w:cs="Nafees Web Naskh" w:hint="eastAsia"/>
          <w:szCs w:val="24"/>
          <w:rtl/>
        </w:rPr>
        <w:t>چ</w:t>
      </w:r>
      <w:r w:rsidR="003F637F" w:rsidRPr="003F637F">
        <w:rPr>
          <w:rFonts w:ascii="Nafees Web Naskh" w:eastAsia="Calibri" w:hAnsi="Nafees Web Naskh" w:cs="Nafees Web Naskh" w:hint="cs"/>
          <w:szCs w:val="24"/>
          <w:rtl/>
        </w:rPr>
        <w:t xml:space="preserve">اگولیا </w:t>
      </w:r>
      <w:r w:rsidR="003F637F" w:rsidRPr="003F637F">
        <w:rPr>
          <w:rFonts w:ascii="Calibri" w:eastAsia="Calibri" w:hAnsi="Calibri" w:cs="Calibri"/>
          <w:b/>
          <w:bCs/>
          <w:i/>
          <w:iCs/>
          <w:bdr w:val="none" w:sz="0" w:space="0" w:color="auto" w:frame="1"/>
        </w:rPr>
        <w:t>(</w:t>
      </w:r>
      <w:proofErr w:type="spellStart"/>
      <w:r w:rsidR="003F637F" w:rsidRPr="003F637F">
        <w:rPr>
          <w:rFonts w:ascii="Calibri" w:eastAsia="Calibri" w:hAnsi="Calibri" w:cs="Calibri"/>
          <w:b/>
          <w:bCs/>
          <w:i/>
          <w:iCs/>
          <w:bdr w:val="none" w:sz="0" w:space="0" w:color="auto" w:frame="1"/>
        </w:rPr>
        <w:t>Kujichagulia</w:t>
      </w:r>
      <w:proofErr w:type="spellEnd"/>
      <w:r w:rsidR="003F637F" w:rsidRPr="003F637F">
        <w:rPr>
          <w:rFonts w:ascii="Calibri" w:eastAsia="Calibri" w:hAnsi="Calibri" w:cs="Calibri"/>
          <w:b/>
          <w:bCs/>
          <w:i/>
          <w:iCs/>
          <w:bdr w:val="none" w:sz="0" w:space="0" w:color="auto" w:frame="1"/>
        </w:rPr>
        <w:t>)</w:t>
      </w:r>
      <w:r w:rsidR="003F637F" w:rsidRPr="003F637F">
        <w:rPr>
          <w:rFonts w:ascii="Nafees Web Naskh" w:eastAsia="Calibri" w:hAnsi="Nafees Web Naskh" w:cs="Nafees Web Naskh" w:hint="cs"/>
          <w:bdr w:val="none" w:sz="0" w:space="0" w:color="auto" w:frame="1"/>
          <w:rtl/>
        </w:rPr>
        <w:t xml:space="preserve"> </w:t>
      </w:r>
      <w:r w:rsidR="003F637F" w:rsidRPr="003F637F">
        <w:rPr>
          <w:rFonts w:ascii="Nafees Web Naskh" w:eastAsia="Calibri" w:hAnsi="Nafees Web Naskh" w:cs="Nafees Web Naskh"/>
          <w:szCs w:val="24"/>
          <w:rtl/>
        </w:rPr>
        <w:t>ہے</w:t>
      </w:r>
      <w:r w:rsidR="003F637F" w:rsidRPr="003F637F">
        <w:rPr>
          <w:rFonts w:ascii="Nafees Web Naskh" w:eastAsia="Calibri" w:hAnsi="Nafees Web Naskh" w:cs="Nafees Web Naskh" w:hint="cs"/>
          <w:szCs w:val="24"/>
          <w:rtl/>
        </w:rPr>
        <w:t xml:space="preserve">:  </w:t>
      </w:r>
      <w:r w:rsidR="003F637F" w:rsidRPr="003F637F">
        <w:rPr>
          <w:rFonts w:ascii="Nafees Web Naskh" w:eastAsia="Calibri" w:hAnsi="Nafees Web Naskh" w:cs="Nafees Web Naskh" w:hint="cs"/>
          <w:b/>
          <w:bCs/>
          <w:i/>
          <w:iCs/>
          <w:szCs w:val="24"/>
          <w:rtl/>
        </w:rPr>
        <w:t xml:space="preserve">خود ارادیت۔ </w:t>
      </w:r>
      <w:r w:rsidR="006C3D39" w:rsidRPr="00BC6627">
        <w:rPr>
          <w:szCs w:val="24"/>
        </w:rPr>
        <w:fldChar w:fldCharType="begin"/>
      </w:r>
      <w:r w:rsidR="006C3D39" w:rsidRPr="00BC6627">
        <w:rPr>
          <w:szCs w:val="24"/>
        </w:rPr>
        <w:instrText xml:space="preserve"> HYPERLINK "https://www.tdsb.on.ca/News/Article-Details/ArtMID/474/ArticleID/1583/TDSB-Recognizes-African-Heritage-Month-in-February" </w:instrText>
      </w:r>
      <w:r w:rsidR="006C3D39" w:rsidRPr="00BC6627">
        <w:rPr>
          <w:szCs w:val="24"/>
        </w:rPr>
        <w:fldChar w:fldCharType="separate"/>
      </w:r>
      <w:r w:rsidR="003F637F" w:rsidRPr="00BC6627">
        <w:rPr>
          <w:rFonts w:ascii="Nafees Web Naskh" w:eastAsia="Calibri" w:hAnsi="Nafees Web Naskh" w:cs="Nafees Web Naskh" w:hint="cs"/>
          <w:color w:val="0000FF"/>
          <w:szCs w:val="24"/>
          <w:u w:val="single"/>
          <w:rtl/>
          <w:lang w:bidi="ur-PK"/>
        </w:rPr>
        <w:t>مزید جانیں</w:t>
      </w:r>
      <w:r w:rsidR="006C3D39" w:rsidRPr="00BC6627">
        <w:rPr>
          <w:rFonts w:ascii="Nafees Web Naskh" w:eastAsia="Calibri" w:hAnsi="Nafees Web Naskh" w:cs="Nafees Web Naskh"/>
          <w:color w:val="0000FF"/>
          <w:szCs w:val="24"/>
          <w:u w:val="single"/>
          <w:lang w:bidi="ur-PK"/>
        </w:rPr>
        <w:fldChar w:fldCharType="end"/>
      </w:r>
      <w:r w:rsidR="003F637F" w:rsidRPr="00BC6627">
        <w:rPr>
          <w:rFonts w:ascii="Nafees Web Naskh" w:eastAsia="Calibri" w:hAnsi="Nafees Web Naskh" w:cs="Nafees Web Naskh" w:hint="cs"/>
          <w:szCs w:val="24"/>
          <w:rtl/>
          <w:lang w:bidi="ur-PK"/>
        </w:rPr>
        <w:t>۔</w:t>
      </w:r>
    </w:p>
    <w:p w14:paraId="65F72ED8" w14:textId="25506BB4" w:rsidR="00065783" w:rsidRPr="003F637F" w:rsidRDefault="003F637F" w:rsidP="003F637F">
      <w:pPr>
        <w:bidi/>
        <w:spacing w:line="240" w:lineRule="auto"/>
        <w:ind w:left="-283"/>
        <w:rPr>
          <w:rFonts w:ascii="Nafees Web Naskh" w:hAnsi="Nafees Web Naskh" w:cs="Nafees Web Naskh"/>
          <w:b/>
          <w:bCs/>
          <w:color w:val="F79646" w:themeColor="accent6"/>
          <w:szCs w:val="24"/>
          <w:bdr w:val="none" w:sz="0" w:space="0" w:color="auto" w:frame="1"/>
        </w:rPr>
      </w:pPr>
      <w:r w:rsidRPr="003F637F">
        <w:rPr>
          <w:rFonts w:ascii="Nafees Web Naskh" w:hAnsi="Nafees Web Naskh" w:cs="Nafees Web Naskh"/>
          <w:b/>
          <w:bCs/>
          <w:color w:val="F79646" w:themeColor="accent6"/>
          <w:szCs w:val="24"/>
          <w:bdr w:val="none" w:sz="0" w:space="0" w:color="auto" w:frame="1"/>
          <w:rtl/>
        </w:rPr>
        <w:t>ٹ</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b/>
          <w:bCs/>
          <w:color w:val="F79646" w:themeColor="accent6"/>
          <w:szCs w:val="24"/>
          <w:bdr w:val="none" w:sz="0" w:space="0" w:color="auto" w:frame="1"/>
          <w:rtl/>
        </w:rPr>
        <w:t xml:space="preserve"> ڈ</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b/>
          <w:bCs/>
          <w:color w:val="F79646" w:themeColor="accent6"/>
          <w:szCs w:val="24"/>
          <w:bdr w:val="none" w:sz="0" w:space="0" w:color="auto" w:frame="1"/>
          <w:rtl/>
        </w:rPr>
        <w:t xml:space="preserve"> ا</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hint="eastAsia"/>
          <w:b/>
          <w:bCs/>
          <w:color w:val="F79646" w:themeColor="accent6"/>
          <w:szCs w:val="24"/>
          <w:bdr w:val="none" w:sz="0" w:space="0" w:color="auto" w:frame="1"/>
          <w:rtl/>
        </w:rPr>
        <w:t>س</w:t>
      </w:r>
      <w:r w:rsidRPr="003F637F">
        <w:rPr>
          <w:rFonts w:ascii="Nafees Web Naskh" w:hAnsi="Nafees Web Naskh" w:cs="Nafees Web Naskh"/>
          <w:b/>
          <w:bCs/>
          <w:color w:val="F79646" w:themeColor="accent6"/>
          <w:szCs w:val="24"/>
          <w:bdr w:val="none" w:sz="0" w:space="0" w:color="auto" w:frame="1"/>
          <w:rtl/>
        </w:rPr>
        <w:t xml:space="preserve"> ب</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b/>
          <w:bCs/>
          <w:color w:val="F79646" w:themeColor="accent6"/>
          <w:szCs w:val="24"/>
          <w:bdr w:val="none" w:sz="0" w:space="0" w:color="auto" w:frame="1"/>
          <w:rtl/>
        </w:rPr>
        <w:t xml:space="preserve"> چ</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hint="eastAsia"/>
          <w:b/>
          <w:bCs/>
          <w:color w:val="F79646" w:themeColor="accent6"/>
          <w:szCs w:val="24"/>
          <w:bdr w:val="none" w:sz="0" w:space="0" w:color="auto" w:frame="1"/>
          <w:rtl/>
        </w:rPr>
        <w:t>ن</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b/>
          <w:bCs/>
          <w:color w:val="F79646" w:themeColor="accent6"/>
          <w:szCs w:val="24"/>
          <w:bdr w:val="none" w:sz="0" w:space="0" w:color="auto" w:frame="1"/>
          <w:rtl/>
        </w:rPr>
        <w:t xml:space="preserve"> ورثہ کا مہ</w:t>
      </w:r>
      <w:r w:rsidRPr="003F637F">
        <w:rPr>
          <w:rFonts w:ascii="Nafees Web Naskh" w:hAnsi="Nafees Web Naskh" w:cs="Nafees Web Naskh" w:hint="cs"/>
          <w:b/>
          <w:bCs/>
          <w:color w:val="F79646" w:themeColor="accent6"/>
          <w:szCs w:val="24"/>
          <w:bdr w:val="none" w:sz="0" w:space="0" w:color="auto" w:frame="1"/>
          <w:rtl/>
        </w:rPr>
        <w:t>ی</w:t>
      </w:r>
      <w:r w:rsidRPr="003F637F">
        <w:rPr>
          <w:rFonts w:ascii="Nafees Web Naskh" w:hAnsi="Nafees Web Naskh" w:cs="Nafees Web Naskh" w:hint="eastAsia"/>
          <w:b/>
          <w:bCs/>
          <w:color w:val="F79646" w:themeColor="accent6"/>
          <w:szCs w:val="24"/>
          <w:bdr w:val="none" w:sz="0" w:space="0" w:color="auto" w:frame="1"/>
          <w:rtl/>
        </w:rPr>
        <w:t>نہ</w:t>
      </w:r>
      <w:r w:rsidRPr="003F637F">
        <w:rPr>
          <w:rFonts w:ascii="Nafees Web Naskh" w:hAnsi="Nafees Web Naskh" w:cs="Nafees Web Naskh"/>
          <w:b/>
          <w:bCs/>
          <w:color w:val="F79646" w:themeColor="accent6"/>
          <w:szCs w:val="24"/>
          <w:bdr w:val="none" w:sz="0" w:space="0" w:color="auto" w:frame="1"/>
          <w:rtl/>
        </w:rPr>
        <w:t xml:space="preserve"> مناتا ہے</w:t>
      </w:r>
      <w:r w:rsidR="00065783" w:rsidRPr="003F637F">
        <w:rPr>
          <w:rFonts w:ascii="Nafees Web Naskh" w:hAnsi="Nafees Web Naskh" w:cs="Nafees Web Naskh"/>
          <w:b/>
          <w:bCs/>
          <w:color w:val="F79646" w:themeColor="accent6"/>
          <w:szCs w:val="24"/>
          <w:bdr w:val="none" w:sz="0" w:space="0" w:color="auto" w:frame="1"/>
        </w:rPr>
        <w:t xml:space="preserve"> </w:t>
      </w:r>
    </w:p>
    <w:p w14:paraId="7C64D50B" w14:textId="2F17FDE9" w:rsidR="004767D1" w:rsidRPr="00270D3D" w:rsidRDefault="00F703E3" w:rsidP="003F637F">
      <w:pPr>
        <w:pStyle w:val="NormalWeb"/>
        <w:bidi/>
        <w:spacing w:before="0" w:beforeAutospacing="0" w:after="200" w:afterAutospacing="0"/>
        <w:ind w:left="-283"/>
        <w:rPr>
          <w:rFonts w:ascii="Arial" w:hAnsi="Arial" w:cs="Arial"/>
          <w:bdr w:val="none" w:sz="0" w:space="0" w:color="auto" w:frame="1"/>
          <w:shd w:val="clear" w:color="auto" w:fill="FFFFFF"/>
        </w:rPr>
      </w:pPr>
      <w:r w:rsidRPr="00F703E3">
        <w:rPr>
          <w:rFonts w:ascii="Nafees Web Naskh" w:eastAsia="Calibri" w:hAnsi="Nafees Web Naskh" w:cs="Nafees Web Naskh" w:hint="cs"/>
          <w:rtl/>
          <w:lang w:eastAsia="en-US"/>
        </w:rPr>
        <w:t>ٹی ڈی ایس بی فروری میں چینی ورثہ کے ماہ (سی ایچ ایم) کو تسلیم کرنے پر فخر محسوس کرتا ہے۔ ی</w:t>
      </w:r>
      <w:r w:rsidRPr="00F703E3">
        <w:rPr>
          <w:rFonts w:ascii="Nafees Web Naskh" w:eastAsia="Calibri" w:hAnsi="Nafees Web Naskh" w:cs="Nafees Web Naskh" w:hint="eastAsia"/>
          <w:rtl/>
          <w:lang w:eastAsia="en-US"/>
        </w:rPr>
        <w:t>ہ</w:t>
      </w:r>
      <w:r w:rsidRPr="00F703E3">
        <w:rPr>
          <w:rFonts w:ascii="Nafees Web Naskh" w:eastAsia="Calibri" w:hAnsi="Nafees Web Naskh" w:cs="Nafees Web Naskh"/>
          <w:rtl/>
          <w:lang w:eastAsia="en-US"/>
        </w:rPr>
        <w:t xml:space="preserve"> سال </w:t>
      </w:r>
      <w:r w:rsidRPr="00F703E3">
        <w:rPr>
          <w:rFonts w:ascii="Nafees Web Naskh" w:eastAsia="Calibri" w:hAnsi="Nafees Web Naskh" w:cs="Nafees Web Naskh" w:hint="cs"/>
          <w:b/>
          <w:bCs/>
          <w:i/>
          <w:iCs/>
          <w:rtl/>
          <w:lang w:eastAsia="en-US"/>
        </w:rPr>
        <w:t>او ایکس</w:t>
      </w:r>
      <w:r w:rsidRPr="00F703E3">
        <w:rPr>
          <w:rFonts w:ascii="Nafees Web Naskh" w:eastAsia="Calibri" w:hAnsi="Nafees Web Naskh" w:cs="Nafees Web Naskh"/>
          <w:b/>
          <w:bCs/>
          <w:i/>
          <w:iCs/>
          <w:rtl/>
          <w:lang w:eastAsia="en-US"/>
        </w:rPr>
        <w:t xml:space="preserve"> کا سال ہے:</w:t>
      </w:r>
      <w:r w:rsidRPr="00F703E3">
        <w:rPr>
          <w:rFonts w:ascii="Nafees Web Naskh" w:eastAsia="Calibri" w:hAnsi="Nafees Web Naskh" w:cs="Nafees Web Naskh" w:hint="cs"/>
          <w:b/>
          <w:bCs/>
          <w:i/>
          <w:iCs/>
          <w:rtl/>
          <w:lang w:eastAsia="en-US"/>
        </w:rPr>
        <w:t xml:space="preserve">  وفادار، دیانتدار، ذمہ دار، محنتی اور منطقی۔</w:t>
      </w:r>
      <w:r w:rsidRPr="00F703E3">
        <w:rPr>
          <w:rFonts w:ascii="Nafees Web Naskh" w:eastAsia="Calibri" w:hAnsi="Nafees Web Naskh" w:cs="Nafees Web Naskh" w:hint="cs"/>
          <w:rtl/>
          <w:lang w:eastAsia="en-US"/>
        </w:rPr>
        <w:t xml:space="preserve"> قمری نئے سال کو بہار کے تہوار کے طور پر بھی جانا جاتا ہے اور یہ قمری کیلنڈر کے پہلے چاند سے شروع ہوتا ہے اور قمری کیلنڈرکے پہلے پورے چاند کے </w:t>
      </w:r>
      <w:r w:rsidRPr="00F703E3">
        <w:rPr>
          <w:rFonts w:ascii="Calibri" w:eastAsia="Calibri" w:hAnsi="Calibri" w:cs="Calibri" w:hint="cs"/>
          <w:rtl/>
          <w:lang w:eastAsia="en-US"/>
        </w:rPr>
        <w:t>15</w:t>
      </w:r>
      <w:r w:rsidRPr="00F703E3">
        <w:rPr>
          <w:rFonts w:ascii="Nafees Web Naskh" w:eastAsia="Calibri" w:hAnsi="Nafees Web Naskh" w:cs="Nafees Web Naskh" w:hint="cs"/>
          <w:rtl/>
          <w:lang w:eastAsia="en-US"/>
        </w:rPr>
        <w:t xml:space="preserve"> دنوں </w:t>
      </w:r>
      <w:r w:rsidR="00953CB9">
        <w:rPr>
          <w:rFonts w:ascii="Nafees Web Naskh" w:eastAsia="Calibri" w:hAnsi="Nafees Web Naskh" w:cs="Nafees Web Naskh" w:hint="cs"/>
          <w:rtl/>
          <w:lang w:eastAsia="en-US"/>
        </w:rPr>
        <w:t xml:space="preserve">کے </w:t>
      </w:r>
      <w:r w:rsidRPr="00F703E3">
        <w:rPr>
          <w:rFonts w:ascii="Nafees Web Naskh" w:eastAsia="Calibri" w:hAnsi="Nafees Web Naskh" w:cs="Nafees Web Naskh" w:hint="cs"/>
          <w:rtl/>
          <w:lang w:eastAsia="en-US"/>
        </w:rPr>
        <w:t>بعد اختتام پذیر ہوتا ہے۔</w:t>
      </w:r>
      <w:r>
        <w:rPr>
          <w:rFonts w:ascii="Nafees Web Naskh" w:eastAsia="Calibri" w:hAnsi="Nafees Web Naskh" w:cs="Nafees Web Naskh"/>
          <w:rtl/>
          <w:lang w:eastAsia="en-US"/>
        </w:rPr>
        <w:br/>
      </w:r>
      <w:r w:rsidRPr="00F703E3">
        <w:rPr>
          <w:rFonts w:ascii="Nafees Web Naskh" w:eastAsia="Calibri" w:hAnsi="Nafees Web Naskh" w:cs="Nafees Web Naskh" w:hint="cs"/>
          <w:rtl/>
          <w:lang w:eastAsia="en-US"/>
        </w:rPr>
        <w:t xml:space="preserve"> </w:t>
      </w:r>
      <w:hyperlink r:id="rId18" w:history="1">
        <w:r w:rsidRPr="00F703E3">
          <w:rPr>
            <w:rFonts w:ascii="Nafees Web Naskh" w:eastAsia="Calibri" w:hAnsi="Nafees Web Naskh" w:cs="Nafees Web Naskh" w:hint="cs"/>
            <w:color w:val="0000FF"/>
            <w:u w:val="single"/>
            <w:rtl/>
            <w:lang w:eastAsia="en-US"/>
          </w:rPr>
          <w:t>مزید جانیں</w:t>
        </w:r>
      </w:hyperlink>
      <w:r w:rsidRPr="00F703E3">
        <w:rPr>
          <w:rFonts w:ascii="Nafees Web Naskh" w:eastAsia="Calibri" w:hAnsi="Nafees Web Naskh" w:cs="Nafees Web Naskh" w:hint="cs"/>
          <w:rtl/>
          <w:lang w:eastAsia="en-US"/>
        </w:rPr>
        <w:t>۔</w:t>
      </w:r>
      <w:r w:rsidR="00065783" w:rsidRPr="00270D3D">
        <w:rPr>
          <w:rFonts w:ascii="Arial" w:hAnsi="Arial" w:cs="Arial"/>
        </w:rPr>
        <w:br/>
      </w:r>
      <w:r w:rsidR="00065783" w:rsidRPr="00270D3D">
        <w:rPr>
          <w:rFonts w:ascii="Arial" w:hAnsi="Arial" w:cs="Arial"/>
        </w:rPr>
        <w:br/>
      </w:r>
      <w:r w:rsidR="00B94CAA" w:rsidRPr="00B94CAA">
        <w:rPr>
          <w:rFonts w:ascii="Nafees Web Naskh" w:hAnsi="Nafees Web Naskh" w:cs="Nafees Web Naskh"/>
          <w:b/>
          <w:bCs/>
          <w:color w:val="F79646" w:themeColor="accent6"/>
          <w:bdr w:val="none" w:sz="0" w:space="0" w:color="auto" w:frame="1"/>
          <w:shd w:val="clear" w:color="auto" w:fill="FFFFFF"/>
          <w:rtl/>
        </w:rPr>
        <w:t>کم</w:t>
      </w:r>
      <w:r w:rsidR="00B94CAA" w:rsidRPr="00B94CAA">
        <w:rPr>
          <w:rFonts w:ascii="Nafees Web Naskh" w:hAnsi="Nafees Web Naskh" w:cs="Nafees Web Naskh" w:hint="cs"/>
          <w:b/>
          <w:bCs/>
          <w:color w:val="F79646" w:themeColor="accent6"/>
          <w:bdr w:val="none" w:sz="0" w:space="0" w:color="auto" w:frame="1"/>
          <w:shd w:val="clear" w:color="auto" w:fill="FFFFFF"/>
          <w:rtl/>
        </w:rPr>
        <w:t>ی</w:t>
      </w:r>
      <w:r w:rsidR="00B94CAA" w:rsidRPr="00B94CAA">
        <w:rPr>
          <w:rFonts w:ascii="Nafees Web Naskh" w:hAnsi="Nafees Web Naskh" w:cs="Nafees Web Naskh" w:hint="eastAsia"/>
          <w:b/>
          <w:bCs/>
          <w:color w:val="F79646" w:themeColor="accent6"/>
          <w:bdr w:val="none" w:sz="0" w:space="0" w:color="auto" w:frame="1"/>
          <w:shd w:val="clear" w:color="auto" w:fill="FFFFFF"/>
          <w:rtl/>
        </w:rPr>
        <w:t>ونٹ</w:t>
      </w:r>
      <w:r w:rsidR="00B94CAA" w:rsidRPr="00B94CAA">
        <w:rPr>
          <w:rFonts w:ascii="Nafees Web Naskh" w:hAnsi="Nafees Web Naskh" w:cs="Nafees Web Naskh" w:hint="cs"/>
          <w:b/>
          <w:bCs/>
          <w:color w:val="F79646" w:themeColor="accent6"/>
          <w:bdr w:val="none" w:sz="0" w:space="0" w:color="auto" w:frame="1"/>
          <w:shd w:val="clear" w:color="auto" w:fill="FFFFFF"/>
          <w:rtl/>
        </w:rPr>
        <w:t>ی</w:t>
      </w:r>
      <w:r w:rsidR="00B94CAA" w:rsidRPr="00B94CAA">
        <w:rPr>
          <w:rFonts w:ascii="Nafees Web Naskh" w:hAnsi="Nafees Web Naskh" w:cs="Nafees Web Naskh"/>
          <w:b/>
          <w:bCs/>
          <w:color w:val="F79646" w:themeColor="accent6"/>
          <w:bdr w:val="none" w:sz="0" w:space="0" w:color="auto" w:frame="1"/>
          <w:shd w:val="clear" w:color="auto" w:fill="FFFFFF"/>
          <w:rtl/>
        </w:rPr>
        <w:t xml:space="preserve"> سپورٹ ہَب</w:t>
      </w:r>
      <w:r w:rsidR="004767D1" w:rsidRPr="00270D3D">
        <w:rPr>
          <w:rFonts w:ascii="Arial" w:hAnsi="Arial" w:cs="Arial"/>
          <w:b/>
          <w:bCs/>
          <w:color w:val="F79646" w:themeColor="accent6"/>
          <w:bdr w:val="none" w:sz="0" w:space="0" w:color="auto" w:frame="1"/>
          <w:shd w:val="clear" w:color="auto" w:fill="FFFFFF"/>
        </w:rPr>
        <w:br/>
      </w:r>
      <w:r w:rsidR="004767D1" w:rsidRPr="00270D3D">
        <w:rPr>
          <w:rFonts w:ascii="Arial" w:hAnsi="Arial" w:cs="Arial"/>
          <w:b/>
          <w:bCs/>
          <w:color w:val="F79646" w:themeColor="accent6"/>
          <w:bdr w:val="none" w:sz="0" w:space="0" w:color="auto" w:frame="1"/>
          <w:shd w:val="clear" w:color="auto" w:fill="FFFFFF"/>
        </w:rPr>
        <w:br/>
      </w:r>
      <w:r w:rsidR="00B94CAA" w:rsidRPr="00B94CAA">
        <w:rPr>
          <w:rFonts w:ascii="Nafees Web Naskh" w:eastAsia="Calibri" w:hAnsi="Nafees Web Naskh" w:cs="Nafees Web Naskh"/>
          <w:rtl/>
          <w:lang w:eastAsia="en-US"/>
        </w:rPr>
        <w:t>ٹورانٹو بھر م</w:t>
      </w:r>
      <w:r w:rsidR="00B94CAA" w:rsidRPr="00B94CAA">
        <w:rPr>
          <w:rFonts w:ascii="Nafees Web Naskh" w:eastAsia="Calibri" w:hAnsi="Nafees Web Naskh" w:cs="Nafees Web Naskh" w:hint="cs"/>
          <w:rtl/>
          <w:lang w:eastAsia="en-US"/>
        </w:rPr>
        <w:t>ی</w:t>
      </w:r>
      <w:r w:rsidR="00B94CAA" w:rsidRPr="00B94CAA">
        <w:rPr>
          <w:rFonts w:ascii="Nafees Web Naskh" w:eastAsia="Calibri" w:hAnsi="Nafees Web Naskh" w:cs="Nafees Web Naskh" w:hint="eastAsia"/>
          <w:rtl/>
          <w:lang w:eastAsia="en-US"/>
        </w:rPr>
        <w:t>ں</w:t>
      </w:r>
      <w:r w:rsidR="00B94CAA" w:rsidRPr="00B94CAA">
        <w:rPr>
          <w:rFonts w:ascii="Nafees Web Naskh" w:eastAsia="Calibri" w:hAnsi="Nafees Web Naskh" w:cs="Nafees Web Naskh"/>
          <w:rtl/>
          <w:lang w:eastAsia="en-US"/>
        </w:rPr>
        <w:t xml:space="preserve"> کم</w:t>
      </w:r>
      <w:r w:rsidR="00B94CAA" w:rsidRPr="00B94CAA">
        <w:rPr>
          <w:rFonts w:ascii="Nafees Web Naskh" w:eastAsia="Calibri" w:hAnsi="Nafees Web Naskh" w:cs="Nafees Web Naskh" w:hint="cs"/>
          <w:rtl/>
          <w:lang w:eastAsia="en-US"/>
        </w:rPr>
        <w:t>ی</w:t>
      </w:r>
      <w:r w:rsidR="00B94CAA" w:rsidRPr="00B94CAA">
        <w:rPr>
          <w:rFonts w:ascii="Nafees Web Naskh" w:eastAsia="Calibri" w:hAnsi="Nafees Web Naskh" w:cs="Nafees Web Naskh" w:hint="eastAsia"/>
          <w:rtl/>
          <w:lang w:eastAsia="en-US"/>
        </w:rPr>
        <w:t>ونٹ</w:t>
      </w:r>
      <w:r w:rsidR="00B94CAA" w:rsidRPr="00B94CAA">
        <w:rPr>
          <w:rFonts w:ascii="Nafees Web Naskh" w:eastAsia="Calibri" w:hAnsi="Nafees Web Naskh" w:cs="Nafees Web Naskh" w:hint="cs"/>
          <w:rtl/>
          <w:lang w:eastAsia="en-US"/>
        </w:rPr>
        <w:t>ی</w:t>
      </w:r>
      <w:r w:rsidR="00B94CAA" w:rsidRPr="00B94CAA">
        <w:rPr>
          <w:rFonts w:ascii="Nafees Web Naskh" w:eastAsia="Calibri" w:hAnsi="Nafees Web Naskh" w:cs="Nafees Web Naskh"/>
          <w:rtl/>
          <w:lang w:eastAsia="en-US"/>
        </w:rPr>
        <w:t xml:space="preserve"> سپورٹ ورکر </w:t>
      </w:r>
      <w:r w:rsidR="00B94CAA" w:rsidRPr="00B94CAA">
        <w:rPr>
          <w:rFonts w:ascii="Nafees Web Naskh" w:eastAsia="Calibri" w:hAnsi="Nafees Web Naskh" w:cs="Nafees Web Naskh" w:hint="cs"/>
          <w:rtl/>
          <w:lang w:eastAsia="en-US"/>
        </w:rPr>
        <w:t>(سی ایس ڈبلیو)</w:t>
      </w:r>
      <w:r w:rsidR="00B94CAA" w:rsidRPr="00B94CAA">
        <w:rPr>
          <w:rFonts w:ascii="Nafees Web Naskh" w:eastAsia="Calibri" w:hAnsi="Nafees Web Naskh" w:cs="Nafees Web Naskh"/>
          <w:rtl/>
          <w:lang w:eastAsia="en-US"/>
        </w:rPr>
        <w:t xml:space="preserve"> ٹ</w:t>
      </w:r>
      <w:r w:rsidR="00B94CAA" w:rsidRPr="00B94CAA">
        <w:rPr>
          <w:rFonts w:ascii="Nafees Web Naskh" w:eastAsia="Calibri" w:hAnsi="Nafees Web Naskh" w:cs="Nafees Web Naskh" w:hint="cs"/>
          <w:rtl/>
          <w:lang w:eastAsia="en-US"/>
        </w:rPr>
        <w:t>ی</w:t>
      </w:r>
      <w:r w:rsidR="00B94CAA" w:rsidRPr="00B94CAA">
        <w:rPr>
          <w:rFonts w:ascii="Nafees Web Naskh" w:eastAsia="Calibri" w:hAnsi="Nafees Web Naskh" w:cs="Nafees Web Naskh" w:hint="eastAsia"/>
          <w:rtl/>
          <w:lang w:eastAsia="en-US"/>
        </w:rPr>
        <w:t>م</w:t>
      </w:r>
      <w:r w:rsidR="00B94CAA" w:rsidRPr="00B94CAA">
        <w:rPr>
          <w:rFonts w:ascii="Nafees Web Naskh" w:eastAsia="Calibri" w:hAnsi="Nafees Web Naskh" w:cs="Nafees Web Naskh"/>
          <w:rtl/>
          <w:lang w:eastAsia="en-US"/>
        </w:rPr>
        <w:t xml:space="preserve"> ک</w:t>
      </w:r>
      <w:r w:rsidR="00B94CAA" w:rsidRPr="00B94CAA">
        <w:rPr>
          <w:rFonts w:ascii="Nafees Web Naskh" w:eastAsia="Calibri" w:hAnsi="Nafees Web Naskh" w:cs="Nafees Web Naskh" w:hint="cs"/>
          <w:rtl/>
          <w:lang w:eastAsia="en-US"/>
        </w:rPr>
        <w:t xml:space="preserve">اکیا جانے والا پرجوش کام، وسائل اور معلومات </w:t>
      </w:r>
      <w:r w:rsidR="00B94CAA" w:rsidRPr="00B94CAA">
        <w:rPr>
          <w:rFonts w:ascii="Nafees Web Naskh" w:eastAsia="Calibri" w:hAnsi="Nafees Web Naskh" w:cs="Nafees Web Naskh"/>
          <w:rtl/>
          <w:lang w:eastAsia="en-US"/>
        </w:rPr>
        <w:t>تک رسائ</w:t>
      </w:r>
      <w:r w:rsidR="00B94CAA" w:rsidRPr="00B94CAA">
        <w:rPr>
          <w:rFonts w:ascii="Nafees Web Naskh" w:eastAsia="Calibri" w:hAnsi="Nafees Web Naskh" w:cs="Nafees Web Naskh" w:hint="cs"/>
          <w:rtl/>
          <w:lang w:eastAsia="en-US"/>
        </w:rPr>
        <w:t>ی</w:t>
      </w:r>
      <w:r w:rsidR="00B94CAA" w:rsidRPr="00B94CAA">
        <w:rPr>
          <w:rFonts w:ascii="Nafees Web Naskh" w:eastAsia="Calibri" w:hAnsi="Nafees Web Naskh" w:cs="Nafees Web Naskh"/>
          <w:rtl/>
          <w:lang w:eastAsia="en-US"/>
        </w:rPr>
        <w:t xml:space="preserve"> حاصل کر</w:t>
      </w:r>
      <w:r w:rsidR="00B94CAA" w:rsidRPr="00B94CAA">
        <w:rPr>
          <w:rFonts w:ascii="Nafees Web Naskh" w:eastAsia="Calibri" w:hAnsi="Nafees Web Naskh" w:cs="Nafees Web Naskh" w:hint="cs"/>
          <w:rtl/>
          <w:lang w:eastAsia="en-US"/>
        </w:rPr>
        <w:t>ی</w:t>
      </w:r>
      <w:r w:rsidR="00B94CAA" w:rsidRPr="00B94CAA">
        <w:rPr>
          <w:rFonts w:ascii="Nafees Web Naskh" w:eastAsia="Calibri" w:hAnsi="Nafees Web Naskh" w:cs="Nafees Web Naskh" w:hint="eastAsia"/>
          <w:rtl/>
          <w:lang w:eastAsia="en-US"/>
        </w:rPr>
        <w:t>ں</w:t>
      </w:r>
      <w:r w:rsidR="00B94CAA" w:rsidRPr="00B94CAA">
        <w:rPr>
          <w:rFonts w:ascii="Nafees Web Naskh" w:eastAsia="Calibri" w:hAnsi="Nafees Web Naskh" w:cs="Nafees Web Naskh"/>
          <w:rtl/>
          <w:lang w:eastAsia="en-US"/>
        </w:rPr>
        <w:t>۔</w:t>
      </w:r>
      <w:r w:rsidR="00B94CAA">
        <w:rPr>
          <w:rFonts w:ascii="Nafees Web Naskh" w:eastAsia="Calibri" w:hAnsi="Nafees Web Naskh" w:cs="Nafees Web Naskh" w:hint="cs"/>
          <w:rtl/>
          <w:lang w:eastAsia="en-US"/>
        </w:rPr>
        <w:t xml:space="preserve"> </w:t>
      </w:r>
      <w:r w:rsidR="004767D1" w:rsidRPr="00270D3D">
        <w:rPr>
          <w:rFonts w:ascii="Arial" w:hAnsi="Arial" w:cs="Arial"/>
          <w:bdr w:val="none" w:sz="0" w:space="0" w:color="auto" w:frame="1"/>
          <w:shd w:val="clear" w:color="auto" w:fill="FFFFFF"/>
        </w:rPr>
        <w:t xml:space="preserve"> </w:t>
      </w:r>
    </w:p>
    <w:p w14:paraId="380717DD" w14:textId="416766D5" w:rsidR="00D92A3F" w:rsidRDefault="00B94CAA" w:rsidP="00B94CAA">
      <w:pPr>
        <w:pStyle w:val="NormalWeb"/>
        <w:bidi/>
        <w:spacing w:before="0" w:beforeAutospacing="0" w:after="200" w:afterAutospacing="0"/>
        <w:ind w:left="-284"/>
        <w:rPr>
          <w:rFonts w:ascii="Nafees Web Naskh" w:eastAsia="Calibri" w:hAnsi="Nafees Web Naskh" w:cs="Nafees Web Naskh"/>
          <w:rtl/>
          <w:lang w:eastAsia="en-US"/>
        </w:rPr>
      </w:pPr>
      <w:r w:rsidRPr="00B94CAA">
        <w:rPr>
          <w:rFonts w:ascii="Nafees Web Naskh" w:eastAsia="Calibri" w:hAnsi="Nafees Web Naskh" w:cs="Nafees Web Naskh" w:hint="cs"/>
          <w:rtl/>
          <w:lang w:eastAsia="en-US"/>
        </w:rPr>
        <w:t xml:space="preserve">خاندانوں کو </w:t>
      </w:r>
      <w:r w:rsidRPr="00B94CAA">
        <w:rPr>
          <w:rFonts w:ascii="Nafees Web Naskh" w:eastAsia="Calibri" w:hAnsi="Nafees Web Naskh" w:cs="Nafees Web Naskh"/>
          <w:color w:val="0000FF"/>
          <w:rtl/>
          <w:lang w:eastAsia="en-US"/>
        </w:rPr>
        <w:fldChar w:fldCharType="begin"/>
      </w:r>
      <w:r w:rsidRPr="00B94CAA">
        <w:rPr>
          <w:rFonts w:ascii="Nafees Web Naskh" w:eastAsia="Calibri" w:hAnsi="Nafees Web Naskh" w:cs="Nafees Web Naskh"/>
          <w:color w:val="0000FF"/>
          <w:rtl/>
          <w:lang w:eastAsia="en-US"/>
        </w:rPr>
        <w:instrText xml:space="preserve"> </w:instrText>
      </w:r>
      <w:r w:rsidRPr="00B94CAA">
        <w:rPr>
          <w:rFonts w:ascii="Nafees Web Naskh" w:eastAsia="Calibri" w:hAnsi="Nafees Web Naskh" w:cs="Nafees Web Naskh"/>
          <w:color w:val="0000FF"/>
          <w:lang w:eastAsia="en-US"/>
        </w:rPr>
        <w:instrText>HYPERLINK</w:instrText>
      </w:r>
      <w:r w:rsidRPr="00B94CAA">
        <w:rPr>
          <w:rFonts w:ascii="Nafees Web Naskh" w:eastAsia="Calibri" w:hAnsi="Nafees Web Naskh" w:cs="Nafees Web Naskh"/>
          <w:color w:val="0000FF"/>
          <w:rtl/>
          <w:lang w:eastAsia="en-US"/>
        </w:rPr>
        <w:instrText xml:space="preserve"> "</w:instrText>
      </w:r>
      <w:r w:rsidRPr="00B94CAA">
        <w:rPr>
          <w:rFonts w:ascii="Nafees Web Naskh" w:eastAsia="Calibri" w:hAnsi="Nafees Web Naskh" w:cs="Nafees Web Naskh"/>
          <w:color w:val="0000FF"/>
          <w:lang w:eastAsia="en-US"/>
        </w:rPr>
        <w:instrText>https://tdsb-ca.zoom.us/j/96549638676?pwd=c1Q2TEFUVUcraVlWWTc5QUJnbXdlUT09</w:instrText>
      </w:r>
      <w:r w:rsidRPr="00B94CAA">
        <w:rPr>
          <w:rFonts w:ascii="Nafees Web Naskh" w:eastAsia="Calibri" w:hAnsi="Nafees Web Naskh" w:cs="Nafees Web Naskh"/>
          <w:color w:val="0000FF"/>
          <w:rtl/>
          <w:lang w:eastAsia="en-US"/>
        </w:rPr>
        <w:instrText xml:space="preserve">" </w:instrText>
      </w:r>
      <w:r w:rsidRPr="00B94CAA">
        <w:rPr>
          <w:rFonts w:ascii="Nafees Web Naskh" w:eastAsia="Calibri" w:hAnsi="Nafees Web Naskh" w:cs="Nafees Web Naskh"/>
          <w:color w:val="0000FF"/>
          <w:rtl/>
          <w:lang w:eastAsia="en-US"/>
        </w:rPr>
        <w:fldChar w:fldCharType="separate"/>
      </w:r>
      <w:r w:rsidRPr="00B94CAA">
        <w:rPr>
          <w:rFonts w:ascii="Nafees Web Naskh" w:eastAsia="Calibri" w:hAnsi="Nafees Web Naskh" w:cs="Nafees Web Naskh" w:hint="cs"/>
          <w:color w:val="0000FF"/>
          <w:u w:val="single"/>
          <w:rtl/>
          <w:lang w:eastAsia="en-US"/>
        </w:rPr>
        <w:t>سی ایس ڈبلیو سے براہِ راست جُڑنے</w:t>
      </w:r>
      <w:r w:rsidRPr="00B94CAA">
        <w:rPr>
          <w:rFonts w:ascii="Nafees Web Naskh" w:eastAsia="Calibri" w:hAnsi="Nafees Web Naskh" w:cs="Nafees Web Naskh"/>
          <w:color w:val="0000FF"/>
          <w:rtl/>
          <w:lang w:eastAsia="en-US"/>
        </w:rPr>
        <w:fldChar w:fldCharType="end"/>
      </w:r>
      <w:r w:rsidRPr="00B94CAA">
        <w:rPr>
          <w:rFonts w:ascii="Nafees Web Naskh" w:eastAsia="Calibri" w:hAnsi="Nafees Web Naskh" w:cs="Nafees Web Naskh" w:hint="cs"/>
          <w:rtl/>
          <w:lang w:eastAsia="en-US"/>
        </w:rPr>
        <w:t xml:space="preserve">کیلئے </w:t>
      </w:r>
      <w:r w:rsidRPr="00B94CAA">
        <w:rPr>
          <w:rFonts w:ascii="Calibri" w:eastAsia="Calibri" w:hAnsi="Calibri" w:cs="Calibri" w:hint="cs"/>
          <w:rtl/>
          <w:lang w:eastAsia="en-US"/>
        </w:rPr>
        <w:t>9</w:t>
      </w:r>
      <w:r w:rsidRPr="00B94CAA">
        <w:rPr>
          <w:rFonts w:ascii="Nafees Web Naskh" w:eastAsia="Calibri" w:hAnsi="Nafees Web Naskh" w:cs="Nafees Web Naskh" w:hint="cs"/>
          <w:rtl/>
          <w:lang w:eastAsia="en-US"/>
        </w:rPr>
        <w:t xml:space="preserve"> بجے سے </w:t>
      </w:r>
      <w:r w:rsidRPr="00B94CAA">
        <w:rPr>
          <w:rFonts w:ascii="Calibri" w:eastAsia="Calibri" w:hAnsi="Calibri" w:cs="Calibri" w:hint="cs"/>
          <w:rtl/>
          <w:lang w:eastAsia="en-US"/>
        </w:rPr>
        <w:t>11</w:t>
      </w:r>
      <w:r w:rsidRPr="00B94CAA">
        <w:rPr>
          <w:rFonts w:ascii="Nafees Web Naskh" w:eastAsia="Calibri" w:hAnsi="Nafees Web Naskh" w:cs="Nafees Web Naskh" w:hint="cs"/>
          <w:rtl/>
          <w:lang w:eastAsia="en-US"/>
        </w:rPr>
        <w:t xml:space="preserve"> بجے صبح تک 'منگل والے دنوں کے ڈراپ ان' میں شامل ہونےکی دعوت دی جاتی ہے۔ </w:t>
      </w:r>
      <w:r w:rsidRPr="00B94CAA">
        <w:rPr>
          <w:rFonts w:ascii="Nafees Web Naskh" w:eastAsia="Calibri" w:hAnsi="Nafees Web Naskh" w:cs="Nafees Web Naskh"/>
          <w:color w:val="0000FF"/>
          <w:rtl/>
          <w:lang w:eastAsia="en-US"/>
        </w:rPr>
        <w:fldChar w:fldCharType="begin"/>
      </w:r>
      <w:r w:rsidRPr="00B94CAA">
        <w:rPr>
          <w:rFonts w:ascii="Nafees Web Naskh" w:eastAsia="Calibri" w:hAnsi="Nafees Web Naskh" w:cs="Nafees Web Naskh"/>
          <w:color w:val="0000FF"/>
          <w:rtl/>
          <w:lang w:eastAsia="en-US"/>
        </w:rPr>
        <w:instrText xml:space="preserve"> </w:instrText>
      </w:r>
      <w:r w:rsidRPr="00B94CAA">
        <w:rPr>
          <w:rFonts w:ascii="Nafees Web Naskh" w:eastAsia="Calibri" w:hAnsi="Nafees Web Naskh" w:cs="Nafees Web Naskh"/>
          <w:color w:val="0000FF"/>
          <w:lang w:eastAsia="en-US"/>
        </w:rPr>
        <w:instrText>HYPERLINK</w:instrText>
      </w:r>
      <w:r w:rsidRPr="00B94CAA">
        <w:rPr>
          <w:rFonts w:ascii="Nafees Web Naskh" w:eastAsia="Calibri" w:hAnsi="Nafees Web Naskh" w:cs="Nafees Web Naskh"/>
          <w:color w:val="0000FF"/>
          <w:rtl/>
          <w:lang w:eastAsia="en-US"/>
        </w:rPr>
        <w:instrText xml:space="preserve"> "</w:instrText>
      </w:r>
      <w:r w:rsidRPr="00B94CAA">
        <w:rPr>
          <w:rFonts w:ascii="Nafees Web Naskh" w:eastAsia="Calibri" w:hAnsi="Nafees Web Naskh" w:cs="Nafees Web Naskh"/>
          <w:color w:val="0000FF"/>
          <w:lang w:eastAsia="en-US"/>
        </w:rPr>
        <w:instrText>https://sites.google.com/tdsb.on.ca/csws/parent-academy?authuser=0</w:instrText>
      </w:r>
      <w:r w:rsidRPr="00B94CAA">
        <w:rPr>
          <w:rFonts w:ascii="Nafees Web Naskh" w:eastAsia="Calibri" w:hAnsi="Nafees Web Naskh" w:cs="Nafees Web Naskh"/>
          <w:color w:val="0000FF"/>
          <w:rtl/>
          <w:lang w:eastAsia="en-US"/>
        </w:rPr>
        <w:instrText xml:space="preserve">" </w:instrText>
      </w:r>
      <w:r w:rsidRPr="00B94CAA">
        <w:rPr>
          <w:rFonts w:ascii="Nafees Web Naskh" w:eastAsia="Calibri" w:hAnsi="Nafees Web Naskh" w:cs="Nafees Web Naskh"/>
          <w:color w:val="0000FF"/>
          <w:rtl/>
          <w:lang w:eastAsia="en-US"/>
        </w:rPr>
        <w:fldChar w:fldCharType="separate"/>
      </w:r>
      <w:r w:rsidRPr="00B94CAA">
        <w:rPr>
          <w:rFonts w:ascii="Nafees Web Naskh" w:eastAsia="Calibri" w:hAnsi="Nafees Web Naskh" w:cs="Nafees Web Naskh" w:hint="cs"/>
          <w:color w:val="0000FF"/>
          <w:u w:val="single"/>
          <w:rtl/>
          <w:lang w:eastAsia="en-US"/>
        </w:rPr>
        <w:t>مزید معلومات حاصل کریں</w:t>
      </w:r>
      <w:r w:rsidRPr="00B94CAA">
        <w:rPr>
          <w:rFonts w:ascii="Nafees Web Naskh" w:eastAsia="Calibri" w:hAnsi="Nafees Web Naskh" w:cs="Nafees Web Naskh"/>
          <w:color w:val="0000FF"/>
          <w:rtl/>
          <w:lang w:eastAsia="en-US"/>
        </w:rPr>
        <w:fldChar w:fldCharType="end"/>
      </w:r>
      <w:r w:rsidRPr="00B94CAA">
        <w:rPr>
          <w:rFonts w:ascii="Nafees Web Naskh" w:eastAsia="Calibri" w:hAnsi="Nafees Web Naskh" w:cs="Nafees Web Naskh" w:hint="cs"/>
          <w:rtl/>
          <w:lang w:eastAsia="en-US"/>
        </w:rPr>
        <w:t xml:space="preserve"> اور ملاحظہ کریں </w:t>
      </w:r>
      <w:hyperlink r:id="rId19" w:history="1">
        <w:r w:rsidRPr="00B94CAA">
          <w:rPr>
            <w:rFonts w:ascii="Calibri" w:eastAsia="Calibri" w:hAnsi="Calibri" w:cs="Calibri"/>
            <w:color w:val="0000FF"/>
            <w:szCs w:val="22"/>
            <w:u w:val="single"/>
            <w:lang w:eastAsia="en-US"/>
          </w:rPr>
          <w:t>tdsbHUB.ca</w:t>
        </w:r>
      </w:hyperlink>
      <w:r w:rsidR="004767D1" w:rsidRPr="00270D3D">
        <w:rPr>
          <w:rFonts w:ascii="Arial" w:hAnsi="Arial" w:cs="Arial"/>
          <w:bdr w:val="none" w:sz="0" w:space="0" w:color="auto" w:frame="1"/>
          <w:shd w:val="clear" w:color="auto" w:fill="FFFFFF"/>
        </w:rPr>
        <w:t xml:space="preserve"> </w:t>
      </w:r>
      <w:r w:rsidR="004371EC" w:rsidRPr="00270D3D">
        <w:rPr>
          <w:rFonts w:ascii="Arial" w:hAnsi="Arial" w:cs="Arial"/>
          <w:bdr w:val="none" w:sz="0" w:space="0" w:color="auto" w:frame="1"/>
          <w:shd w:val="clear" w:color="auto" w:fill="FFFFFF"/>
        </w:rPr>
        <w:br/>
      </w:r>
      <w:r w:rsidR="004371EC" w:rsidRPr="00270D3D">
        <w:rPr>
          <w:rFonts w:ascii="Arial" w:hAnsi="Arial" w:cs="Arial"/>
          <w:bdr w:val="none" w:sz="0" w:space="0" w:color="auto" w:frame="1"/>
          <w:shd w:val="clear" w:color="auto" w:fill="FFFFFF"/>
        </w:rPr>
        <w:br/>
      </w:r>
      <w:r w:rsidRPr="00B94CAA">
        <w:rPr>
          <w:rFonts w:ascii="Nafees Web Naskh" w:hAnsi="Nafees Web Naskh" w:cs="Nafees Web Naskh"/>
          <w:b/>
          <w:bCs/>
          <w:color w:val="F79646" w:themeColor="accent6"/>
          <w:rtl/>
        </w:rPr>
        <w:t>خصوص</w:t>
      </w:r>
      <w:r w:rsidRPr="00B94CAA">
        <w:rPr>
          <w:rFonts w:ascii="Nafees Web Naskh" w:hAnsi="Nafees Web Naskh" w:cs="Nafees Web Naskh" w:hint="cs"/>
          <w:b/>
          <w:bCs/>
          <w:color w:val="F79646" w:themeColor="accent6"/>
          <w:rtl/>
        </w:rPr>
        <w:t>ی</w:t>
      </w:r>
      <w:r w:rsidRPr="00B94CAA">
        <w:rPr>
          <w:rFonts w:ascii="Nafees Web Naskh" w:hAnsi="Nafees Web Naskh" w:cs="Nafees Web Naskh"/>
          <w:b/>
          <w:bCs/>
          <w:color w:val="F79646" w:themeColor="accent6"/>
          <w:rtl/>
        </w:rPr>
        <w:t xml:space="preserve"> تعل</w:t>
      </w:r>
      <w:r w:rsidRPr="00B94CAA">
        <w:rPr>
          <w:rFonts w:ascii="Nafees Web Naskh" w:hAnsi="Nafees Web Naskh" w:cs="Nafees Web Naskh" w:hint="cs"/>
          <w:b/>
          <w:bCs/>
          <w:color w:val="F79646" w:themeColor="accent6"/>
          <w:rtl/>
        </w:rPr>
        <w:t>یم</w:t>
      </w:r>
      <w:r w:rsidRPr="00B94CAA">
        <w:rPr>
          <w:rFonts w:ascii="Nafees Web Naskh" w:hAnsi="Nafees Web Naskh" w:cs="Nafees Web Naskh"/>
          <w:b/>
          <w:bCs/>
          <w:color w:val="F79646" w:themeColor="accent6"/>
          <w:rtl/>
        </w:rPr>
        <w:t xml:space="preserve"> کے بارے</w:t>
      </w:r>
      <w:r>
        <w:rPr>
          <w:rFonts w:ascii="Nafees Web Naskh" w:hAnsi="Nafees Web Naskh" w:cs="Nafees Web Naskh" w:hint="cs"/>
          <w:b/>
          <w:bCs/>
          <w:color w:val="F79646" w:themeColor="accent6"/>
          <w:rtl/>
        </w:rPr>
        <w:t xml:space="preserve"> میں</w:t>
      </w:r>
      <w:r w:rsidRPr="00B94CAA">
        <w:rPr>
          <w:rFonts w:ascii="Nafees Web Naskh" w:hAnsi="Nafees Web Naskh" w:cs="Nafees Web Naskh"/>
          <w:b/>
          <w:bCs/>
          <w:color w:val="F79646" w:themeColor="accent6"/>
          <w:rtl/>
        </w:rPr>
        <w:t xml:space="preserve"> اَپ ڈ</w:t>
      </w:r>
      <w:r w:rsidRPr="00B94CAA">
        <w:rPr>
          <w:rFonts w:ascii="Nafees Web Naskh" w:hAnsi="Nafees Web Naskh" w:cs="Nafees Web Naskh" w:hint="cs"/>
          <w:b/>
          <w:bCs/>
          <w:color w:val="F79646" w:themeColor="accent6"/>
          <w:rtl/>
        </w:rPr>
        <w:t>یٹ</w:t>
      </w:r>
      <w:r w:rsidR="00520812" w:rsidRPr="00270D3D">
        <w:rPr>
          <w:rFonts w:ascii="Arial" w:hAnsi="Arial" w:cs="Arial"/>
          <w:b/>
          <w:bCs/>
          <w:color w:val="F79646" w:themeColor="accent6"/>
        </w:rPr>
        <w:br/>
      </w:r>
      <w:r w:rsidR="00520812" w:rsidRPr="00270D3D">
        <w:rPr>
          <w:rFonts w:ascii="Arial" w:hAnsi="Arial" w:cs="Arial"/>
          <w:b/>
          <w:bCs/>
          <w:color w:val="F79646" w:themeColor="accent6"/>
        </w:rPr>
        <w:br/>
      </w:r>
      <w:r w:rsidR="00D92A3F" w:rsidRPr="00D92A3F">
        <w:rPr>
          <w:rFonts w:ascii="Nafees Web Naskh" w:eastAsia="Calibri" w:hAnsi="Nafees Web Naskh" w:cs="Nafees Web Naskh" w:hint="cs"/>
          <w:rtl/>
          <w:lang w:eastAsia="en-US"/>
        </w:rPr>
        <w:t>فروری کے شروع میں انفرادی تعلیم کے منصوبے ( آئی ای پی) گھروں پر الیکٹرانک طریقے سے بھیجےگئے تھے۔ اگر آپ کو ای آئی پی موصول نہیں ہوا تو کسی بھی سوالات کیلئے اپنے بچےکے استاد یا پرنسپل سے رابطہ کریں۔</w:t>
      </w:r>
      <w:r w:rsidR="00520812" w:rsidRPr="00270D3D">
        <w:rPr>
          <w:rFonts w:ascii="Arial" w:hAnsi="Arial" w:cs="Arial"/>
        </w:rPr>
        <w:br/>
      </w:r>
      <w:r w:rsidR="00520812" w:rsidRPr="00270D3D">
        <w:rPr>
          <w:rFonts w:ascii="Arial" w:hAnsi="Arial" w:cs="Arial"/>
        </w:rPr>
        <w:br/>
      </w:r>
      <w:r w:rsidR="00D92A3F" w:rsidRPr="00D92A3F">
        <w:rPr>
          <w:rFonts w:ascii="Nafees Web Naskh" w:eastAsia="Calibri" w:hAnsi="Nafees Web Naskh" w:cs="Nafees Web Naskh" w:hint="cs"/>
          <w:rtl/>
          <w:lang w:eastAsia="en-US"/>
        </w:rPr>
        <w:t xml:space="preserve">یکم مارچ، </w:t>
      </w:r>
      <w:r w:rsidR="00D92A3F" w:rsidRPr="00D92A3F">
        <w:rPr>
          <w:rFonts w:ascii="Calibri" w:eastAsia="Calibri" w:hAnsi="Calibri" w:cs="Nafees Web Naskh" w:hint="cs"/>
          <w:rtl/>
          <w:lang w:eastAsia="en-US"/>
        </w:rPr>
        <w:t>2021</w:t>
      </w:r>
      <w:r w:rsidR="00D92A3F" w:rsidRPr="00D92A3F">
        <w:rPr>
          <w:rFonts w:ascii="Nafees Web Naskh" w:eastAsia="Calibri" w:hAnsi="Nafees Web Naskh" w:cs="Nafees Web Naskh" w:hint="cs"/>
          <w:rtl/>
          <w:lang w:eastAsia="en-US"/>
        </w:rPr>
        <w:t xml:space="preserve">ء کو </w:t>
      </w:r>
      <w:r w:rsidR="00D92A3F" w:rsidRPr="00D92A3F">
        <w:rPr>
          <w:rFonts w:ascii="Calibri" w:eastAsia="Calibri" w:hAnsi="Calibri" w:cs="Nafees Web Naskh" w:hint="cs"/>
          <w:rtl/>
          <w:lang w:eastAsia="en-US"/>
        </w:rPr>
        <w:t>7</w:t>
      </w:r>
      <w:r w:rsidR="00D92A3F" w:rsidRPr="00D92A3F">
        <w:rPr>
          <w:rFonts w:ascii="Nafees Web Naskh" w:eastAsia="Calibri" w:hAnsi="Nafees Web Naskh" w:cs="Nafees Web Naskh" w:hint="cs"/>
          <w:rtl/>
          <w:lang w:eastAsia="en-US"/>
        </w:rPr>
        <w:t xml:space="preserve"> بجے شام کو خصوصی تعلیم کی اگلی مشاورتی کمیٹی کے اجلاس میں شامل ہوں۔ </w:t>
      </w:r>
      <w:hyperlink r:id="rId20" w:history="1">
        <w:r w:rsidR="00BC6627">
          <w:rPr>
            <w:rFonts w:ascii="Nafees Web Naskh" w:eastAsia="Calibri" w:hAnsi="Nafees Web Naskh" w:cs="Nafees Web Naskh" w:hint="cs"/>
            <w:color w:val="0000FF"/>
            <w:u w:val="single"/>
            <w:rtl/>
            <w:lang w:eastAsia="en-US"/>
          </w:rPr>
          <w:t>مزید</w:t>
        </w:r>
        <w:r w:rsidR="00D92A3F" w:rsidRPr="00D92A3F">
          <w:rPr>
            <w:rFonts w:ascii="Nafees Web Naskh" w:eastAsia="Calibri" w:hAnsi="Nafees Web Naskh" w:cs="Nafees Web Naskh" w:hint="cs"/>
            <w:color w:val="0000FF"/>
            <w:u w:val="single"/>
            <w:rtl/>
            <w:lang w:eastAsia="en-US"/>
          </w:rPr>
          <w:t xml:space="preserve"> جانیں</w:t>
        </w:r>
      </w:hyperlink>
      <w:r w:rsidR="00D92A3F" w:rsidRPr="00D92A3F">
        <w:rPr>
          <w:rFonts w:ascii="Nafees Web Naskh" w:eastAsia="Calibri" w:hAnsi="Nafees Web Naskh" w:cs="Nafees Web Naskh" w:hint="cs"/>
          <w:rtl/>
          <w:lang w:eastAsia="en-US"/>
        </w:rPr>
        <w:t>۔</w:t>
      </w:r>
    </w:p>
    <w:p w14:paraId="3CDB8F44" w14:textId="00437C60" w:rsidR="004948D4" w:rsidRDefault="00394FBC" w:rsidP="00D92A3F">
      <w:pPr>
        <w:pStyle w:val="NormalWeb"/>
        <w:bidi/>
        <w:spacing w:before="0" w:beforeAutospacing="0" w:after="200" w:afterAutospacing="0"/>
        <w:ind w:left="-284"/>
        <w:rPr>
          <w:rFonts w:ascii="Arial" w:hAnsi="Arial" w:cs="Arial"/>
          <w:b/>
          <w:bCs/>
          <w:color w:val="F79646" w:themeColor="accent6"/>
          <w:bdr w:val="none" w:sz="0" w:space="0" w:color="auto" w:frame="1"/>
          <w:shd w:val="clear" w:color="auto" w:fill="FFFFFF"/>
          <w:rtl/>
        </w:rPr>
      </w:pPr>
      <w:r w:rsidRPr="00270D3D">
        <w:rPr>
          <w:rFonts w:ascii="Arial" w:hAnsi="Arial" w:cs="Arial"/>
        </w:rPr>
        <w:br/>
      </w:r>
      <w:r w:rsidR="00520812" w:rsidRPr="00270D3D">
        <w:rPr>
          <w:rFonts w:ascii="Arial" w:hAnsi="Arial" w:cs="Arial"/>
        </w:rPr>
        <w:br/>
      </w:r>
    </w:p>
    <w:p w14:paraId="1836FF17" w14:textId="015F77A8" w:rsidR="00DD67BE" w:rsidRPr="00D92A3F" w:rsidRDefault="00D92A3F" w:rsidP="00D92A3F">
      <w:pPr>
        <w:pStyle w:val="NormalWeb"/>
        <w:bidi/>
        <w:spacing w:before="0" w:beforeAutospacing="0" w:after="200" w:afterAutospacing="0"/>
        <w:ind w:left="-284"/>
        <w:rPr>
          <w:rFonts w:ascii="Nafees Web Naskh" w:hAnsi="Nafees Web Naskh" w:cs="Nafees Web Naskh"/>
          <w:b/>
          <w:bCs/>
          <w:color w:val="F79646" w:themeColor="accent6"/>
          <w:bdr w:val="none" w:sz="0" w:space="0" w:color="auto" w:frame="1"/>
          <w:shd w:val="clear" w:color="auto" w:fill="FFFFFF"/>
        </w:rPr>
      </w:pPr>
      <w:r w:rsidRPr="00D92A3F">
        <w:rPr>
          <w:rFonts w:ascii="Nafees Web Naskh" w:hAnsi="Nafees Web Naskh" w:cs="Nafees Web Naskh"/>
          <w:b/>
          <w:bCs/>
          <w:color w:val="F79646" w:themeColor="accent6"/>
          <w:bdr w:val="none" w:sz="0" w:space="0" w:color="auto" w:frame="1"/>
          <w:shd w:val="clear" w:color="auto" w:fill="FFFFFF"/>
          <w:rtl/>
        </w:rPr>
        <w:t>ورچوئل لائ</w:t>
      </w:r>
      <w:r>
        <w:rPr>
          <w:rFonts w:ascii="Nafees Web Naskh" w:hAnsi="Nafees Web Naskh" w:cs="Nafees Web Naskh" w:hint="cs"/>
          <w:b/>
          <w:bCs/>
          <w:color w:val="F79646" w:themeColor="accent6"/>
          <w:bdr w:val="none" w:sz="0" w:space="0" w:color="auto" w:frame="1"/>
          <w:shd w:val="clear" w:color="auto" w:fill="FFFFFF"/>
          <w:rtl/>
        </w:rPr>
        <w:t>ی</w:t>
      </w:r>
      <w:r w:rsidRPr="00D92A3F">
        <w:rPr>
          <w:rFonts w:ascii="Nafees Web Naskh" w:hAnsi="Nafees Web Naskh" w:cs="Nafees Web Naskh"/>
          <w:b/>
          <w:bCs/>
          <w:color w:val="F79646" w:themeColor="accent6"/>
          <w:bdr w:val="none" w:sz="0" w:space="0" w:color="auto" w:frame="1"/>
          <w:shd w:val="clear" w:color="auto" w:fill="FFFFFF"/>
          <w:rtl/>
        </w:rPr>
        <w:t>بر</w:t>
      </w:r>
      <w:r w:rsidRPr="00D92A3F">
        <w:rPr>
          <w:rFonts w:ascii="Nafees Web Naskh" w:hAnsi="Nafees Web Naskh" w:cs="Nafees Web Naskh" w:hint="cs"/>
          <w:b/>
          <w:bCs/>
          <w:color w:val="F79646" w:themeColor="accent6"/>
          <w:bdr w:val="none" w:sz="0" w:space="0" w:color="auto" w:frame="1"/>
          <w:shd w:val="clear" w:color="auto" w:fill="FFFFFF"/>
          <w:rtl/>
        </w:rPr>
        <w:t>یری</w:t>
      </w:r>
      <w:r w:rsidRPr="00D92A3F">
        <w:rPr>
          <w:rFonts w:ascii="Nafees Web Naskh" w:hAnsi="Nafees Web Naskh" w:cs="Nafees Web Naskh"/>
          <w:b/>
          <w:bCs/>
          <w:color w:val="F79646" w:themeColor="accent6"/>
          <w:bdr w:val="none" w:sz="0" w:space="0" w:color="auto" w:frame="1"/>
          <w:shd w:val="clear" w:color="auto" w:fill="FFFFFF"/>
          <w:rtl/>
        </w:rPr>
        <w:t xml:space="preserve"> کے وسائل</w:t>
      </w:r>
    </w:p>
    <w:p w14:paraId="1FEB2B90" w14:textId="539D3EA2" w:rsidR="00065783" w:rsidRPr="00270D3D" w:rsidRDefault="00C502EC" w:rsidP="00D92A3F">
      <w:pPr>
        <w:pStyle w:val="NormalWeb"/>
        <w:bidi/>
        <w:spacing w:before="0" w:beforeAutospacing="0" w:after="200" w:afterAutospacing="0"/>
        <w:ind w:left="-283"/>
        <w:rPr>
          <w:rFonts w:ascii="Arial" w:hAnsi="Arial" w:cs="Arial"/>
        </w:rPr>
      </w:pPr>
      <w:r w:rsidRPr="00C502EC">
        <w:rPr>
          <w:rFonts w:ascii="Nafees Web Naskh" w:eastAsia="Calibri" w:hAnsi="Nafees Web Naskh" w:cs="Nafees Web Naskh" w:hint="cs"/>
          <w:rtl/>
          <w:lang w:eastAsia="en-US"/>
        </w:rPr>
        <w:t>کیا</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آپ</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پہلے جانتے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تھےکہ</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طلباء</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گھر</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سے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سیکھنےکے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وقت</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ٹی ڈی ایس بی کی فراہم</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کردہ</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بکس،</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انسائیکلوپیڈیاز،</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ویڈیوز</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اور</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دیگر</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معلومات</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تک</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رسائی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حاصل</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کرسکتے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ہیں؟</w:t>
      </w:r>
    </w:p>
    <w:p w14:paraId="1BF2FF84" w14:textId="277F404D" w:rsidR="00065783" w:rsidRPr="00270D3D" w:rsidRDefault="00C502EC" w:rsidP="00C502EC">
      <w:pPr>
        <w:pStyle w:val="NormalWeb"/>
        <w:bidi/>
        <w:spacing w:before="0" w:beforeAutospacing="0" w:after="200" w:afterAutospacing="0"/>
        <w:ind w:left="-283"/>
        <w:rPr>
          <w:rFonts w:ascii="Arial" w:hAnsi="Arial" w:cs="Arial"/>
        </w:rPr>
      </w:pPr>
      <w:r w:rsidRPr="00C502EC">
        <w:rPr>
          <w:rFonts w:ascii="Nafees Web Naskh" w:eastAsia="Calibri" w:hAnsi="Nafees Web Naskh" w:cs="Nafees Web Naskh" w:hint="cs"/>
          <w:rtl/>
          <w:lang w:eastAsia="en-US"/>
        </w:rPr>
        <w:t>ٹی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ڈی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ایس</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بی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b/>
          <w:bCs/>
          <w:rtl/>
          <w:lang w:eastAsia="en-US"/>
        </w:rPr>
        <w:t>ورچوئل</w:t>
      </w:r>
      <w:r w:rsidRPr="00C502EC">
        <w:rPr>
          <w:rFonts w:ascii="Nafees Web Naskh" w:eastAsia="Calibri" w:hAnsi="Nafees Web Naskh" w:cs="Nafees Web Naskh"/>
          <w:b/>
          <w:bCs/>
          <w:rtl/>
          <w:lang w:eastAsia="en-US"/>
        </w:rPr>
        <w:t xml:space="preserve"> </w:t>
      </w:r>
      <w:r w:rsidRPr="00C502EC">
        <w:rPr>
          <w:rFonts w:ascii="Nafees Web Naskh" w:eastAsia="Calibri" w:hAnsi="Nafees Web Naskh" w:cs="Nafees Web Naskh" w:hint="cs"/>
          <w:b/>
          <w:bCs/>
          <w:rtl/>
          <w:lang w:eastAsia="en-US"/>
        </w:rPr>
        <w:t>لائیبریری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نے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طالب</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علموں</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کے سیکھنے میں مددکیلئے،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احتیاط</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سے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ڈیجیٹل</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وسائل</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کا</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انتخاب</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کیا</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ہے،</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جو</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کبھی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بھی،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کہیں</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سے بھی</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آن</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لائن</w:t>
      </w:r>
      <w:r w:rsidRPr="00C502EC">
        <w:rPr>
          <w:rFonts w:ascii="Nafees Web Naskh" w:eastAsia="Calibri" w:hAnsi="Nafees Web Naskh" w:cs="Nafees Web Naskh"/>
          <w:rtl/>
          <w:lang w:eastAsia="en-US"/>
        </w:rPr>
        <w:t xml:space="preserve"> </w:t>
      </w:r>
      <w:r w:rsidRPr="00C502EC">
        <w:rPr>
          <w:rFonts w:ascii="Nafees Web Naskh" w:eastAsia="Calibri" w:hAnsi="Nafees Web Naskh" w:cs="Nafees Web Naskh" w:hint="cs"/>
          <w:rtl/>
          <w:lang w:eastAsia="en-US"/>
        </w:rPr>
        <w:t>حاصل</w:t>
      </w:r>
      <w:r w:rsidRPr="00C502EC">
        <w:rPr>
          <w:rFonts w:ascii="Nafees Web Naskh" w:eastAsia="Calibri" w:hAnsi="Nafees Web Naskh" w:cs="Nafees Web Naskh"/>
          <w:rtl/>
          <w:lang w:eastAsia="en-US"/>
        </w:rPr>
        <w:t xml:space="preserve"> </w:t>
      </w:r>
      <w:r w:rsidR="005669B0">
        <w:rPr>
          <w:rFonts w:ascii="Nafees Web Naskh" w:eastAsia="Calibri" w:hAnsi="Nafees Web Naskh" w:cs="Nafees Web Naskh" w:hint="cs"/>
          <w:rtl/>
          <w:lang w:eastAsia="en-US"/>
        </w:rPr>
        <w:t>کئے جاسکتے ہیں۔</w:t>
      </w:r>
    </w:p>
    <w:p w14:paraId="65696364" w14:textId="3884B8FF" w:rsidR="00065783" w:rsidRPr="00270D3D" w:rsidRDefault="00D4516F" w:rsidP="00D4516F">
      <w:pPr>
        <w:pStyle w:val="NormalWeb"/>
        <w:bidi/>
        <w:spacing w:before="0" w:beforeAutospacing="0" w:after="200" w:afterAutospacing="0"/>
        <w:ind w:left="-283"/>
        <w:rPr>
          <w:rFonts w:ascii="Arial" w:hAnsi="Arial" w:cs="Arial"/>
        </w:rPr>
      </w:pPr>
      <w:r w:rsidRPr="00D4516F">
        <w:rPr>
          <w:rFonts w:ascii="Nafees Web Naskh" w:eastAsia="Calibri" w:hAnsi="Nafees Web Naskh" w:cs="Nafees Web Naskh" w:hint="cs"/>
          <w:rtl/>
          <w:lang w:eastAsia="en-US"/>
        </w:rPr>
        <w:t>ورچوئل</w:t>
      </w:r>
      <w:r w:rsidRPr="00D4516F">
        <w:rPr>
          <w:rFonts w:ascii="Nafees Web Naskh" w:eastAsia="Calibri" w:hAnsi="Nafees Web Naskh" w:cs="Nafees Web Naskh"/>
          <w:rtl/>
          <w:lang w:eastAsia="en-US"/>
        </w:rPr>
        <w:t xml:space="preserve"> </w:t>
      </w:r>
      <w:r w:rsidRPr="00D4516F">
        <w:rPr>
          <w:rFonts w:ascii="Nafees Web Naskh" w:eastAsia="Calibri" w:hAnsi="Nafees Web Naskh" w:cs="Nafees Web Naskh" w:hint="cs"/>
          <w:rtl/>
          <w:lang w:eastAsia="en-US"/>
        </w:rPr>
        <w:t>لائیبریری</w:t>
      </w:r>
      <w:r w:rsidRPr="00D4516F">
        <w:rPr>
          <w:rFonts w:ascii="Nafees Web Naskh" w:eastAsia="Calibri" w:hAnsi="Nafees Web Naskh" w:cs="Nafees Web Naskh"/>
          <w:rtl/>
          <w:lang w:eastAsia="en-US"/>
        </w:rPr>
        <w:t xml:space="preserve"> </w:t>
      </w:r>
      <w:r w:rsidR="006F497D">
        <w:rPr>
          <w:rFonts w:ascii="Nafees Web Naskh" w:eastAsia="Calibri" w:hAnsi="Nafees Web Naskh" w:cs="Nafees Web Naskh" w:hint="cs"/>
          <w:rtl/>
          <w:lang w:eastAsia="en-US"/>
        </w:rPr>
        <w:t xml:space="preserve">مندرجہ ذیل </w:t>
      </w:r>
      <w:r w:rsidRPr="00D4516F">
        <w:rPr>
          <w:rFonts w:ascii="Nafees Web Naskh" w:eastAsia="Calibri" w:hAnsi="Nafees Web Naskh" w:cs="Nafees Web Naskh" w:hint="cs"/>
          <w:rtl/>
          <w:lang w:eastAsia="en-US"/>
        </w:rPr>
        <w:t>تلاش</w:t>
      </w:r>
      <w:r w:rsidRPr="00D4516F">
        <w:rPr>
          <w:rFonts w:ascii="Nafees Web Naskh" w:eastAsia="Calibri" w:hAnsi="Nafees Web Naskh" w:cs="Nafees Web Naskh"/>
          <w:rtl/>
          <w:lang w:eastAsia="en-US"/>
        </w:rPr>
        <w:t xml:space="preserve"> </w:t>
      </w:r>
      <w:r w:rsidRPr="00D4516F">
        <w:rPr>
          <w:rFonts w:ascii="Nafees Web Naskh" w:eastAsia="Calibri" w:hAnsi="Nafees Web Naskh" w:cs="Nafees Web Naskh" w:hint="cs"/>
          <w:rtl/>
          <w:lang w:eastAsia="en-US"/>
        </w:rPr>
        <w:t>کرنے</w:t>
      </w:r>
      <w:r w:rsidRPr="00D4516F">
        <w:rPr>
          <w:rFonts w:ascii="Nafees Web Naskh" w:eastAsia="Calibri" w:hAnsi="Nafees Web Naskh" w:cs="Nafees Web Naskh"/>
          <w:rtl/>
          <w:lang w:eastAsia="en-US"/>
        </w:rPr>
        <w:t xml:space="preserve"> </w:t>
      </w:r>
      <w:r w:rsidRPr="00D4516F">
        <w:rPr>
          <w:rFonts w:ascii="Nafees Web Naskh" w:eastAsia="Calibri" w:hAnsi="Nafees Web Naskh" w:cs="Nafees Web Naskh" w:hint="cs"/>
          <w:rtl/>
          <w:lang w:eastAsia="en-US"/>
        </w:rPr>
        <w:t>میں</w:t>
      </w:r>
      <w:r w:rsidRPr="00D4516F">
        <w:rPr>
          <w:rFonts w:ascii="Nafees Web Naskh" w:eastAsia="Calibri" w:hAnsi="Nafees Web Naskh" w:cs="Nafees Web Naskh"/>
          <w:rtl/>
          <w:lang w:eastAsia="en-US"/>
        </w:rPr>
        <w:t xml:space="preserve"> </w:t>
      </w:r>
      <w:r w:rsidR="005669B0" w:rsidRPr="00D4516F">
        <w:rPr>
          <w:rFonts w:ascii="Nafees Web Naskh" w:eastAsia="Calibri" w:hAnsi="Nafees Web Naskh" w:cs="Nafees Web Naskh" w:hint="cs"/>
          <w:rtl/>
          <w:lang w:eastAsia="en-US"/>
        </w:rPr>
        <w:t>طلباء</w:t>
      </w:r>
      <w:r w:rsidR="005669B0" w:rsidRPr="00D4516F">
        <w:rPr>
          <w:rFonts w:ascii="Nafees Web Naskh" w:eastAsia="Calibri" w:hAnsi="Nafees Web Naskh" w:cs="Nafees Web Naskh"/>
          <w:rtl/>
          <w:lang w:eastAsia="en-US"/>
        </w:rPr>
        <w:t xml:space="preserve"> </w:t>
      </w:r>
      <w:r w:rsidR="005669B0">
        <w:rPr>
          <w:rFonts w:ascii="Nafees Web Naskh" w:eastAsia="Calibri" w:hAnsi="Nafees Web Naskh" w:cs="Nafees Web Naskh" w:hint="cs"/>
          <w:rtl/>
          <w:lang w:eastAsia="en-US"/>
        </w:rPr>
        <w:t xml:space="preserve">کی </w:t>
      </w:r>
      <w:r w:rsidRPr="00D4516F">
        <w:rPr>
          <w:rFonts w:ascii="Nafees Web Naskh" w:eastAsia="Calibri" w:hAnsi="Nafees Web Naskh" w:cs="Nafees Web Naskh" w:hint="cs"/>
          <w:rtl/>
          <w:lang w:eastAsia="en-US"/>
        </w:rPr>
        <w:t>مد</w:t>
      </w:r>
      <w:r w:rsidR="005669B0">
        <w:rPr>
          <w:rFonts w:ascii="Nafees Web Naskh" w:eastAsia="Calibri" w:hAnsi="Nafees Web Naskh" w:cs="Nafees Web Naskh" w:hint="cs"/>
          <w:rtl/>
          <w:lang w:eastAsia="en-US"/>
        </w:rPr>
        <w:t xml:space="preserve">دکرتی </w:t>
      </w:r>
      <w:r w:rsidRPr="00D4516F">
        <w:rPr>
          <w:rFonts w:ascii="Nafees Web Naskh" w:eastAsia="Calibri" w:hAnsi="Nafees Web Naskh" w:cs="Nafees Web Naskh" w:hint="cs"/>
          <w:rtl/>
          <w:lang w:eastAsia="en-US"/>
        </w:rPr>
        <w:t>ہے:</w:t>
      </w:r>
      <w:r>
        <w:rPr>
          <w:rFonts w:ascii="Nafees Web Naskh" w:eastAsia="Calibri" w:hAnsi="Nafees Web Naskh" w:cs="Nafees Web Naskh" w:hint="cs"/>
          <w:rtl/>
          <w:lang w:eastAsia="en-US"/>
        </w:rPr>
        <w:t xml:space="preserve"> </w:t>
      </w:r>
    </w:p>
    <w:p w14:paraId="16999A8F" w14:textId="7BA35C8C" w:rsidR="004767D1" w:rsidRPr="00D80CD2" w:rsidRDefault="002770B3" w:rsidP="00C673A2">
      <w:pPr>
        <w:pStyle w:val="ListParagraph"/>
        <w:rPr>
          <w:sz w:val="16"/>
          <w:szCs w:val="16"/>
        </w:rPr>
      </w:pPr>
      <w:proofErr w:type="spellStart"/>
      <w:r w:rsidRPr="00451059">
        <w:rPr>
          <w:rFonts w:hint="cs"/>
          <w:rtl/>
        </w:rPr>
        <w:t>پراجیکٹس</w:t>
      </w:r>
      <w:proofErr w:type="spellEnd"/>
      <w:r w:rsidRPr="00451059">
        <w:rPr>
          <w:rFonts w:hint="cs"/>
          <w:rtl/>
        </w:rPr>
        <w:t xml:space="preserve"> میں مدد، ہوم ورک، اور </w:t>
      </w:r>
      <w:r w:rsidRPr="00451059">
        <w:rPr>
          <w:rFonts w:ascii="Calibri" w:hAnsi="Calibri"/>
          <w:b/>
          <w:bCs/>
        </w:rPr>
        <w:t>K</w:t>
      </w:r>
      <w:r w:rsidRPr="00451059">
        <w:rPr>
          <w:rFonts w:hint="cs"/>
          <w:rtl/>
        </w:rPr>
        <w:t xml:space="preserve"> سے </w:t>
      </w:r>
      <w:r w:rsidRPr="00451059">
        <w:rPr>
          <w:rFonts w:ascii="Calibri" w:hAnsi="Calibri" w:hint="cs"/>
          <w:b/>
          <w:bCs/>
          <w:rtl/>
        </w:rPr>
        <w:t>12</w:t>
      </w:r>
      <w:r w:rsidRPr="00451059">
        <w:rPr>
          <w:rFonts w:hint="cs"/>
          <w:rtl/>
        </w:rPr>
        <w:t xml:space="preserve"> </w:t>
      </w:r>
      <w:r w:rsidRPr="00451059">
        <w:rPr>
          <w:rFonts w:hint="cs"/>
          <w:b/>
          <w:bCs/>
          <w:rtl/>
        </w:rPr>
        <w:t>سیکھنے والوں</w:t>
      </w:r>
      <w:r w:rsidRPr="00451059">
        <w:rPr>
          <w:rFonts w:hint="cs"/>
          <w:rtl/>
        </w:rPr>
        <w:t xml:space="preserve"> </w:t>
      </w:r>
      <w:proofErr w:type="spellStart"/>
      <w:r w:rsidRPr="00451059">
        <w:rPr>
          <w:rFonts w:hint="cs"/>
          <w:rtl/>
        </w:rPr>
        <w:t>کیلئے</w:t>
      </w:r>
      <w:proofErr w:type="spellEnd"/>
      <w:r w:rsidRPr="00451059">
        <w:rPr>
          <w:rFonts w:hint="cs"/>
          <w:rtl/>
        </w:rPr>
        <w:t xml:space="preserve"> مختلف </w:t>
      </w:r>
      <w:proofErr w:type="spellStart"/>
      <w:r w:rsidRPr="00451059">
        <w:rPr>
          <w:rFonts w:hint="cs"/>
          <w:rtl/>
        </w:rPr>
        <w:t>فارمیٹس</w:t>
      </w:r>
      <w:proofErr w:type="spellEnd"/>
      <w:r w:rsidRPr="00451059">
        <w:rPr>
          <w:rFonts w:hint="cs"/>
          <w:rtl/>
        </w:rPr>
        <w:t xml:space="preserve"> میں پڑھنے  اور </w:t>
      </w:r>
      <w:proofErr w:type="spellStart"/>
      <w:r w:rsidRPr="00451059">
        <w:rPr>
          <w:rFonts w:hint="cs"/>
          <w:rtl/>
        </w:rPr>
        <w:t>دیکھنےکی</w:t>
      </w:r>
      <w:proofErr w:type="spellEnd"/>
      <w:r w:rsidRPr="00451059">
        <w:rPr>
          <w:rFonts w:hint="cs"/>
          <w:rtl/>
        </w:rPr>
        <w:t xml:space="preserve"> حوصلہ افزائی </w:t>
      </w:r>
      <w:proofErr w:type="spellStart"/>
      <w:r w:rsidRPr="00451059">
        <w:rPr>
          <w:rFonts w:hint="cs"/>
          <w:rtl/>
        </w:rPr>
        <w:t>کیلئے</w:t>
      </w:r>
      <w:proofErr w:type="spellEnd"/>
      <w:r w:rsidRPr="00451059">
        <w:rPr>
          <w:rFonts w:hint="cs"/>
          <w:rtl/>
        </w:rPr>
        <w:t xml:space="preserve"> </w:t>
      </w:r>
      <w:r w:rsidRPr="00451059">
        <w:rPr>
          <w:rFonts w:hint="cs"/>
          <w:b/>
          <w:bCs/>
          <w:rtl/>
        </w:rPr>
        <w:t xml:space="preserve">نصاب متعلقہ آن لائن وسائل/ </w:t>
      </w:r>
      <w:proofErr w:type="spellStart"/>
      <w:r w:rsidRPr="00451059">
        <w:rPr>
          <w:rFonts w:hint="cs"/>
          <w:b/>
          <w:bCs/>
          <w:rtl/>
        </w:rPr>
        <w:t>ٹولز</w:t>
      </w:r>
      <w:proofErr w:type="spellEnd"/>
      <w:r w:rsidRPr="00451059">
        <w:rPr>
          <w:rFonts w:hint="cs"/>
          <w:b/>
          <w:bCs/>
          <w:rtl/>
        </w:rPr>
        <w:t xml:space="preserve"> </w:t>
      </w:r>
      <w:r w:rsidRPr="00451059">
        <w:rPr>
          <w:rFonts w:hint="cs"/>
          <w:rtl/>
        </w:rPr>
        <w:t xml:space="preserve"> </w:t>
      </w:r>
      <w:r w:rsidRPr="00451059">
        <w:t>-</w:t>
      </w:r>
      <w:r w:rsidRPr="00451059">
        <w:rPr>
          <w:rFonts w:hint="cs"/>
          <w:rtl/>
        </w:rPr>
        <w:t xml:space="preserve">  </w:t>
      </w:r>
      <w:proofErr w:type="spellStart"/>
      <w:r w:rsidRPr="00451059">
        <w:rPr>
          <w:rFonts w:hint="cs"/>
          <w:rtl/>
        </w:rPr>
        <w:t>ای</w:t>
      </w:r>
      <w:proofErr w:type="spellEnd"/>
      <w:r w:rsidRPr="00451059">
        <w:rPr>
          <w:rFonts w:hint="cs"/>
          <w:rtl/>
        </w:rPr>
        <w:t xml:space="preserve"> بکس، </w:t>
      </w:r>
      <w:proofErr w:type="spellStart"/>
      <w:r w:rsidRPr="00451059">
        <w:rPr>
          <w:rFonts w:hint="cs"/>
          <w:rtl/>
        </w:rPr>
        <w:t>ڈیٹا</w:t>
      </w:r>
      <w:proofErr w:type="spellEnd"/>
      <w:r w:rsidRPr="00451059">
        <w:rPr>
          <w:rFonts w:hint="cs"/>
          <w:rtl/>
        </w:rPr>
        <w:t xml:space="preserve"> بیس آرٹیکلز، </w:t>
      </w:r>
      <w:proofErr w:type="spellStart"/>
      <w:r w:rsidRPr="00451059">
        <w:rPr>
          <w:rFonts w:hint="cs"/>
          <w:rtl/>
        </w:rPr>
        <w:t>اسٹریمڈ</w:t>
      </w:r>
      <w:proofErr w:type="spellEnd"/>
      <w:r w:rsidRPr="00451059">
        <w:rPr>
          <w:rFonts w:hint="cs"/>
          <w:rtl/>
        </w:rPr>
        <w:t xml:space="preserve"> </w:t>
      </w:r>
      <w:proofErr w:type="spellStart"/>
      <w:r w:rsidRPr="00451059">
        <w:rPr>
          <w:rFonts w:hint="cs"/>
          <w:rtl/>
        </w:rPr>
        <w:t>میڈیا</w:t>
      </w:r>
      <w:proofErr w:type="spellEnd"/>
      <w:r w:rsidRPr="00451059">
        <w:rPr>
          <w:rFonts w:hint="cs"/>
          <w:rtl/>
        </w:rPr>
        <w:t xml:space="preserve">، اور آن لائن </w:t>
      </w:r>
      <w:proofErr w:type="spellStart"/>
      <w:r w:rsidRPr="00451059">
        <w:rPr>
          <w:rFonts w:hint="cs"/>
          <w:rtl/>
        </w:rPr>
        <w:t>ٹولز</w:t>
      </w:r>
      <w:proofErr w:type="spellEnd"/>
      <w:r w:rsidRPr="00451059">
        <w:rPr>
          <w:rFonts w:hint="cs"/>
          <w:rtl/>
        </w:rPr>
        <w:t xml:space="preserve"> (پڑھیں </w:t>
      </w:r>
      <w:r w:rsidR="005669B0">
        <w:rPr>
          <w:rFonts w:hint="cs"/>
          <w:rtl/>
        </w:rPr>
        <w:t xml:space="preserve">دیکھیں </w:t>
      </w:r>
      <w:r w:rsidRPr="00451059">
        <w:rPr>
          <w:rFonts w:hint="cs"/>
          <w:rtl/>
        </w:rPr>
        <w:t>سیکھیں اور ڈھونڈیں</w:t>
      </w:r>
      <w:r w:rsidR="005669B0">
        <w:rPr>
          <w:rFonts w:hint="cs"/>
          <w:rtl/>
        </w:rPr>
        <w:t xml:space="preserve"> کو دیکھیں</w:t>
      </w:r>
      <w:r w:rsidRPr="00451059">
        <w:rPr>
          <w:rFonts w:hint="cs"/>
          <w:rtl/>
        </w:rPr>
        <w:t>)</w:t>
      </w:r>
      <w:r w:rsidR="00065783" w:rsidRPr="00451059">
        <w:t> </w:t>
      </w:r>
      <w:r w:rsidR="004767D1" w:rsidRPr="00451059">
        <w:br/>
      </w:r>
    </w:p>
    <w:p w14:paraId="34E6123C" w14:textId="1AE05CBC" w:rsidR="004767D1" w:rsidRPr="00D80CD2" w:rsidRDefault="002770B3" w:rsidP="00C673A2">
      <w:pPr>
        <w:pStyle w:val="ListParagraph"/>
        <w:rPr>
          <w:sz w:val="16"/>
          <w:szCs w:val="16"/>
        </w:rPr>
      </w:pPr>
      <w:r w:rsidRPr="002770B3">
        <w:rPr>
          <w:rFonts w:hint="cs"/>
          <w:rtl/>
        </w:rPr>
        <w:t xml:space="preserve">تحقیق، ریاضی کی مشق، کھیلوں، ہوم ورک (تلاش کریں کو دیکھیں) میں </w:t>
      </w:r>
      <w:proofErr w:type="spellStart"/>
      <w:r w:rsidRPr="002770B3">
        <w:rPr>
          <w:rFonts w:hint="cs"/>
          <w:b/>
          <w:bCs/>
          <w:rtl/>
        </w:rPr>
        <w:t>مددکیلئے</w:t>
      </w:r>
      <w:proofErr w:type="spellEnd"/>
      <w:r w:rsidRPr="002770B3">
        <w:rPr>
          <w:rFonts w:hint="cs"/>
          <w:b/>
          <w:bCs/>
          <w:rtl/>
        </w:rPr>
        <w:t xml:space="preserve"> مضامین </w:t>
      </w:r>
      <w:r w:rsidR="005669B0">
        <w:rPr>
          <w:rFonts w:hint="cs"/>
          <w:b/>
          <w:bCs/>
          <w:rtl/>
        </w:rPr>
        <w:t xml:space="preserve">کے </w:t>
      </w:r>
      <w:proofErr w:type="spellStart"/>
      <w:r w:rsidRPr="002770B3">
        <w:rPr>
          <w:rFonts w:hint="cs"/>
          <w:b/>
          <w:bCs/>
          <w:rtl/>
        </w:rPr>
        <w:t>ل</w:t>
      </w:r>
      <w:r w:rsidR="005669B0">
        <w:rPr>
          <w:rFonts w:hint="cs"/>
          <w:b/>
          <w:bCs/>
          <w:rtl/>
        </w:rPr>
        <w:t>ِ</w:t>
      </w:r>
      <w:r w:rsidRPr="002770B3">
        <w:rPr>
          <w:rFonts w:hint="cs"/>
          <w:b/>
          <w:bCs/>
          <w:rtl/>
        </w:rPr>
        <w:t>نکس</w:t>
      </w:r>
      <w:proofErr w:type="spellEnd"/>
      <w:r w:rsidR="004767D1" w:rsidRPr="00270D3D">
        <w:br/>
      </w:r>
    </w:p>
    <w:p w14:paraId="373DA286" w14:textId="2CD95E85" w:rsidR="004767D1" w:rsidRPr="00D80CD2" w:rsidRDefault="00451059" w:rsidP="00C673A2">
      <w:pPr>
        <w:pStyle w:val="ListParagraph"/>
        <w:rPr>
          <w:sz w:val="16"/>
          <w:szCs w:val="16"/>
        </w:rPr>
      </w:pPr>
      <w:proofErr w:type="spellStart"/>
      <w:r w:rsidRPr="00451059">
        <w:rPr>
          <w:rFonts w:hint="cs"/>
          <w:b/>
          <w:bCs/>
          <w:rtl/>
        </w:rPr>
        <w:t>انکوائری</w:t>
      </w:r>
      <w:proofErr w:type="spellEnd"/>
      <w:r w:rsidRPr="00451059">
        <w:rPr>
          <w:rtl/>
        </w:rPr>
        <w:t xml:space="preserve"> </w:t>
      </w:r>
      <w:r w:rsidRPr="00451059">
        <w:rPr>
          <w:rFonts w:hint="cs"/>
          <w:rtl/>
        </w:rPr>
        <w:t xml:space="preserve">یا </w:t>
      </w:r>
      <w:r w:rsidRPr="00451059">
        <w:rPr>
          <w:rFonts w:hint="cs"/>
          <w:b/>
          <w:bCs/>
          <w:rtl/>
        </w:rPr>
        <w:t>تحقیقاتی پراجیکٹ</w:t>
      </w:r>
      <w:r w:rsidRPr="00451059">
        <w:rPr>
          <w:rFonts w:hint="cs"/>
          <w:rtl/>
        </w:rPr>
        <w:t xml:space="preserve"> شروع</w:t>
      </w:r>
      <w:r w:rsidRPr="00451059">
        <w:rPr>
          <w:rtl/>
        </w:rPr>
        <w:t xml:space="preserve"> </w:t>
      </w:r>
      <w:r w:rsidRPr="00451059">
        <w:rPr>
          <w:rFonts w:hint="cs"/>
          <w:rtl/>
        </w:rPr>
        <w:t>کرنے</w:t>
      </w:r>
      <w:r w:rsidRPr="00451059">
        <w:rPr>
          <w:rtl/>
        </w:rPr>
        <w:t xml:space="preserve"> </w:t>
      </w:r>
      <w:r w:rsidRPr="00451059">
        <w:rPr>
          <w:rFonts w:hint="cs"/>
          <w:rtl/>
        </w:rPr>
        <w:t>کے</w:t>
      </w:r>
      <w:r w:rsidRPr="00451059">
        <w:rPr>
          <w:rtl/>
        </w:rPr>
        <w:t xml:space="preserve"> </w:t>
      </w:r>
      <w:r w:rsidRPr="00451059">
        <w:rPr>
          <w:rFonts w:hint="cs"/>
          <w:rtl/>
        </w:rPr>
        <w:t>وسائل (</w:t>
      </w:r>
      <w:proofErr w:type="spellStart"/>
      <w:r w:rsidRPr="00451059">
        <w:rPr>
          <w:rFonts w:hint="cs"/>
          <w:rtl/>
        </w:rPr>
        <w:t>انکوائری</w:t>
      </w:r>
      <w:proofErr w:type="spellEnd"/>
      <w:r w:rsidRPr="00451059">
        <w:rPr>
          <w:rFonts w:hint="cs"/>
          <w:rtl/>
        </w:rPr>
        <w:t xml:space="preserve"> اور تلاش کریں </w:t>
      </w:r>
      <w:r w:rsidR="005669B0">
        <w:rPr>
          <w:rFonts w:hint="cs"/>
          <w:rtl/>
        </w:rPr>
        <w:t xml:space="preserve">کو </w:t>
      </w:r>
      <w:r w:rsidRPr="00451059">
        <w:rPr>
          <w:rFonts w:hint="cs"/>
          <w:rtl/>
        </w:rPr>
        <w:t>دیکھیں)</w:t>
      </w:r>
      <w:r w:rsidR="004767D1" w:rsidRPr="00270D3D">
        <w:br/>
      </w:r>
    </w:p>
    <w:p w14:paraId="49C164F1" w14:textId="2178EC80" w:rsidR="00065783" w:rsidRPr="00451059" w:rsidRDefault="00451059" w:rsidP="00C673A2">
      <w:pPr>
        <w:pStyle w:val="ListParagraph"/>
      </w:pPr>
      <w:bookmarkStart w:id="5" w:name="_Hlk65456636"/>
      <w:r w:rsidRPr="00451059">
        <w:rPr>
          <w:rtl/>
        </w:rPr>
        <w:t>تجاو</w:t>
      </w:r>
      <w:r w:rsidRPr="00451059">
        <w:rPr>
          <w:rFonts w:hint="cs"/>
          <w:rtl/>
        </w:rPr>
        <w:t>یز</w:t>
      </w:r>
      <w:r w:rsidRPr="00451059">
        <w:rPr>
          <w:rtl/>
        </w:rPr>
        <w:t xml:space="preserve"> اور طلباء ک</w:t>
      </w:r>
      <w:r w:rsidRPr="00451059">
        <w:rPr>
          <w:rFonts w:hint="cs"/>
          <w:rtl/>
        </w:rPr>
        <w:t>ی</w:t>
      </w:r>
      <w:r w:rsidRPr="00451059">
        <w:rPr>
          <w:rtl/>
        </w:rPr>
        <w:t xml:space="preserve"> کتاب کے جائزے پڑھنا (پڑھ</w:t>
      </w:r>
      <w:r w:rsidRPr="00451059">
        <w:rPr>
          <w:rFonts w:hint="cs"/>
          <w:rtl/>
        </w:rPr>
        <w:t>یں</w:t>
      </w:r>
      <w:r w:rsidRPr="00451059">
        <w:rPr>
          <w:rtl/>
        </w:rPr>
        <w:t xml:space="preserve"> اور صرف اسے پڑھ</w:t>
      </w:r>
      <w:r w:rsidRPr="00451059">
        <w:rPr>
          <w:rFonts w:hint="cs"/>
          <w:rtl/>
        </w:rPr>
        <w:t>یں</w:t>
      </w:r>
      <w:r w:rsidRPr="00451059">
        <w:rPr>
          <w:rtl/>
        </w:rPr>
        <w:t xml:space="preserve"> </w:t>
      </w:r>
      <w:r w:rsidR="005669B0">
        <w:rPr>
          <w:rFonts w:hint="cs"/>
          <w:rtl/>
        </w:rPr>
        <w:t xml:space="preserve">کو </w:t>
      </w:r>
      <w:r w:rsidRPr="00451059">
        <w:rPr>
          <w:rtl/>
        </w:rPr>
        <w:t>د</w:t>
      </w:r>
      <w:r w:rsidRPr="00451059">
        <w:rPr>
          <w:rFonts w:hint="cs"/>
          <w:rtl/>
        </w:rPr>
        <w:t>یکھیں</w:t>
      </w:r>
      <w:r w:rsidRPr="00451059">
        <w:rPr>
          <w:rtl/>
        </w:rPr>
        <w:t>)</w:t>
      </w:r>
    </w:p>
    <w:bookmarkEnd w:id="5"/>
    <w:p w14:paraId="1B4A5A9A" w14:textId="5D9537C9" w:rsidR="00065783" w:rsidRPr="00270D3D" w:rsidRDefault="00451059" w:rsidP="00451059">
      <w:pPr>
        <w:pStyle w:val="NormalWeb"/>
        <w:bidi/>
        <w:spacing w:before="0" w:beforeAutospacing="0" w:after="200" w:afterAutospacing="0"/>
        <w:ind w:left="-283"/>
        <w:rPr>
          <w:rFonts w:ascii="Arial" w:eastAsiaTheme="minorHAnsi" w:hAnsi="Arial" w:cs="Arial"/>
        </w:rPr>
      </w:pPr>
      <w:r w:rsidRPr="00451059">
        <w:rPr>
          <w:rFonts w:ascii="Calibri" w:eastAsia="Calibri" w:hAnsi="Calibri" w:cs="Arial"/>
          <w:szCs w:val="22"/>
          <w:lang w:eastAsia="en-US"/>
        </w:rPr>
        <w:fldChar w:fldCharType="begin"/>
      </w:r>
      <w:r w:rsidRPr="00451059">
        <w:rPr>
          <w:rFonts w:ascii="Calibri" w:eastAsia="Calibri" w:hAnsi="Calibri" w:cs="Arial"/>
          <w:szCs w:val="22"/>
          <w:lang w:eastAsia="en-US"/>
        </w:rPr>
        <w:instrText xml:space="preserve"> HYPERLINK "http://www.tdsb.on.ca/library" </w:instrText>
      </w:r>
      <w:r w:rsidRPr="00451059">
        <w:rPr>
          <w:rFonts w:ascii="Calibri" w:eastAsia="Calibri" w:hAnsi="Calibri" w:cs="Arial"/>
          <w:szCs w:val="22"/>
          <w:lang w:eastAsia="en-US"/>
        </w:rPr>
        <w:fldChar w:fldCharType="separate"/>
      </w:r>
      <w:r w:rsidRPr="00451059">
        <w:rPr>
          <w:rFonts w:ascii="Calibri" w:hAnsi="Calibri" w:cs="Arial"/>
          <w:color w:val="0000FF"/>
          <w:szCs w:val="22"/>
          <w:u w:val="single"/>
          <w:lang w:eastAsia="en-US"/>
        </w:rPr>
        <w:t>www.tdsb.on.ca/library</w:t>
      </w:r>
      <w:r w:rsidRPr="00451059">
        <w:rPr>
          <w:rFonts w:ascii="Calibri" w:hAnsi="Calibri" w:cs="Arial"/>
          <w:color w:val="0000FF"/>
          <w:szCs w:val="22"/>
          <w:u w:val="single"/>
          <w:lang w:eastAsia="en-US"/>
        </w:rPr>
        <w:fldChar w:fldCharType="end"/>
      </w:r>
      <w:r w:rsidRPr="00451059">
        <w:rPr>
          <w:rFonts w:ascii="Nafees Web Naskh" w:eastAsia="Calibri" w:hAnsi="Nafees Web Naskh" w:cs="Nafees Web Naskh" w:hint="cs"/>
          <w:rtl/>
          <w:lang w:eastAsia="en-US"/>
        </w:rPr>
        <w:t xml:space="preserve">  پر یا اپنے اسکول کے ویب پیج پر یا اپنے طالبعلم کے برائٹ اسپیس کلاس روم پر ورچوئل لائیبریری تلاش کریں۔</w:t>
      </w:r>
      <w:r w:rsidR="00065783" w:rsidRPr="00270D3D">
        <w:rPr>
          <w:rFonts w:ascii="Arial" w:hAnsi="Arial" w:cs="Arial"/>
          <w:color w:val="000000"/>
        </w:rPr>
        <w:t> </w:t>
      </w:r>
    </w:p>
    <w:p w14:paraId="0E8292C0" w14:textId="02BBC635" w:rsidR="00065783" w:rsidRPr="00270D3D" w:rsidRDefault="00D80CD2" w:rsidP="00451059">
      <w:pPr>
        <w:pStyle w:val="NormalWeb"/>
        <w:bidi/>
        <w:spacing w:before="200" w:beforeAutospacing="0" w:after="200" w:afterAutospacing="0"/>
        <w:ind w:left="-283"/>
        <w:rPr>
          <w:rFonts w:ascii="Arial" w:hAnsi="Arial" w:cs="Arial"/>
          <w:color w:val="000000"/>
        </w:rPr>
      </w:pPr>
      <w:r w:rsidRPr="00D80CD2">
        <w:rPr>
          <w:rFonts w:ascii="Nafees Web Naskh" w:eastAsia="Calibri" w:hAnsi="Nafees Web Naskh" w:cs="Nafees Web Naskh" w:hint="cs"/>
          <w:rtl/>
          <w:lang w:eastAsia="en-US"/>
        </w:rPr>
        <w:t xml:space="preserve">گھر پر طلباء کے ساتھ ورچوئل لائیبریری کیسے استعمال </w:t>
      </w:r>
      <w:r>
        <w:rPr>
          <w:rFonts w:ascii="Nafees Web Naskh" w:eastAsia="Calibri" w:hAnsi="Nafees Web Naskh" w:cs="Nafees Web Naskh" w:hint="cs"/>
          <w:rtl/>
          <w:lang w:eastAsia="en-US"/>
        </w:rPr>
        <w:t>کریں</w:t>
      </w:r>
      <w:r w:rsidRPr="00D80CD2">
        <w:rPr>
          <w:rFonts w:ascii="Nafees Web Naskh" w:eastAsia="Calibri" w:hAnsi="Nafees Web Naskh" w:cs="Nafees Web Naskh" w:hint="cs"/>
          <w:rtl/>
          <w:lang w:eastAsia="en-US"/>
        </w:rPr>
        <w:t xml:space="preserve">، کے بارے میں مزید معلومات کیلئے، بائیں ٹول بار پر </w:t>
      </w:r>
      <w:r w:rsidRPr="00D80CD2">
        <w:rPr>
          <w:rFonts w:ascii="Nafees Web Naskh" w:eastAsia="Calibri" w:hAnsi="Nafees Web Naskh" w:cs="Nafees Web Naskh" w:hint="cs"/>
          <w:b/>
          <w:bCs/>
          <w:rtl/>
          <w:lang w:eastAsia="en-US"/>
        </w:rPr>
        <w:t>پیئرینٹ</w:t>
      </w:r>
      <w:r w:rsidRPr="00D80CD2">
        <w:rPr>
          <w:rFonts w:ascii="Nafees Web Naskh" w:eastAsia="Calibri" w:hAnsi="Nafees Web Naskh" w:cs="Nafees Web Naskh" w:hint="cs"/>
          <w:rtl/>
          <w:lang w:eastAsia="en-US"/>
        </w:rPr>
        <w:t xml:space="preserve"> بٹن تلاش کریں۔</w:t>
      </w:r>
    </w:p>
    <w:p w14:paraId="0F1C39F3" w14:textId="70B32902" w:rsidR="00270D3D" w:rsidRPr="00270D3D" w:rsidRDefault="00D80CD2" w:rsidP="005669B0">
      <w:pPr>
        <w:bidi/>
        <w:spacing w:after="120" w:line="240" w:lineRule="auto"/>
        <w:ind w:left="-288"/>
        <w:rPr>
          <w:rFonts w:cs="Arial"/>
          <w:b/>
          <w:bCs/>
          <w:color w:val="F79646" w:themeColor="accent6"/>
          <w:shd w:val="clear" w:color="auto" w:fill="FFFFFF"/>
        </w:rPr>
      </w:pPr>
      <w:r w:rsidRPr="00D80CD2">
        <w:rPr>
          <w:rFonts w:ascii="Nafees Web Naskh" w:eastAsia="Calibri" w:hAnsi="Nafees Web Naskh" w:cs="Nafees Web Naskh" w:hint="cs"/>
          <w:szCs w:val="24"/>
          <w:rtl/>
        </w:rPr>
        <w:t xml:space="preserve">گھر سے ورچوئل لائیبریری کے بہت سے وسائل تک رسائی کیلئے، براہِ مہربانی اپنے بچےکے استاد سے </w:t>
      </w:r>
      <w:r w:rsidRPr="00D80CD2">
        <w:rPr>
          <w:rFonts w:ascii="Nafees Web Naskh" w:eastAsia="Calibri" w:hAnsi="Nafees Web Naskh" w:cs="Nafees Web Naskh" w:hint="cs"/>
          <w:b/>
          <w:bCs/>
          <w:szCs w:val="24"/>
          <w:rtl/>
        </w:rPr>
        <w:t xml:space="preserve">ورچوئل لائیبریری پاس ورڈ انفارمیشن پیج </w:t>
      </w:r>
      <w:r w:rsidRPr="00D80CD2">
        <w:rPr>
          <w:rFonts w:ascii="Nafees Web Naskh" w:eastAsia="Calibri" w:hAnsi="Nafees Web Naskh" w:cs="Nafees Web Naskh" w:hint="cs"/>
          <w:szCs w:val="24"/>
          <w:rtl/>
        </w:rPr>
        <w:t>کیلئےکہیں</w:t>
      </w:r>
      <w:r w:rsidR="007B34F0" w:rsidRPr="00270D3D">
        <w:rPr>
          <w:rFonts w:cs="Arial"/>
          <w:color w:val="000000"/>
        </w:rPr>
        <w:t> </w:t>
      </w:r>
      <w:r w:rsidR="007B34F0" w:rsidRPr="00270D3D">
        <w:rPr>
          <w:rFonts w:cs="Arial"/>
          <w:color w:val="000000"/>
        </w:rPr>
        <w:br/>
      </w:r>
      <w:r w:rsidR="007B34F0" w:rsidRPr="00D80CD2">
        <w:rPr>
          <w:rFonts w:cs="Arial"/>
          <w:color w:val="000000"/>
          <w:sz w:val="12"/>
          <w:szCs w:val="12"/>
        </w:rPr>
        <w:br/>
      </w:r>
      <w:bookmarkEnd w:id="4"/>
      <w:r w:rsidRPr="00880310">
        <w:rPr>
          <w:rFonts w:ascii="Nafees Web Naskh" w:hAnsi="Nafees Web Naskh" w:cs="Nafees Web Naskh"/>
          <w:b/>
          <w:bCs/>
          <w:color w:val="F79646" w:themeColor="accent6"/>
          <w:szCs w:val="24"/>
          <w:shd w:val="clear" w:color="auto" w:fill="FFFFFF"/>
          <w:rtl/>
        </w:rPr>
        <w:t>فرور</w:t>
      </w:r>
      <w:r w:rsidRPr="00880310">
        <w:rPr>
          <w:rFonts w:ascii="Nafees Web Naskh" w:hAnsi="Nafees Web Naskh" w:cs="Nafees Web Naskh" w:hint="cs"/>
          <w:b/>
          <w:bCs/>
          <w:color w:val="F79646" w:themeColor="accent6"/>
          <w:szCs w:val="24"/>
          <w:shd w:val="clear" w:color="auto" w:fill="FFFFFF"/>
          <w:rtl/>
        </w:rPr>
        <w:t>ی</w:t>
      </w:r>
      <w:r w:rsidRPr="00880310">
        <w:rPr>
          <w:rFonts w:ascii="Nafees Web Naskh" w:hAnsi="Nafees Web Naskh" w:cs="Nafees Web Naskh"/>
          <w:b/>
          <w:bCs/>
          <w:color w:val="F79646" w:themeColor="accent6"/>
          <w:szCs w:val="24"/>
          <w:shd w:val="clear" w:color="auto" w:fill="FFFFFF"/>
          <w:rtl/>
        </w:rPr>
        <w:t xml:space="preserve"> کنڈرگارٹن رجسٹر</w:t>
      </w:r>
      <w:r w:rsidRPr="00880310">
        <w:rPr>
          <w:rFonts w:ascii="Nafees Web Naskh" w:hAnsi="Nafees Web Naskh" w:cs="Nafees Web Naskh" w:hint="cs"/>
          <w:b/>
          <w:bCs/>
          <w:color w:val="F79646" w:themeColor="accent6"/>
          <w:szCs w:val="24"/>
          <w:shd w:val="clear" w:color="auto" w:fill="FFFFFF"/>
          <w:rtl/>
        </w:rPr>
        <w:t>یشن</w:t>
      </w:r>
      <w:r w:rsidRPr="00880310">
        <w:rPr>
          <w:rFonts w:ascii="Nafees Web Naskh" w:hAnsi="Nafees Web Naskh" w:cs="Nafees Web Naskh"/>
          <w:b/>
          <w:bCs/>
          <w:color w:val="F79646" w:themeColor="accent6"/>
          <w:szCs w:val="24"/>
          <w:shd w:val="clear" w:color="auto" w:fill="FFFFFF"/>
          <w:rtl/>
        </w:rPr>
        <w:t xml:space="preserve"> کا مہ</w:t>
      </w:r>
      <w:r w:rsidRPr="00880310">
        <w:rPr>
          <w:rFonts w:ascii="Nafees Web Naskh" w:hAnsi="Nafees Web Naskh" w:cs="Nafees Web Naskh" w:hint="cs"/>
          <w:b/>
          <w:bCs/>
          <w:color w:val="F79646" w:themeColor="accent6"/>
          <w:szCs w:val="24"/>
          <w:shd w:val="clear" w:color="auto" w:fill="FFFFFF"/>
          <w:rtl/>
        </w:rPr>
        <w:t>ینہ</w:t>
      </w:r>
      <w:r w:rsidRPr="00880310">
        <w:rPr>
          <w:rFonts w:ascii="Nafees Web Naskh" w:hAnsi="Nafees Web Naskh" w:cs="Nafees Web Naskh"/>
          <w:b/>
          <w:bCs/>
          <w:color w:val="F79646" w:themeColor="accent6"/>
          <w:szCs w:val="24"/>
          <w:shd w:val="clear" w:color="auto" w:fill="FFFFFF"/>
          <w:rtl/>
        </w:rPr>
        <w:t xml:space="preserve"> ہے</w:t>
      </w:r>
    </w:p>
    <w:p w14:paraId="16D5EA2A" w14:textId="415064B9" w:rsidR="009D24C5" w:rsidRPr="00270D3D" w:rsidRDefault="00270D3D" w:rsidP="00D80CD2">
      <w:pPr>
        <w:bidi/>
        <w:spacing w:line="240" w:lineRule="auto"/>
        <w:ind w:left="-283" w:hanging="77"/>
        <w:rPr>
          <w:rFonts w:cs="Arial"/>
          <w:b/>
          <w:bCs/>
          <w:color w:val="F79646" w:themeColor="accent6"/>
          <w:szCs w:val="24"/>
        </w:rPr>
      </w:pPr>
      <w:r w:rsidRPr="00270D3D">
        <w:rPr>
          <w:rFonts w:cs="Arial"/>
          <w:shd w:val="clear" w:color="auto" w:fill="FFFFFF"/>
        </w:rPr>
        <w:t xml:space="preserve"> </w:t>
      </w:r>
      <w:r w:rsidR="00D80CD2" w:rsidRPr="00D80CD2">
        <w:rPr>
          <w:rFonts w:ascii="Nafees Web Naskh" w:eastAsia="Calibri" w:hAnsi="Nafees Web Naskh" w:cs="Nafees Web Naskh" w:hint="cs"/>
          <w:szCs w:val="24"/>
          <w:rtl/>
        </w:rPr>
        <w:t>مزید</w:t>
      </w:r>
      <w:r w:rsidR="00D80CD2" w:rsidRPr="00D80CD2">
        <w:rPr>
          <w:rFonts w:ascii="Nafees Web Naskh" w:eastAsia="Calibri" w:hAnsi="Nafees Web Naskh" w:cs="Nafees Web Naskh"/>
          <w:szCs w:val="24"/>
          <w:rtl/>
        </w:rPr>
        <w:t xml:space="preserve"> </w:t>
      </w:r>
      <w:r w:rsidR="00D80CD2" w:rsidRPr="00D80CD2">
        <w:rPr>
          <w:rFonts w:ascii="Nafees Web Naskh" w:eastAsia="Calibri" w:hAnsi="Nafees Web Naskh" w:cs="Nafees Web Naskh" w:hint="cs"/>
          <w:szCs w:val="24"/>
          <w:rtl/>
        </w:rPr>
        <w:t>معلومات</w:t>
      </w:r>
      <w:r w:rsidR="00D80CD2" w:rsidRPr="00D80CD2">
        <w:rPr>
          <w:rFonts w:ascii="Nafees Web Naskh" w:eastAsia="Calibri" w:hAnsi="Nafees Web Naskh" w:cs="Nafees Web Naskh"/>
          <w:szCs w:val="24"/>
          <w:rtl/>
        </w:rPr>
        <w:t xml:space="preserve"> </w:t>
      </w:r>
      <w:r w:rsidR="00D80CD2" w:rsidRPr="00D80CD2">
        <w:rPr>
          <w:rFonts w:ascii="Nafees Web Naskh" w:eastAsia="Calibri" w:hAnsi="Nafees Web Naskh" w:cs="Nafees Web Naskh" w:hint="cs"/>
          <w:szCs w:val="24"/>
          <w:rtl/>
        </w:rPr>
        <w:t>اور</w:t>
      </w:r>
      <w:r w:rsidR="00D80CD2" w:rsidRPr="00D80CD2">
        <w:rPr>
          <w:rFonts w:ascii="Nafees Web Naskh" w:eastAsia="Calibri" w:hAnsi="Nafees Web Naskh" w:cs="Nafees Web Naskh"/>
          <w:szCs w:val="24"/>
          <w:rtl/>
        </w:rPr>
        <w:t xml:space="preserve"> </w:t>
      </w:r>
      <w:r w:rsidR="00D80CD2" w:rsidRPr="00D80CD2">
        <w:rPr>
          <w:rFonts w:ascii="Nafees Web Naskh" w:eastAsia="Calibri" w:hAnsi="Nafees Web Naskh" w:cs="Nafees Web Naskh" w:hint="cs"/>
          <w:szCs w:val="24"/>
          <w:rtl/>
        </w:rPr>
        <w:t>رجسٹریشن</w:t>
      </w:r>
      <w:r w:rsidR="00D80CD2" w:rsidRPr="00D80CD2">
        <w:rPr>
          <w:rFonts w:ascii="Nafees Web Naskh" w:eastAsia="Calibri" w:hAnsi="Nafees Web Naskh" w:cs="Nafees Web Naskh"/>
          <w:szCs w:val="24"/>
          <w:rtl/>
        </w:rPr>
        <w:t xml:space="preserve"> </w:t>
      </w:r>
      <w:r w:rsidR="00D80CD2" w:rsidRPr="00D80CD2">
        <w:rPr>
          <w:rFonts w:ascii="Nafees Web Naskh" w:eastAsia="Calibri" w:hAnsi="Nafees Web Naskh" w:cs="Nafees Web Naskh" w:hint="cs"/>
          <w:szCs w:val="24"/>
          <w:rtl/>
        </w:rPr>
        <w:t>کے</w:t>
      </w:r>
      <w:r w:rsidR="00D80CD2" w:rsidRPr="00D80CD2">
        <w:rPr>
          <w:rFonts w:ascii="Nafees Web Naskh" w:eastAsia="Calibri" w:hAnsi="Nafees Web Naskh" w:cs="Nafees Web Naskh"/>
          <w:szCs w:val="24"/>
          <w:rtl/>
        </w:rPr>
        <w:t xml:space="preserve"> </w:t>
      </w:r>
      <w:r w:rsidR="00D80CD2" w:rsidRPr="00D80CD2">
        <w:rPr>
          <w:rFonts w:ascii="Nafees Web Naskh" w:eastAsia="Calibri" w:hAnsi="Nafees Web Naskh" w:cs="Nafees Web Naskh" w:hint="cs"/>
          <w:szCs w:val="24"/>
          <w:rtl/>
        </w:rPr>
        <w:t>آپشنزکے</w:t>
      </w:r>
      <w:r w:rsidR="00D80CD2" w:rsidRPr="00D80CD2">
        <w:rPr>
          <w:rFonts w:ascii="Nafees Web Naskh" w:eastAsia="Calibri" w:hAnsi="Nafees Web Naskh" w:cs="Nafees Web Naskh"/>
          <w:szCs w:val="24"/>
          <w:rtl/>
        </w:rPr>
        <w:t xml:space="preserve"> </w:t>
      </w:r>
      <w:r w:rsidR="00D80CD2" w:rsidRPr="00D80CD2">
        <w:rPr>
          <w:rFonts w:ascii="Nafees Web Naskh" w:eastAsia="Calibri" w:hAnsi="Nafees Web Naskh" w:cs="Nafees Web Naskh" w:hint="cs"/>
          <w:szCs w:val="24"/>
          <w:rtl/>
        </w:rPr>
        <w:t>بارے</w:t>
      </w:r>
      <w:r w:rsidR="00D80CD2" w:rsidRPr="00D80CD2">
        <w:rPr>
          <w:rFonts w:ascii="Nafees Web Naskh" w:eastAsia="Calibri" w:hAnsi="Nafees Web Naskh" w:cs="Nafees Web Naskh"/>
          <w:szCs w:val="24"/>
          <w:rtl/>
        </w:rPr>
        <w:t xml:space="preserve"> </w:t>
      </w:r>
      <w:r w:rsidR="00D80CD2" w:rsidRPr="00D80CD2">
        <w:rPr>
          <w:rFonts w:ascii="Nafees Web Naskh" w:eastAsia="Calibri" w:hAnsi="Nafees Web Naskh" w:cs="Nafees Web Naskh" w:hint="cs"/>
          <w:szCs w:val="24"/>
          <w:rtl/>
        </w:rPr>
        <w:t>میں</w:t>
      </w:r>
      <w:r w:rsidR="00D80CD2" w:rsidRPr="00D80CD2">
        <w:rPr>
          <w:rFonts w:ascii="Nafees Web Naskh" w:eastAsia="Calibri" w:hAnsi="Nafees Web Naskh" w:cs="Nafees Web Naskh"/>
          <w:szCs w:val="24"/>
          <w:rtl/>
        </w:rPr>
        <w:t xml:space="preserve"> </w:t>
      </w:r>
      <w:r w:rsidR="00D80CD2" w:rsidRPr="00D80CD2">
        <w:rPr>
          <w:rFonts w:ascii="Nafees Web Naskh" w:eastAsia="Calibri" w:hAnsi="Nafees Web Naskh" w:cs="Nafees Web Naskh" w:hint="cs"/>
          <w:szCs w:val="24"/>
          <w:rtl/>
        </w:rPr>
        <w:t>جاننےکیلئے</w:t>
      </w:r>
      <w:r w:rsidR="00D80CD2" w:rsidRPr="00D80CD2">
        <w:rPr>
          <w:rFonts w:ascii="Nafees Web Naskh" w:eastAsia="Calibri" w:hAnsi="Nafees Web Naskh" w:cs="Nafees Web Naskh"/>
          <w:szCs w:val="24"/>
          <w:rtl/>
        </w:rPr>
        <w:t>:</w:t>
      </w:r>
      <w:r w:rsidRPr="00270D3D">
        <w:rPr>
          <w:rFonts w:cs="Arial"/>
          <w:shd w:val="clear" w:color="auto" w:fill="FFFFFF"/>
        </w:rPr>
        <w:t xml:space="preserve"> </w:t>
      </w:r>
      <w:hyperlink r:id="rId21" w:history="1">
        <w:r w:rsidRPr="00270D3D">
          <w:rPr>
            <w:rStyle w:val="Hyperlink"/>
            <w:rFonts w:cs="Arial"/>
            <w:shd w:val="clear" w:color="auto" w:fill="FFFFFF"/>
          </w:rPr>
          <w:t>www.tdsb.on.ca/kindergarten</w:t>
        </w:r>
      </w:hyperlink>
      <w:r w:rsidRPr="00270D3D">
        <w:rPr>
          <w:rFonts w:cs="Arial"/>
          <w:shd w:val="clear" w:color="auto" w:fill="FFFFFF"/>
        </w:rPr>
        <w:t>.</w:t>
      </w:r>
      <w:r w:rsidR="00520812" w:rsidRPr="00270D3D">
        <w:rPr>
          <w:rFonts w:cs="Arial"/>
          <w:b/>
          <w:bCs/>
          <w:color w:val="F79646" w:themeColor="accent6"/>
          <w:highlight w:val="yellow"/>
        </w:rPr>
        <w:br/>
      </w:r>
      <w:r w:rsidR="00520812" w:rsidRPr="00270D3D">
        <w:rPr>
          <w:rFonts w:cs="Arial"/>
          <w:b/>
          <w:bCs/>
          <w:color w:val="F79646" w:themeColor="accent6"/>
        </w:rPr>
        <w:lastRenderedPageBreak/>
        <w:br/>
      </w:r>
      <w:r w:rsidR="008E7733" w:rsidRPr="008E7733">
        <w:rPr>
          <w:rFonts w:ascii="Nafees Web Naskh" w:hAnsi="Nafees Web Naskh" w:cs="Nafees Web Naskh"/>
          <w:b/>
          <w:bCs/>
          <w:color w:val="F79646" w:themeColor="accent6"/>
          <w:szCs w:val="24"/>
          <w:rtl/>
        </w:rPr>
        <w:t>ورچوئل فِ</w:t>
      </w:r>
      <w:r w:rsidR="008E7733" w:rsidRPr="008E7733">
        <w:rPr>
          <w:rFonts w:ascii="Nafees Web Naskh" w:hAnsi="Nafees Web Naskh" w:cs="Nafees Web Naskh" w:hint="cs"/>
          <w:b/>
          <w:bCs/>
          <w:color w:val="F79646" w:themeColor="accent6"/>
          <w:szCs w:val="24"/>
          <w:rtl/>
        </w:rPr>
        <w:t>ی</w:t>
      </w:r>
      <w:r w:rsidR="008E7733" w:rsidRPr="008E7733">
        <w:rPr>
          <w:rFonts w:ascii="Nafees Web Naskh" w:hAnsi="Nafees Web Naskh" w:cs="Nafees Web Naskh" w:hint="eastAsia"/>
          <w:b/>
          <w:bCs/>
          <w:color w:val="F79646" w:themeColor="accent6"/>
          <w:szCs w:val="24"/>
          <w:rtl/>
        </w:rPr>
        <w:t>لڈ</w:t>
      </w:r>
      <w:r w:rsidR="008E7733" w:rsidRPr="008E7733">
        <w:rPr>
          <w:rFonts w:ascii="Nafees Web Naskh" w:hAnsi="Nafees Web Naskh" w:cs="Nafees Web Naskh"/>
          <w:b/>
          <w:bCs/>
          <w:color w:val="F79646" w:themeColor="accent6"/>
          <w:szCs w:val="24"/>
          <w:rtl/>
        </w:rPr>
        <w:t xml:space="preserve"> ٹرپس اور خصوص</w:t>
      </w:r>
      <w:r w:rsidR="008E7733" w:rsidRPr="008E7733">
        <w:rPr>
          <w:rFonts w:ascii="Nafees Web Naskh" w:hAnsi="Nafees Web Naskh" w:cs="Nafees Web Naskh" w:hint="cs"/>
          <w:b/>
          <w:bCs/>
          <w:color w:val="F79646" w:themeColor="accent6"/>
          <w:szCs w:val="24"/>
          <w:rtl/>
        </w:rPr>
        <w:t>ی</w:t>
      </w:r>
      <w:r w:rsidR="008E7733" w:rsidRPr="008E7733">
        <w:rPr>
          <w:rFonts w:ascii="Nafees Web Naskh" w:hAnsi="Nafees Web Naskh" w:cs="Nafees Web Naskh"/>
          <w:b/>
          <w:bCs/>
          <w:color w:val="F79646" w:themeColor="accent6"/>
          <w:szCs w:val="24"/>
          <w:rtl/>
        </w:rPr>
        <w:t xml:space="preserve"> اسمبل</w:t>
      </w:r>
      <w:r w:rsidR="008E7733" w:rsidRPr="008E7733">
        <w:rPr>
          <w:rFonts w:ascii="Nafees Web Naskh" w:hAnsi="Nafees Web Naskh" w:cs="Nafees Web Naskh" w:hint="cs"/>
          <w:b/>
          <w:bCs/>
          <w:color w:val="F79646" w:themeColor="accent6"/>
          <w:szCs w:val="24"/>
          <w:rtl/>
        </w:rPr>
        <w:t>ی</w:t>
      </w:r>
      <w:r w:rsidR="008E7733" w:rsidRPr="008E7733">
        <w:rPr>
          <w:rFonts w:ascii="Nafees Web Naskh" w:hAnsi="Nafees Web Naskh" w:cs="Nafees Web Naskh" w:hint="eastAsia"/>
          <w:b/>
          <w:bCs/>
          <w:color w:val="F79646" w:themeColor="accent6"/>
          <w:szCs w:val="24"/>
          <w:rtl/>
        </w:rPr>
        <w:t>اں</w:t>
      </w:r>
    </w:p>
    <w:p w14:paraId="36A1E524" w14:textId="61F13211" w:rsidR="009D24C5" w:rsidRPr="00270D3D" w:rsidRDefault="00F42ABE" w:rsidP="00F42ABE">
      <w:pPr>
        <w:shd w:val="clear" w:color="auto" w:fill="FFFFFF"/>
        <w:bidi/>
        <w:spacing w:line="240" w:lineRule="auto"/>
        <w:ind w:left="-284"/>
        <w:rPr>
          <w:rFonts w:cs="Arial"/>
          <w:szCs w:val="24"/>
          <w:lang w:eastAsia="en-CA"/>
        </w:rPr>
      </w:pPr>
      <w:r w:rsidRPr="00F42ABE">
        <w:rPr>
          <w:rFonts w:ascii="Nafees Web Naskh" w:eastAsia="Calibri" w:hAnsi="Nafees Web Naskh" w:cs="Nafees Web Naskh"/>
          <w:szCs w:val="24"/>
          <w:rtl/>
        </w:rPr>
        <w:t>حال ہ</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szCs w:val="24"/>
          <w:rtl/>
        </w:rPr>
        <w:t xml:space="preserve"> م</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ں</w:t>
      </w:r>
      <w:r w:rsidRPr="00F42ABE">
        <w:rPr>
          <w:rFonts w:ascii="Nafees Web Naskh" w:eastAsia="Calibri" w:hAnsi="Nafees Web Naskh" w:cs="Nafees Web Naskh"/>
          <w:szCs w:val="24"/>
          <w:rtl/>
        </w:rPr>
        <w:t>،گر</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ڈ</w:t>
      </w:r>
      <w:r w:rsidRPr="00F42ABE">
        <w:rPr>
          <w:rFonts w:ascii="Nafees Web Naskh" w:eastAsia="Calibri" w:hAnsi="Nafees Web Naskh" w:cs="Nafees Web Naskh"/>
          <w:szCs w:val="24"/>
          <w:rtl/>
        </w:rPr>
        <w:t xml:space="preserve"> </w:t>
      </w:r>
      <w:r w:rsidRPr="00F42ABE">
        <w:rPr>
          <w:rFonts w:ascii="Calibri" w:eastAsia="Calibri" w:hAnsi="Calibri" w:cs="Calibri"/>
          <w:szCs w:val="24"/>
          <w:rtl/>
        </w:rPr>
        <w:t>3</w:t>
      </w:r>
      <w:r w:rsidRPr="00F42ABE">
        <w:rPr>
          <w:rFonts w:ascii="Nafees Web Naskh" w:eastAsia="Calibri" w:hAnsi="Nafees Web Naskh" w:cs="Nafees Web Naskh"/>
          <w:szCs w:val="24"/>
          <w:rtl/>
        </w:rPr>
        <w:t xml:space="preserve"> اور </w:t>
      </w:r>
      <w:r w:rsidRPr="00F42ABE">
        <w:rPr>
          <w:rFonts w:ascii="Calibri" w:eastAsia="Calibri" w:hAnsi="Calibri" w:cs="Calibri"/>
          <w:szCs w:val="24"/>
          <w:rtl/>
        </w:rPr>
        <w:t>6</w:t>
      </w:r>
      <w:r w:rsidRPr="00F42ABE">
        <w:rPr>
          <w:rFonts w:ascii="Nafees Web Naskh" w:eastAsia="Calibri" w:hAnsi="Nafees Web Naskh" w:cs="Nafees Web Naskh"/>
          <w:szCs w:val="24"/>
          <w:rtl/>
        </w:rPr>
        <w:t xml:space="preserve"> </w:t>
      </w:r>
      <w:r w:rsidRPr="00F42ABE">
        <w:rPr>
          <w:rFonts w:ascii="Nafees Web Naskh" w:eastAsia="Calibri" w:hAnsi="Nafees Web Naskh" w:cs="Nafees Web Naskh" w:hint="cs"/>
          <w:szCs w:val="24"/>
          <w:rtl/>
        </w:rPr>
        <w:t xml:space="preserve">کے </w:t>
      </w:r>
      <w:r w:rsidRPr="00F42ABE">
        <w:rPr>
          <w:rFonts w:ascii="Nafees Web Naskh" w:eastAsia="Calibri" w:hAnsi="Nafees Web Naskh" w:cs="Nafees Web Naskh"/>
          <w:szCs w:val="24"/>
          <w:rtl/>
        </w:rPr>
        <w:t>اساتذہ ک</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szCs w:val="24"/>
          <w:rtl/>
        </w:rPr>
        <w:t xml:space="preserve"> ا</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ک</w:t>
      </w:r>
      <w:r w:rsidRPr="00F42ABE">
        <w:rPr>
          <w:rFonts w:ascii="Nafees Web Naskh" w:eastAsia="Calibri" w:hAnsi="Nafees Web Naskh" w:cs="Nafees Web Naskh"/>
          <w:szCs w:val="24"/>
          <w:rtl/>
        </w:rPr>
        <w:t xml:space="preserve"> بڑ</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szCs w:val="24"/>
          <w:rtl/>
        </w:rPr>
        <w:t xml:space="preserve"> تعداد پ</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شہ</w:t>
      </w:r>
      <w:r w:rsidRPr="00F42ABE">
        <w:rPr>
          <w:rFonts w:ascii="Nafees Web Naskh" w:eastAsia="Calibri" w:hAnsi="Nafees Web Naskh" w:cs="Nafees Web Naskh"/>
          <w:szCs w:val="24"/>
          <w:rtl/>
        </w:rPr>
        <w:t xml:space="preserve"> ورانہ س</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کھنے</w:t>
      </w:r>
      <w:r w:rsidRPr="00F42ABE">
        <w:rPr>
          <w:rFonts w:ascii="Nafees Web Naskh" w:eastAsia="Calibri" w:hAnsi="Nafees Web Naskh" w:cs="Nafees Web Naskh"/>
          <w:szCs w:val="24"/>
          <w:rtl/>
        </w:rPr>
        <w:t xml:space="preserve"> کے مواقع ک</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szCs w:val="24"/>
          <w:rtl/>
        </w:rPr>
        <w:t xml:space="preserve"> ا</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ک</w:t>
      </w:r>
      <w:r w:rsidRPr="00F42ABE">
        <w:rPr>
          <w:rFonts w:ascii="Nafees Web Naskh" w:eastAsia="Calibri" w:hAnsi="Nafees Web Naskh" w:cs="Nafees Web Naskh"/>
          <w:szCs w:val="24"/>
          <w:rtl/>
        </w:rPr>
        <w:t xml:space="preserve"> س</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ر</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ز</w:t>
      </w:r>
      <w:r w:rsidRPr="00F42ABE">
        <w:rPr>
          <w:rFonts w:ascii="Nafees Web Naskh" w:eastAsia="Calibri" w:hAnsi="Nafees Web Naskh" w:cs="Nafees Web Naskh"/>
          <w:szCs w:val="24"/>
          <w:rtl/>
        </w:rPr>
        <w:t xml:space="preserve"> م</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ں</w:t>
      </w:r>
      <w:r w:rsidRPr="00F42ABE">
        <w:rPr>
          <w:rFonts w:ascii="Nafees Web Naskh" w:eastAsia="Calibri" w:hAnsi="Nafees Web Naskh" w:cs="Nafees Web Naskh"/>
          <w:szCs w:val="24"/>
          <w:rtl/>
        </w:rPr>
        <w:t xml:space="preserve"> مشغول </w:t>
      </w:r>
      <w:r w:rsidRPr="00F42ABE">
        <w:rPr>
          <w:rFonts w:ascii="Nafees Web Naskh" w:eastAsia="Calibri" w:hAnsi="Nafees Web Naskh" w:cs="Nafees Web Naskh" w:hint="cs"/>
          <w:szCs w:val="24"/>
          <w:rtl/>
        </w:rPr>
        <w:t>ہوئی ہے</w:t>
      </w:r>
      <w:r w:rsidRPr="00F42ABE">
        <w:rPr>
          <w:rFonts w:ascii="Nafees Web Naskh" w:eastAsia="Calibri" w:hAnsi="Nafees Web Naskh" w:cs="Nafees Web Naskh"/>
          <w:szCs w:val="24"/>
          <w:rtl/>
        </w:rPr>
        <w:t>۔</w:t>
      </w:r>
      <w:r w:rsidRPr="00F42ABE">
        <w:rPr>
          <w:rFonts w:ascii="Nafees Web Naskh" w:eastAsia="Calibri" w:hAnsi="Nafees Web Naskh" w:cs="Nafees Web Naskh" w:hint="cs"/>
          <w:szCs w:val="24"/>
          <w:rtl/>
        </w:rPr>
        <w:t xml:space="preserve"> طلباء نے بھی </w:t>
      </w:r>
      <w:r w:rsidRPr="00F42ABE">
        <w:rPr>
          <w:rFonts w:ascii="Nafees Web Naskh" w:eastAsia="Calibri" w:hAnsi="Nafees Web Naskh" w:cs="Nafees Web Naskh"/>
          <w:szCs w:val="24"/>
          <w:rtl/>
        </w:rPr>
        <w:t>معاص</w:t>
      </w:r>
      <w:r w:rsidRPr="00F42ABE">
        <w:rPr>
          <w:rFonts w:ascii="Nafees Web Naskh" w:eastAsia="Calibri" w:hAnsi="Nafees Web Naskh" w:cs="Nafees Web Naskh" w:hint="cs"/>
          <w:szCs w:val="24"/>
          <w:rtl/>
        </w:rPr>
        <w:t xml:space="preserve">ر </w:t>
      </w:r>
      <w:r w:rsidRPr="00F42ABE">
        <w:rPr>
          <w:rFonts w:ascii="Calibri" w:eastAsia="Calibri" w:hAnsi="Calibri" w:cs="Calibri"/>
          <w:color w:val="000000"/>
          <w:szCs w:val="24"/>
          <w:lang w:eastAsia="en-CA"/>
        </w:rPr>
        <w:t>(synchronous)</w:t>
      </w:r>
      <w:r w:rsidRPr="00F42ABE">
        <w:rPr>
          <w:rFonts w:ascii="Nafees Web Naskh" w:eastAsia="Calibri" w:hAnsi="Nafees Web Naskh" w:cs="Nafees Web Naskh" w:hint="cs"/>
          <w:color w:val="000000"/>
          <w:szCs w:val="24"/>
          <w:rtl/>
          <w:lang w:eastAsia="en-CA" w:bidi="ur-PK"/>
        </w:rPr>
        <w:t xml:space="preserve"> </w:t>
      </w:r>
      <w:proofErr w:type="spellStart"/>
      <w:r w:rsidRPr="00F42ABE">
        <w:rPr>
          <w:rFonts w:ascii="Nafees Web Naskh" w:eastAsia="Calibri" w:hAnsi="Nafees Web Naskh" w:cs="Nafees Web Naskh" w:hint="cs"/>
          <w:color w:val="000000"/>
          <w:szCs w:val="24"/>
          <w:rtl/>
          <w:lang w:eastAsia="en-CA" w:bidi="ur-PK"/>
        </w:rPr>
        <w:t>انٹرایکٹو</w:t>
      </w:r>
      <w:proofErr w:type="spellEnd"/>
      <w:r w:rsidRPr="00F42ABE">
        <w:rPr>
          <w:rFonts w:ascii="Nafees Web Naskh" w:eastAsia="Calibri" w:hAnsi="Nafees Web Naskh" w:cs="Nafees Web Naskh" w:hint="cs"/>
          <w:color w:val="000000"/>
          <w:szCs w:val="24"/>
          <w:rtl/>
          <w:lang w:eastAsia="en-CA" w:bidi="ur-PK"/>
        </w:rPr>
        <w:t xml:space="preserve"> </w:t>
      </w:r>
      <w:proofErr w:type="spellStart"/>
      <w:r w:rsidRPr="00F42ABE">
        <w:rPr>
          <w:rFonts w:ascii="Nafees Web Naskh" w:eastAsia="Calibri" w:hAnsi="Nafees Web Naskh" w:cs="Nafees Web Naskh" w:hint="cs"/>
          <w:color w:val="000000"/>
          <w:szCs w:val="24"/>
          <w:rtl/>
          <w:lang w:eastAsia="en-CA" w:bidi="ur-PK"/>
        </w:rPr>
        <w:t>ورچوئل</w:t>
      </w:r>
      <w:proofErr w:type="spellEnd"/>
      <w:r w:rsidRPr="00F42ABE">
        <w:rPr>
          <w:rFonts w:ascii="Nafees Web Naskh" w:eastAsia="Calibri" w:hAnsi="Nafees Web Naskh" w:cs="Nafees Web Naskh" w:hint="cs"/>
          <w:color w:val="000000"/>
          <w:szCs w:val="24"/>
          <w:rtl/>
          <w:lang w:eastAsia="en-CA" w:bidi="ur-PK"/>
        </w:rPr>
        <w:t xml:space="preserve"> اسمبلیوں اور </w:t>
      </w:r>
      <w:proofErr w:type="spellStart"/>
      <w:r w:rsidRPr="00F42ABE">
        <w:rPr>
          <w:rFonts w:ascii="Nafees Web Naskh" w:eastAsia="Calibri" w:hAnsi="Nafees Web Naskh" w:cs="Nafees Web Naskh" w:hint="cs"/>
          <w:color w:val="000000"/>
          <w:szCs w:val="24"/>
          <w:rtl/>
          <w:lang w:eastAsia="en-CA" w:bidi="ur-PK"/>
        </w:rPr>
        <w:t>فِیلڈ</w:t>
      </w:r>
      <w:proofErr w:type="spellEnd"/>
      <w:r w:rsidRPr="00F42ABE">
        <w:rPr>
          <w:rFonts w:ascii="Nafees Web Naskh" w:eastAsia="Calibri" w:hAnsi="Nafees Web Naskh" w:cs="Nafees Web Naskh" w:hint="cs"/>
          <w:color w:val="000000"/>
          <w:szCs w:val="24"/>
          <w:rtl/>
          <w:lang w:eastAsia="en-CA" w:bidi="ur-PK"/>
        </w:rPr>
        <w:t xml:space="preserve"> ٹرپس میں حصہ لیا۔ </w:t>
      </w:r>
      <w:r w:rsidRPr="00F42ABE">
        <w:rPr>
          <w:rFonts w:ascii="Nafees Web Naskh" w:eastAsia="Calibri" w:hAnsi="Nafees Web Naskh" w:cs="Nafees Web Naskh"/>
          <w:szCs w:val="24"/>
          <w:rtl/>
        </w:rPr>
        <w:t xml:space="preserve">ان دلچسپ ہفتوں کے دوران، </w:t>
      </w:r>
      <w:r w:rsidRPr="00F42ABE">
        <w:rPr>
          <w:rFonts w:ascii="Calibri" w:eastAsia="Calibri" w:hAnsi="Calibri" w:cs="Calibri"/>
          <w:szCs w:val="24"/>
        </w:rPr>
        <w:t>3,000</w:t>
      </w:r>
      <w:r w:rsidRPr="00F42ABE">
        <w:rPr>
          <w:rFonts w:ascii="Nafees Web Naskh" w:eastAsia="Calibri" w:hAnsi="Nafees Web Naskh" w:cs="Nafees Web Naskh"/>
          <w:szCs w:val="24"/>
          <w:rtl/>
        </w:rPr>
        <w:t xml:space="preserve"> سے زائد طلباء اور </w:t>
      </w:r>
      <w:r w:rsidRPr="00F42ABE">
        <w:rPr>
          <w:rFonts w:ascii="Calibri" w:eastAsia="Calibri" w:hAnsi="Calibri" w:cs="Calibri"/>
          <w:szCs w:val="24"/>
          <w:rtl/>
        </w:rPr>
        <w:t>160</w:t>
      </w:r>
      <w:r w:rsidRPr="00F42ABE">
        <w:rPr>
          <w:rFonts w:ascii="Nafees Web Naskh" w:eastAsia="Calibri" w:hAnsi="Nafees Web Naskh" w:cs="Nafees Web Naskh"/>
          <w:szCs w:val="24"/>
          <w:rtl/>
        </w:rPr>
        <w:t xml:space="preserve"> اساتذہ نے اس پروگرام سے فائدہ اٹھا</w:t>
      </w:r>
      <w:r w:rsidRPr="00F42ABE">
        <w:rPr>
          <w:rFonts w:ascii="Nafees Web Naskh" w:eastAsia="Calibri" w:hAnsi="Nafees Web Naskh" w:cs="Nafees Web Naskh" w:hint="cs"/>
          <w:szCs w:val="24"/>
          <w:rtl/>
        </w:rPr>
        <w:t>ی</w:t>
      </w:r>
      <w:r w:rsidRPr="00F42ABE">
        <w:rPr>
          <w:rFonts w:ascii="Nafees Web Naskh" w:eastAsia="Calibri" w:hAnsi="Nafees Web Naskh" w:cs="Nafees Web Naskh" w:hint="eastAsia"/>
          <w:szCs w:val="24"/>
          <w:rtl/>
        </w:rPr>
        <w:t>ا</w:t>
      </w:r>
      <w:r w:rsidRPr="00F42ABE">
        <w:rPr>
          <w:rFonts w:ascii="Nafees Web Naskh" w:eastAsia="Calibri" w:hAnsi="Nafees Web Naskh" w:cs="Nafees Web Naskh"/>
          <w:szCs w:val="24"/>
          <w:rtl/>
        </w:rPr>
        <w:t>۔</w:t>
      </w:r>
    </w:p>
    <w:p w14:paraId="224B187C" w14:textId="1A5A78D4" w:rsidR="00270D3D" w:rsidRPr="00270D3D" w:rsidRDefault="007B34F0" w:rsidP="00F42ABE">
      <w:pPr>
        <w:bidi/>
        <w:spacing w:line="240" w:lineRule="auto"/>
        <w:ind w:left="-284"/>
        <w:rPr>
          <w:rStyle w:val="Strong"/>
          <w:rFonts w:cs="Arial"/>
          <w:color w:val="F79646" w:themeColor="accent6"/>
          <w:szCs w:val="24"/>
        </w:rPr>
      </w:pPr>
      <w:r w:rsidRPr="00270D3D">
        <w:rPr>
          <w:rFonts w:cs="Arial"/>
          <w:noProof/>
          <w:color w:val="000000"/>
          <w:szCs w:val="24"/>
          <w:bdr w:val="none" w:sz="0" w:space="0" w:color="auto" w:frame="1"/>
        </w:rPr>
        <w:drawing>
          <wp:anchor distT="0" distB="0" distL="114300" distR="114300" simplePos="0" relativeHeight="251659264" behindDoc="0" locked="0" layoutInCell="1" allowOverlap="1" wp14:anchorId="3DF700EC" wp14:editId="34D85337">
            <wp:simplePos x="0" y="0"/>
            <wp:positionH relativeFrom="column">
              <wp:posOffset>2019300</wp:posOffset>
            </wp:positionH>
            <wp:positionV relativeFrom="paragraph">
              <wp:posOffset>13335</wp:posOffset>
            </wp:positionV>
            <wp:extent cx="1369060" cy="206502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36906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ABE" w:rsidRPr="00F42ABE">
        <w:rPr>
          <w:rFonts w:ascii="Nafees Web Naskh" w:eastAsia="Calibri" w:hAnsi="Nafees Web Naskh" w:cs="Nafees Web Naskh"/>
          <w:szCs w:val="24"/>
          <w:rtl/>
        </w:rPr>
        <w:t xml:space="preserve"> گر</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ڈ</w:t>
      </w:r>
      <w:r w:rsidR="00F42ABE" w:rsidRPr="00F42ABE">
        <w:rPr>
          <w:rFonts w:ascii="Nafees Web Naskh" w:eastAsia="Calibri" w:hAnsi="Nafees Web Naskh" w:cs="Nafees Web Naskh"/>
          <w:szCs w:val="24"/>
          <w:rtl/>
        </w:rPr>
        <w:t xml:space="preserve"> </w:t>
      </w:r>
      <w:r w:rsidR="00F42ABE" w:rsidRPr="00F42ABE">
        <w:rPr>
          <w:rFonts w:ascii="Calibri" w:eastAsia="Calibri" w:hAnsi="Calibri" w:cs="Calibri"/>
          <w:szCs w:val="24"/>
          <w:rtl/>
        </w:rPr>
        <w:t>3</w:t>
      </w:r>
      <w:r w:rsidR="00F42ABE" w:rsidRPr="00F42ABE">
        <w:rPr>
          <w:rFonts w:ascii="Nafees Web Naskh" w:eastAsia="Calibri" w:hAnsi="Nafees Web Naskh" w:cs="Nafees Web Naskh"/>
          <w:szCs w:val="24"/>
          <w:rtl/>
        </w:rPr>
        <w:t xml:space="preserve"> ورچوئل اسمبل</w:t>
      </w:r>
      <w:r w:rsidR="00F42ABE" w:rsidRPr="00F42ABE">
        <w:rPr>
          <w:rFonts w:ascii="Nafees Web Naskh" w:eastAsia="Calibri" w:hAnsi="Nafees Web Naskh" w:cs="Nafees Web Naskh" w:hint="cs"/>
          <w:szCs w:val="24"/>
          <w:rtl/>
        </w:rPr>
        <w:t>یوں</w:t>
      </w:r>
      <w:r w:rsidR="00F42ABE" w:rsidRPr="00F42ABE">
        <w:rPr>
          <w:rFonts w:ascii="Nafees Web Naskh" w:eastAsia="Calibri" w:hAnsi="Nafees Web Naskh" w:cs="Nafees Web Naskh"/>
          <w:szCs w:val="24"/>
          <w:rtl/>
        </w:rPr>
        <w:t xml:space="preserve"> م</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ں</w:t>
      </w:r>
      <w:r w:rsidR="00F42ABE" w:rsidRPr="00F42ABE">
        <w:rPr>
          <w:rFonts w:ascii="Nafees Web Naskh" w:eastAsia="Calibri" w:hAnsi="Nafees Web Naskh" w:cs="Nafees Web Naskh"/>
          <w:szCs w:val="24"/>
          <w:rtl/>
        </w:rPr>
        <w:t xml:space="preserve"> تخل</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ق</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szCs w:val="24"/>
          <w:rtl/>
        </w:rPr>
        <w:t xml:space="preserve"> آرٹس س</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شن</w:t>
      </w:r>
      <w:r w:rsidR="00F42ABE" w:rsidRPr="00F42ABE">
        <w:rPr>
          <w:rFonts w:ascii="Nafees Web Naskh" w:eastAsia="Calibri" w:hAnsi="Nafees Web Naskh" w:cs="Nafees Web Naskh" w:hint="cs"/>
          <w:szCs w:val="24"/>
          <w:rtl/>
        </w:rPr>
        <w:t>ز</w:t>
      </w:r>
      <w:r w:rsidR="00F42ABE" w:rsidRPr="00F42ABE">
        <w:rPr>
          <w:rFonts w:ascii="Nafees Web Naskh" w:eastAsia="Calibri" w:hAnsi="Nafees Web Naskh" w:cs="Nafees Web Naskh"/>
          <w:szCs w:val="24"/>
          <w:rtl/>
        </w:rPr>
        <w:t xml:space="preserve"> اور بن</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اد</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szCs w:val="24"/>
          <w:rtl/>
        </w:rPr>
        <w:t xml:space="preserve"> تحر</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کوں</w:t>
      </w:r>
      <w:r w:rsidR="00F42ABE" w:rsidRPr="00F42ABE">
        <w:rPr>
          <w:rFonts w:ascii="Nafees Web Naskh" w:eastAsia="Calibri" w:hAnsi="Nafees Web Naskh" w:cs="Nafees Web Naskh"/>
          <w:szCs w:val="24"/>
          <w:rtl/>
        </w:rPr>
        <w:t xml:space="preserve"> کے س</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شن</w:t>
      </w:r>
      <w:r w:rsidR="00F42ABE" w:rsidRPr="00F42ABE">
        <w:rPr>
          <w:rFonts w:ascii="Nafees Web Naskh" w:eastAsia="Calibri" w:hAnsi="Nafees Web Naskh" w:cs="Nafees Web Naskh" w:hint="cs"/>
          <w:szCs w:val="24"/>
          <w:rtl/>
        </w:rPr>
        <w:t>ز</w:t>
      </w:r>
      <w:r w:rsidR="00F42ABE" w:rsidRPr="00F42ABE">
        <w:rPr>
          <w:rFonts w:ascii="Nafees Web Naskh" w:eastAsia="Calibri" w:hAnsi="Nafees Web Naskh" w:cs="Nafees Web Naskh"/>
          <w:szCs w:val="24"/>
          <w:rtl/>
        </w:rPr>
        <w:t xml:space="preserve"> شامل تھے تاکہ ان مشکل وقتوں کے دوران جسمان</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szCs w:val="24"/>
          <w:rtl/>
        </w:rPr>
        <w:t xml:space="preserve"> طور پر متحرک رہنے ک</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szCs w:val="24"/>
          <w:rtl/>
        </w:rPr>
        <w:t xml:space="preserve"> اہم</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ت</w:t>
      </w:r>
      <w:r w:rsidR="00F42ABE" w:rsidRPr="00F42ABE">
        <w:rPr>
          <w:rFonts w:ascii="Nafees Web Naskh" w:eastAsia="Calibri" w:hAnsi="Nafees Web Naskh" w:cs="Nafees Web Naskh"/>
          <w:szCs w:val="24"/>
          <w:rtl/>
        </w:rPr>
        <w:t xml:space="preserve"> کو س</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کھ</w:t>
      </w:r>
      <w:r w:rsidR="00F42ABE" w:rsidRPr="00F42ABE">
        <w:rPr>
          <w:rFonts w:ascii="Nafees Web Naskh" w:eastAsia="Calibri" w:hAnsi="Nafees Web Naskh" w:cs="Nafees Web Naskh" w:hint="cs"/>
          <w:szCs w:val="24"/>
          <w:rtl/>
        </w:rPr>
        <w:t>ی</w:t>
      </w:r>
      <w:r w:rsidR="00F42ABE" w:rsidRPr="00F42ABE">
        <w:rPr>
          <w:rFonts w:ascii="Nafees Web Naskh" w:eastAsia="Calibri" w:hAnsi="Nafees Web Naskh" w:cs="Nafees Web Naskh" w:hint="eastAsia"/>
          <w:szCs w:val="24"/>
          <w:rtl/>
        </w:rPr>
        <w:t>ں</w:t>
      </w:r>
      <w:r w:rsidR="00F42ABE" w:rsidRPr="00F42ABE">
        <w:rPr>
          <w:rFonts w:ascii="Nafees Web Naskh" w:eastAsia="Calibri" w:hAnsi="Nafees Web Naskh" w:cs="Nafees Web Naskh"/>
          <w:szCs w:val="24"/>
          <w:rtl/>
        </w:rPr>
        <w:t>۔</w:t>
      </w:r>
      <w:r w:rsidR="009D24C5" w:rsidRPr="00270D3D">
        <w:rPr>
          <w:rFonts w:cs="Arial"/>
          <w:color w:val="000000"/>
          <w:szCs w:val="24"/>
          <w:lang w:eastAsia="en-CA"/>
        </w:rPr>
        <w:t> </w:t>
      </w:r>
      <w:r w:rsidRPr="00270D3D">
        <w:rPr>
          <w:rFonts w:cs="Arial"/>
          <w:color w:val="000000"/>
          <w:szCs w:val="24"/>
          <w:lang w:eastAsia="en-CA"/>
        </w:rPr>
        <w:br/>
      </w:r>
      <w:r w:rsidRPr="00270D3D">
        <w:rPr>
          <w:rFonts w:cs="Arial"/>
          <w:color w:val="000000"/>
          <w:szCs w:val="24"/>
          <w:lang w:eastAsia="en-CA"/>
        </w:rPr>
        <w:br/>
      </w:r>
      <w:r w:rsidR="00F660B6" w:rsidRPr="00F660B6">
        <w:rPr>
          <w:rFonts w:ascii="Nafees Web Naskh" w:eastAsia="Calibri" w:hAnsi="Nafees Web Naskh" w:cs="Nafees Web Naskh"/>
          <w:szCs w:val="24"/>
          <w:rtl/>
        </w:rPr>
        <w:t>گر</w:t>
      </w:r>
      <w:r w:rsidR="00F660B6" w:rsidRPr="00F660B6">
        <w:rPr>
          <w:rFonts w:ascii="Nafees Web Naskh" w:eastAsia="Calibri" w:hAnsi="Nafees Web Naskh" w:cs="Nafees Web Naskh" w:hint="cs"/>
          <w:szCs w:val="24"/>
          <w:rtl/>
        </w:rPr>
        <w:t>ی</w:t>
      </w:r>
      <w:r w:rsidR="00F660B6" w:rsidRPr="00F660B6">
        <w:rPr>
          <w:rFonts w:ascii="Nafees Web Naskh" w:eastAsia="Calibri" w:hAnsi="Nafees Web Naskh" w:cs="Nafees Web Naskh" w:hint="eastAsia"/>
          <w:szCs w:val="24"/>
          <w:rtl/>
        </w:rPr>
        <w:t>ڈ</w:t>
      </w:r>
      <w:r w:rsidR="00F660B6" w:rsidRPr="00F660B6">
        <w:rPr>
          <w:rFonts w:ascii="Nafees Web Naskh" w:eastAsia="Calibri" w:hAnsi="Nafees Web Naskh" w:cs="Nafees Web Naskh"/>
          <w:szCs w:val="24"/>
          <w:rtl/>
        </w:rPr>
        <w:t xml:space="preserve"> </w:t>
      </w:r>
      <w:r w:rsidR="00F660B6" w:rsidRPr="00F660B6">
        <w:rPr>
          <w:rFonts w:ascii="Calibri" w:eastAsia="Calibri" w:hAnsi="Calibri" w:cs="Calibri"/>
          <w:szCs w:val="24"/>
          <w:rtl/>
        </w:rPr>
        <w:t>6</w:t>
      </w:r>
      <w:r w:rsidR="00F660B6" w:rsidRPr="00F660B6">
        <w:rPr>
          <w:rFonts w:ascii="Nafees Web Naskh" w:eastAsia="Calibri" w:hAnsi="Nafees Web Naskh" w:cs="Nafees Web Naskh"/>
          <w:szCs w:val="24"/>
          <w:rtl/>
        </w:rPr>
        <w:t xml:space="preserve"> کے ورچوئل ٹرپ</w:t>
      </w:r>
      <w:r w:rsidR="00F660B6" w:rsidRPr="00F660B6">
        <w:rPr>
          <w:rFonts w:ascii="Nafees Web Naskh" w:eastAsia="Calibri" w:hAnsi="Nafees Web Naskh" w:cs="Nafees Web Naskh" w:hint="cs"/>
          <w:szCs w:val="24"/>
          <w:rtl/>
        </w:rPr>
        <w:t>س</w:t>
      </w:r>
      <w:r w:rsidR="00F660B6" w:rsidRPr="00F660B6">
        <w:rPr>
          <w:rFonts w:ascii="Nafees Web Naskh" w:eastAsia="Calibri" w:hAnsi="Nafees Web Naskh" w:cs="Nafees Web Naskh"/>
          <w:szCs w:val="24"/>
          <w:rtl/>
        </w:rPr>
        <w:t xml:space="preserve"> م</w:t>
      </w:r>
      <w:r w:rsidR="00F660B6" w:rsidRPr="00F660B6">
        <w:rPr>
          <w:rFonts w:ascii="Nafees Web Naskh" w:eastAsia="Calibri" w:hAnsi="Nafees Web Naskh" w:cs="Nafees Web Naskh" w:hint="cs"/>
          <w:szCs w:val="24"/>
          <w:rtl/>
        </w:rPr>
        <w:t>ی</w:t>
      </w:r>
      <w:r w:rsidR="00F660B6" w:rsidRPr="00F660B6">
        <w:rPr>
          <w:rFonts w:ascii="Nafees Web Naskh" w:eastAsia="Calibri" w:hAnsi="Nafees Web Naskh" w:cs="Nafees Web Naskh" w:hint="eastAsia"/>
          <w:szCs w:val="24"/>
          <w:rtl/>
        </w:rPr>
        <w:t>ں</w:t>
      </w:r>
      <w:r w:rsidR="00F660B6" w:rsidRPr="00F660B6">
        <w:rPr>
          <w:rFonts w:ascii="Nafees Web Naskh" w:eastAsia="Calibri" w:hAnsi="Nafees Web Naskh" w:cs="Nafees Web Naskh"/>
          <w:szCs w:val="24"/>
          <w:rtl/>
        </w:rPr>
        <w:t xml:space="preserve"> ح</w:t>
      </w:r>
      <w:r w:rsidR="00F660B6" w:rsidRPr="00F660B6">
        <w:rPr>
          <w:rFonts w:ascii="Nafees Web Naskh" w:eastAsia="Calibri" w:hAnsi="Nafees Web Naskh" w:cs="Nafees Web Naskh" w:hint="cs"/>
          <w:szCs w:val="24"/>
          <w:rtl/>
        </w:rPr>
        <w:t>ی</w:t>
      </w:r>
      <w:r w:rsidR="00F660B6" w:rsidRPr="00F660B6">
        <w:rPr>
          <w:rFonts w:ascii="Nafees Web Naskh" w:eastAsia="Calibri" w:hAnsi="Nafees Web Naskh" w:cs="Nafees Web Naskh" w:hint="eastAsia"/>
          <w:szCs w:val="24"/>
          <w:rtl/>
        </w:rPr>
        <w:t>ات</w:t>
      </w:r>
      <w:r w:rsidR="00F660B6" w:rsidRPr="00F660B6">
        <w:rPr>
          <w:rFonts w:ascii="Nafees Web Naskh" w:eastAsia="Calibri" w:hAnsi="Nafees Web Naskh" w:cs="Nafees Web Naskh" w:hint="cs"/>
          <w:szCs w:val="24"/>
          <w:rtl/>
        </w:rPr>
        <w:t>ی</w:t>
      </w:r>
      <w:r w:rsidR="00F660B6" w:rsidRPr="00F660B6">
        <w:rPr>
          <w:rFonts w:ascii="Nafees Web Naskh" w:eastAsia="Calibri" w:hAnsi="Nafees Web Naskh" w:cs="Nafees Web Naskh" w:hint="eastAsia"/>
          <w:szCs w:val="24"/>
          <w:rtl/>
        </w:rPr>
        <w:t>ات</w:t>
      </w:r>
      <w:r w:rsidR="00F660B6" w:rsidRPr="00F660B6">
        <w:rPr>
          <w:rFonts w:ascii="Nafees Web Naskh" w:eastAsia="Calibri" w:hAnsi="Nafees Web Naskh" w:cs="Nafees Web Naskh" w:hint="cs"/>
          <w:szCs w:val="24"/>
          <w:rtl/>
        </w:rPr>
        <w:t>ی</w:t>
      </w:r>
      <w:r w:rsidR="00F660B6" w:rsidRPr="00F660B6">
        <w:rPr>
          <w:rFonts w:ascii="Nafees Web Naskh" w:eastAsia="Calibri" w:hAnsi="Nafees Web Naskh" w:cs="Nafees Web Naskh"/>
          <w:szCs w:val="24"/>
          <w:rtl/>
        </w:rPr>
        <w:t xml:space="preserve"> تنوع پر فوکس کرنے والے اسکار</w:t>
      </w:r>
      <w:r w:rsidR="00F660B6" w:rsidRPr="00F660B6">
        <w:rPr>
          <w:rFonts w:ascii="Nafees Web Naskh" w:eastAsia="Calibri" w:hAnsi="Nafees Web Naskh" w:cs="Nafees Web Naskh" w:hint="cs"/>
          <w:szCs w:val="24"/>
          <w:rtl/>
        </w:rPr>
        <w:t>برو</w:t>
      </w:r>
      <w:r w:rsidR="00F660B6" w:rsidRPr="00F660B6">
        <w:rPr>
          <w:rFonts w:ascii="Nafees Web Naskh" w:eastAsia="Calibri" w:hAnsi="Nafees Web Naskh" w:cs="Nafees Web Naskh"/>
          <w:szCs w:val="24"/>
          <w:rtl/>
        </w:rPr>
        <w:t xml:space="preserve"> آؤٹ ڈور ا</w:t>
      </w:r>
      <w:r w:rsidR="00F660B6" w:rsidRPr="00F660B6">
        <w:rPr>
          <w:rFonts w:ascii="Nafees Web Naskh" w:eastAsia="Calibri" w:hAnsi="Nafees Web Naskh" w:cs="Nafees Web Naskh" w:hint="cs"/>
          <w:szCs w:val="24"/>
          <w:rtl/>
        </w:rPr>
        <w:t>ی</w:t>
      </w:r>
      <w:r w:rsidR="00F660B6" w:rsidRPr="00F660B6">
        <w:rPr>
          <w:rFonts w:ascii="Nafees Web Naskh" w:eastAsia="Calibri" w:hAnsi="Nafees Web Naskh" w:cs="Nafees Web Naskh" w:hint="eastAsia"/>
          <w:szCs w:val="24"/>
          <w:rtl/>
        </w:rPr>
        <w:t>جوک</w:t>
      </w:r>
      <w:r w:rsidR="00F660B6" w:rsidRPr="00F660B6">
        <w:rPr>
          <w:rFonts w:ascii="Nafees Web Naskh" w:eastAsia="Calibri" w:hAnsi="Nafees Web Naskh" w:cs="Nafees Web Naskh" w:hint="cs"/>
          <w:szCs w:val="24"/>
          <w:rtl/>
        </w:rPr>
        <w:t>ی</w:t>
      </w:r>
      <w:r w:rsidR="00F660B6" w:rsidRPr="00F660B6">
        <w:rPr>
          <w:rFonts w:ascii="Nafees Web Naskh" w:eastAsia="Calibri" w:hAnsi="Nafees Web Naskh" w:cs="Nafees Web Naskh" w:hint="eastAsia"/>
          <w:szCs w:val="24"/>
          <w:rtl/>
        </w:rPr>
        <w:t>شن</w:t>
      </w:r>
      <w:r w:rsidR="00F660B6" w:rsidRPr="00F660B6">
        <w:rPr>
          <w:rFonts w:ascii="Nafees Web Naskh" w:eastAsia="Calibri" w:hAnsi="Nafees Web Naskh" w:cs="Nafees Web Naskh"/>
          <w:szCs w:val="24"/>
          <w:rtl/>
        </w:rPr>
        <w:t xml:space="preserve"> اسکول کے آؤٹ ڈور ٹرپ شامل تھے۔</w:t>
      </w:r>
      <w:r w:rsidR="009D24C5" w:rsidRPr="00270D3D">
        <w:rPr>
          <w:rFonts w:cs="Arial"/>
          <w:color w:val="000000"/>
          <w:szCs w:val="24"/>
          <w:lang w:eastAsia="en-CA"/>
        </w:rPr>
        <w:t> </w:t>
      </w:r>
      <w:r w:rsidRPr="00270D3D">
        <w:rPr>
          <w:rFonts w:cs="Arial"/>
          <w:color w:val="000000"/>
          <w:szCs w:val="24"/>
          <w:lang w:eastAsia="en-CA"/>
        </w:rPr>
        <w:br/>
      </w:r>
      <w:r w:rsidRPr="00270D3D">
        <w:rPr>
          <w:rFonts w:cs="Arial"/>
          <w:color w:val="000000"/>
          <w:szCs w:val="24"/>
          <w:lang w:eastAsia="en-CA"/>
        </w:rPr>
        <w:br/>
      </w:r>
      <w:r w:rsidR="002B51D8" w:rsidRPr="002B51D8">
        <w:rPr>
          <w:rFonts w:ascii="Nafees Web Naskh" w:eastAsia="Calibri" w:hAnsi="Nafees Web Naskh" w:cs="Nafees Web Naskh"/>
          <w:szCs w:val="24"/>
          <w:rtl/>
        </w:rPr>
        <w:t>طلب</w:t>
      </w:r>
      <w:r w:rsidR="002B51D8" w:rsidRPr="002B51D8">
        <w:rPr>
          <w:rFonts w:ascii="Nafees Web Naskh" w:eastAsia="Calibri" w:hAnsi="Nafees Web Naskh" w:cs="Nafees Web Naskh" w:hint="cs"/>
          <w:szCs w:val="24"/>
          <w:rtl/>
        </w:rPr>
        <w:t>اء</w:t>
      </w:r>
      <w:r w:rsidR="002B51D8" w:rsidRPr="002B51D8">
        <w:rPr>
          <w:rFonts w:ascii="Nafees Web Naskh" w:eastAsia="Calibri" w:hAnsi="Nafees Web Naskh" w:cs="Nafees Web Naskh"/>
          <w:szCs w:val="24"/>
          <w:rtl/>
        </w:rPr>
        <w:t xml:space="preserve"> س</w:t>
      </w:r>
      <w:r w:rsidR="002B51D8" w:rsidRPr="002B51D8">
        <w:rPr>
          <w:rFonts w:ascii="Nafees Web Naskh" w:eastAsia="Calibri" w:hAnsi="Nafees Web Naskh" w:cs="Nafees Web Naskh" w:hint="cs"/>
          <w:szCs w:val="24"/>
          <w:rtl/>
        </w:rPr>
        <w:t>ی</w:t>
      </w:r>
      <w:r w:rsidR="002B51D8" w:rsidRPr="002B51D8">
        <w:rPr>
          <w:rFonts w:ascii="Nafees Web Naskh" w:eastAsia="Calibri" w:hAnsi="Nafees Web Naskh" w:cs="Nafees Web Naskh" w:hint="eastAsia"/>
          <w:szCs w:val="24"/>
          <w:rtl/>
        </w:rPr>
        <w:t>کھنے</w:t>
      </w:r>
      <w:r w:rsidR="002B51D8" w:rsidRPr="002B51D8">
        <w:rPr>
          <w:rFonts w:ascii="Nafees Web Naskh" w:eastAsia="Calibri" w:hAnsi="Nafees Web Naskh" w:cs="Nafees Web Naskh"/>
          <w:szCs w:val="24"/>
          <w:rtl/>
        </w:rPr>
        <w:t xml:space="preserve"> م</w:t>
      </w:r>
      <w:r w:rsidR="002B51D8" w:rsidRPr="002B51D8">
        <w:rPr>
          <w:rFonts w:ascii="Nafees Web Naskh" w:eastAsia="Calibri" w:hAnsi="Nafees Web Naskh" w:cs="Nafees Web Naskh" w:hint="cs"/>
          <w:szCs w:val="24"/>
          <w:rtl/>
        </w:rPr>
        <w:t>ی</w:t>
      </w:r>
      <w:r w:rsidR="002B51D8" w:rsidRPr="002B51D8">
        <w:rPr>
          <w:rFonts w:ascii="Nafees Web Naskh" w:eastAsia="Calibri" w:hAnsi="Nafees Web Naskh" w:cs="Nafees Web Naskh" w:hint="eastAsia"/>
          <w:szCs w:val="24"/>
          <w:rtl/>
        </w:rPr>
        <w:t>ں</w:t>
      </w:r>
      <w:r w:rsidR="002B51D8" w:rsidRPr="002B51D8">
        <w:rPr>
          <w:rFonts w:ascii="Nafees Web Naskh" w:eastAsia="Calibri" w:hAnsi="Nafees Web Naskh" w:cs="Nafees Web Naskh"/>
          <w:szCs w:val="24"/>
          <w:rtl/>
        </w:rPr>
        <w:t xml:space="preserve"> سرگرم عمل ہ</w:t>
      </w:r>
      <w:r w:rsidR="002B51D8" w:rsidRPr="002B51D8">
        <w:rPr>
          <w:rFonts w:ascii="Nafees Web Naskh" w:eastAsia="Calibri" w:hAnsi="Nafees Web Naskh" w:cs="Nafees Web Naskh" w:hint="cs"/>
          <w:szCs w:val="24"/>
          <w:rtl/>
        </w:rPr>
        <w:t>ی</w:t>
      </w:r>
      <w:r w:rsidR="002B51D8" w:rsidRPr="002B51D8">
        <w:rPr>
          <w:rFonts w:ascii="Nafees Web Naskh" w:eastAsia="Calibri" w:hAnsi="Nafees Web Naskh" w:cs="Nafees Web Naskh" w:hint="eastAsia"/>
          <w:szCs w:val="24"/>
          <w:rtl/>
        </w:rPr>
        <w:t>ں</w:t>
      </w:r>
      <w:r w:rsidR="002B51D8" w:rsidRPr="002B51D8">
        <w:rPr>
          <w:rFonts w:ascii="Nafees Web Naskh" w:eastAsia="Calibri" w:hAnsi="Nafees Web Naskh" w:cs="Nafees Web Naskh"/>
          <w:szCs w:val="24"/>
          <w:rtl/>
        </w:rPr>
        <w:t xml:space="preserve"> جبکہ اساتذہ س</w:t>
      </w:r>
      <w:r w:rsidR="002B51D8" w:rsidRPr="002B51D8">
        <w:rPr>
          <w:rFonts w:ascii="Nafees Web Naskh" w:eastAsia="Calibri" w:hAnsi="Nafees Web Naskh" w:cs="Nafees Web Naskh" w:hint="cs"/>
          <w:szCs w:val="24"/>
          <w:rtl/>
        </w:rPr>
        <w:t>ی</w:t>
      </w:r>
      <w:r w:rsidR="002B51D8" w:rsidRPr="002B51D8">
        <w:rPr>
          <w:rFonts w:ascii="Nafees Web Naskh" w:eastAsia="Calibri" w:hAnsi="Nafees Web Naskh" w:cs="Nafees Web Naskh" w:hint="eastAsia"/>
          <w:szCs w:val="24"/>
          <w:rtl/>
        </w:rPr>
        <w:t>کھنے</w:t>
      </w:r>
      <w:r w:rsidR="002B51D8" w:rsidRPr="002B51D8">
        <w:rPr>
          <w:rFonts w:ascii="Nafees Web Naskh" w:eastAsia="Calibri" w:hAnsi="Nafees Web Naskh" w:cs="Nafees Web Naskh"/>
          <w:szCs w:val="24"/>
          <w:rtl/>
        </w:rPr>
        <w:t xml:space="preserve"> اور نئ</w:t>
      </w:r>
      <w:r w:rsidR="002B51D8" w:rsidRPr="002B51D8">
        <w:rPr>
          <w:rFonts w:ascii="Nafees Web Naskh" w:eastAsia="Calibri" w:hAnsi="Nafees Web Naskh" w:cs="Nafees Web Naskh" w:hint="cs"/>
          <w:szCs w:val="24"/>
          <w:rtl/>
        </w:rPr>
        <w:t>ی</w:t>
      </w:r>
      <w:r w:rsidR="002B51D8" w:rsidRPr="002B51D8">
        <w:rPr>
          <w:rFonts w:ascii="Nafees Web Naskh" w:eastAsia="Calibri" w:hAnsi="Nafees Web Naskh" w:cs="Nafees Web Naskh"/>
          <w:szCs w:val="24"/>
          <w:rtl/>
        </w:rPr>
        <w:t xml:space="preserve"> مہارت</w:t>
      </w:r>
      <w:r w:rsidR="002B51D8" w:rsidRPr="002B51D8">
        <w:rPr>
          <w:rFonts w:ascii="Nafees Web Naskh" w:eastAsia="Calibri" w:hAnsi="Nafees Web Naskh" w:cs="Nafees Web Naskh" w:hint="cs"/>
          <w:szCs w:val="24"/>
          <w:rtl/>
        </w:rPr>
        <w:t>یں</w:t>
      </w:r>
      <w:r w:rsidR="002B51D8" w:rsidRPr="002B51D8">
        <w:rPr>
          <w:rFonts w:ascii="Nafees Web Naskh" w:eastAsia="Calibri" w:hAnsi="Nafees Web Naskh" w:cs="Nafees Web Naskh"/>
          <w:szCs w:val="24"/>
          <w:rtl/>
        </w:rPr>
        <w:t xml:space="preserve"> حاصل کرنے</w:t>
      </w:r>
      <w:r w:rsidR="002B51D8" w:rsidRPr="002B51D8">
        <w:rPr>
          <w:rFonts w:ascii="Nafees Web Naskh" w:eastAsia="Calibri" w:hAnsi="Nafees Web Naskh" w:cs="Nafees Web Naskh" w:hint="cs"/>
          <w:szCs w:val="24"/>
          <w:rtl/>
        </w:rPr>
        <w:t xml:space="preserve">کیلئے </w:t>
      </w:r>
      <w:r w:rsidR="002B51D8" w:rsidRPr="002B51D8">
        <w:rPr>
          <w:rFonts w:ascii="Nafees Web Naskh" w:eastAsia="Calibri" w:hAnsi="Nafees Web Naskh" w:cs="Nafees Web Naskh"/>
          <w:szCs w:val="24"/>
          <w:rtl/>
        </w:rPr>
        <w:t>ا</w:t>
      </w:r>
      <w:r w:rsidR="002B51D8" w:rsidRPr="002B51D8">
        <w:rPr>
          <w:rFonts w:ascii="Nafees Web Naskh" w:eastAsia="Calibri" w:hAnsi="Nafees Web Naskh" w:cs="Nafees Web Naskh" w:hint="cs"/>
          <w:szCs w:val="24"/>
          <w:rtl/>
        </w:rPr>
        <w:t>ی</w:t>
      </w:r>
      <w:r w:rsidR="002B51D8" w:rsidRPr="002B51D8">
        <w:rPr>
          <w:rFonts w:ascii="Nafees Web Naskh" w:eastAsia="Calibri" w:hAnsi="Nafees Web Naskh" w:cs="Nafees Web Naskh" w:hint="eastAsia"/>
          <w:szCs w:val="24"/>
          <w:rtl/>
        </w:rPr>
        <w:t>ک</w:t>
      </w:r>
      <w:r w:rsidR="002B51D8" w:rsidRPr="002B51D8">
        <w:rPr>
          <w:rFonts w:ascii="Nafees Web Naskh" w:eastAsia="Calibri" w:hAnsi="Nafees Web Naskh" w:cs="Nafees Web Naskh"/>
          <w:szCs w:val="24"/>
          <w:rtl/>
        </w:rPr>
        <w:t xml:space="preserve"> دوسرے سے ج</w:t>
      </w:r>
      <w:r w:rsidR="002B51D8">
        <w:rPr>
          <w:rFonts w:ascii="Nafees Web Naskh" w:eastAsia="Calibri" w:hAnsi="Nafees Web Naskh" w:cs="Nafees Web Naskh" w:hint="cs"/>
          <w:szCs w:val="24"/>
          <w:rtl/>
        </w:rPr>
        <w:t>ُ</w:t>
      </w:r>
      <w:r w:rsidR="002B51D8" w:rsidRPr="002B51D8">
        <w:rPr>
          <w:rFonts w:ascii="Nafees Web Naskh" w:eastAsia="Calibri" w:hAnsi="Nafees Web Naskh" w:cs="Nafees Web Naskh"/>
          <w:szCs w:val="24"/>
          <w:rtl/>
        </w:rPr>
        <w:t>ڑے ہوئے ہ</w:t>
      </w:r>
      <w:r w:rsidR="002B51D8" w:rsidRPr="002B51D8">
        <w:rPr>
          <w:rFonts w:ascii="Nafees Web Naskh" w:eastAsia="Calibri" w:hAnsi="Nafees Web Naskh" w:cs="Nafees Web Naskh" w:hint="cs"/>
          <w:szCs w:val="24"/>
          <w:rtl/>
        </w:rPr>
        <w:t>ی</w:t>
      </w:r>
      <w:r w:rsidR="002B51D8" w:rsidRPr="002B51D8">
        <w:rPr>
          <w:rFonts w:ascii="Nafees Web Naskh" w:eastAsia="Calibri" w:hAnsi="Nafees Web Naskh" w:cs="Nafees Web Naskh" w:hint="eastAsia"/>
          <w:szCs w:val="24"/>
          <w:rtl/>
        </w:rPr>
        <w:t>ں</w:t>
      </w:r>
      <w:r w:rsidR="002B51D8" w:rsidRPr="002B51D8">
        <w:rPr>
          <w:rFonts w:ascii="Nafees Web Naskh" w:eastAsia="Calibri" w:hAnsi="Nafees Web Naskh" w:cs="Nafees Web Naskh"/>
          <w:szCs w:val="24"/>
          <w:rtl/>
        </w:rPr>
        <w:t>۔</w:t>
      </w:r>
      <w:r w:rsidR="009D24C5" w:rsidRPr="00270D3D">
        <w:rPr>
          <w:rFonts w:cs="Arial"/>
          <w:color w:val="000000"/>
          <w:szCs w:val="24"/>
          <w:lang w:eastAsia="en-CA"/>
        </w:rPr>
        <w:t xml:space="preserve">  </w:t>
      </w:r>
      <w:r w:rsidR="00B4529A" w:rsidRPr="00270D3D">
        <w:rPr>
          <w:rFonts w:cs="Arial"/>
          <w:color w:val="000000"/>
          <w:szCs w:val="24"/>
          <w:lang w:eastAsia="en-CA"/>
        </w:rPr>
        <w:br/>
      </w:r>
      <w:r w:rsidR="00270D3D" w:rsidRPr="00270D3D">
        <w:rPr>
          <w:rFonts w:cs="Arial"/>
          <w:b/>
          <w:bCs/>
          <w:color w:val="F79646" w:themeColor="accent6"/>
          <w:szCs w:val="24"/>
        </w:rPr>
        <w:br/>
      </w:r>
      <w:r w:rsidR="002B51D8" w:rsidRPr="002B51D8">
        <w:rPr>
          <w:rStyle w:val="Strong"/>
          <w:rFonts w:ascii="Nafees Web Naskh" w:hAnsi="Nafees Web Naskh" w:cs="Nafees Web Naskh"/>
          <w:color w:val="F79646" w:themeColor="accent6"/>
          <w:szCs w:val="24"/>
          <w:rtl/>
        </w:rPr>
        <w:t>ورچوئل اسکولز اسٹاف ڈائر</w:t>
      </w:r>
      <w:r w:rsidR="002B51D8" w:rsidRPr="002B51D8">
        <w:rPr>
          <w:rStyle w:val="Strong"/>
          <w:rFonts w:ascii="Nafees Web Naskh" w:hAnsi="Nafees Web Naskh" w:cs="Nafees Web Naskh" w:hint="cs"/>
          <w:color w:val="F79646" w:themeColor="accent6"/>
          <w:szCs w:val="24"/>
          <w:rtl/>
        </w:rPr>
        <w:t>ی</w:t>
      </w:r>
      <w:r w:rsidR="002B51D8" w:rsidRPr="002B51D8">
        <w:rPr>
          <w:rStyle w:val="Strong"/>
          <w:rFonts w:ascii="Nafees Web Naskh" w:hAnsi="Nafees Web Naskh" w:cs="Nafees Web Naskh" w:hint="eastAsia"/>
          <w:color w:val="F79646" w:themeColor="accent6"/>
          <w:szCs w:val="24"/>
          <w:rtl/>
        </w:rPr>
        <w:t>کٹر</w:t>
      </w:r>
      <w:r w:rsidR="002B51D8" w:rsidRPr="002B51D8">
        <w:rPr>
          <w:rStyle w:val="Strong"/>
          <w:rFonts w:ascii="Nafees Web Naskh" w:hAnsi="Nafees Web Naskh" w:cs="Nafees Web Naskh" w:hint="cs"/>
          <w:color w:val="F79646" w:themeColor="accent6"/>
          <w:szCs w:val="24"/>
          <w:rtl/>
        </w:rPr>
        <w:t>ی</w:t>
      </w:r>
      <w:r w:rsidR="002B51D8" w:rsidRPr="002B51D8">
        <w:rPr>
          <w:rStyle w:val="Strong"/>
          <w:rFonts w:ascii="Nafees Web Naskh" w:hAnsi="Nafees Web Naskh" w:cs="Nafees Web Naskh" w:hint="eastAsia"/>
          <w:color w:val="F79646" w:themeColor="accent6"/>
          <w:szCs w:val="24"/>
          <w:rtl/>
        </w:rPr>
        <w:t>ز</w:t>
      </w:r>
    </w:p>
    <w:p w14:paraId="35F70193" w14:textId="585502BC" w:rsidR="00270D3D" w:rsidRPr="00270D3D" w:rsidRDefault="002B51D8" w:rsidP="002B51D8">
      <w:pPr>
        <w:bidi/>
        <w:spacing w:line="240" w:lineRule="auto"/>
        <w:ind w:left="-284"/>
        <w:rPr>
          <w:rFonts w:cs="Arial"/>
          <w:szCs w:val="24"/>
        </w:rPr>
      </w:pPr>
      <w:r w:rsidRPr="002B51D8">
        <w:rPr>
          <w:rFonts w:ascii="Nafees Web Naskh" w:eastAsia="Calibri" w:hAnsi="Nafees Web Naskh" w:cs="Nafees Web Naskh"/>
          <w:szCs w:val="24"/>
          <w:rtl/>
        </w:rPr>
        <w:t>ذ</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ل</w:t>
      </w:r>
      <w:r w:rsidRPr="002B51D8">
        <w:rPr>
          <w:rFonts w:ascii="Nafees Web Naskh" w:eastAsia="Calibri" w:hAnsi="Nafees Web Naskh" w:cs="Nafees Web Naskh"/>
          <w:szCs w:val="24"/>
          <w:rtl/>
        </w:rPr>
        <w:t xml:space="preserve"> م</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ں</w:t>
      </w:r>
      <w:r w:rsidRPr="002B51D8">
        <w:rPr>
          <w:rFonts w:ascii="Nafees Web Naskh" w:eastAsia="Calibri" w:hAnsi="Nafees Web Naskh" w:cs="Nafees Web Naskh"/>
          <w:szCs w:val="24"/>
          <w:rtl/>
        </w:rPr>
        <w:t xml:space="preserve"> آسان حوالہ </w:t>
      </w:r>
      <w:r w:rsidRPr="002B51D8">
        <w:rPr>
          <w:rFonts w:ascii="Nafees Web Naskh" w:eastAsia="Calibri" w:hAnsi="Nafees Web Naskh" w:cs="Nafees Web Naskh" w:hint="cs"/>
          <w:szCs w:val="24"/>
          <w:rtl/>
        </w:rPr>
        <w:t>کیلئے</w:t>
      </w:r>
      <w:r w:rsidRPr="002B51D8">
        <w:rPr>
          <w:rFonts w:ascii="Nafees Web Naskh" w:eastAsia="Calibri" w:hAnsi="Nafees Web Naskh" w:cs="Nafees Web Naskh"/>
          <w:szCs w:val="24"/>
          <w:rtl/>
        </w:rPr>
        <w:t xml:space="preserve"> ورچوئل اسکول انتظام</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szCs w:val="24"/>
          <w:rtl/>
        </w:rPr>
        <w:t xml:space="preserve"> ٹ</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م</w:t>
      </w:r>
      <w:r w:rsidRPr="002B51D8">
        <w:rPr>
          <w:rFonts w:ascii="Nafees Web Naskh" w:eastAsia="Calibri" w:hAnsi="Nafees Web Naskh" w:cs="Nafees Web Naskh"/>
          <w:szCs w:val="24"/>
          <w:rtl/>
        </w:rPr>
        <w:t xml:space="preserve"> ڈائر</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کٹر</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اں</w:t>
      </w:r>
      <w:r w:rsidRPr="002B51D8">
        <w:rPr>
          <w:rFonts w:ascii="Nafees Web Naskh" w:eastAsia="Calibri" w:hAnsi="Nafees Web Naskh" w:cs="Nafees Web Naskh"/>
          <w:szCs w:val="24"/>
          <w:rtl/>
        </w:rPr>
        <w:t xml:space="preserve"> ہ</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ں</w:t>
      </w:r>
      <w:r w:rsidRPr="002B51D8">
        <w:rPr>
          <w:rFonts w:ascii="Nafees Web Naskh" w:eastAsia="Calibri" w:hAnsi="Nafees Web Naskh" w:cs="Nafees Web Naskh"/>
          <w:szCs w:val="24"/>
          <w:rtl/>
        </w:rPr>
        <w:t>۔</w:t>
      </w:r>
      <w:r w:rsidRPr="002B51D8">
        <w:rPr>
          <w:rFonts w:ascii="Nafees Web Naskh" w:eastAsia="Calibri" w:hAnsi="Nafees Web Naskh" w:cs="Nafees Web Naskh" w:hint="cs"/>
          <w:szCs w:val="24"/>
          <w:rtl/>
        </w:rPr>
        <w:t xml:space="preserve"> </w:t>
      </w:r>
      <w:r w:rsidRPr="002B51D8">
        <w:rPr>
          <w:rFonts w:ascii="Nafees Web Naskh" w:eastAsia="Calibri" w:hAnsi="Nafees Web Naskh" w:cs="Nafees Web Naskh"/>
          <w:szCs w:val="24"/>
          <w:rtl/>
        </w:rPr>
        <w:t>ہرلرننگ س</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نٹر</w:t>
      </w:r>
      <w:r w:rsidRPr="002B51D8">
        <w:rPr>
          <w:rFonts w:ascii="Nafees Web Naskh" w:eastAsia="Calibri" w:hAnsi="Nafees Web Naskh" w:cs="Nafees Web Naskh"/>
          <w:szCs w:val="24"/>
          <w:rtl/>
        </w:rPr>
        <w:t xml:space="preserve"> م</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ں</w:t>
      </w:r>
      <w:r w:rsidRPr="002B51D8">
        <w:rPr>
          <w:rFonts w:ascii="Nafees Web Naskh" w:eastAsia="Calibri" w:hAnsi="Nafees Web Naskh" w:cs="Nafees Web Naskh"/>
          <w:szCs w:val="24"/>
          <w:rtl/>
        </w:rPr>
        <w:t xml:space="preserve"> پرنسپل اور نائب پرنسپلز کوگر</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ڈ</w:t>
      </w:r>
      <w:r w:rsidRPr="002B51D8">
        <w:rPr>
          <w:rFonts w:ascii="Nafees Web Naskh" w:eastAsia="Calibri" w:hAnsi="Nafees Web Naskh" w:cs="Nafees Web Naskh"/>
          <w:szCs w:val="24"/>
          <w:rtl/>
        </w:rPr>
        <w:t xml:space="preserve"> کے </w:t>
      </w:r>
      <w:r w:rsidRPr="002B51D8">
        <w:rPr>
          <w:rFonts w:ascii="Nafees Web Naskh" w:eastAsia="Calibri" w:hAnsi="Nafees Web Naskh" w:cs="Nafees Web Naskh" w:hint="cs"/>
          <w:szCs w:val="24"/>
          <w:rtl/>
        </w:rPr>
        <w:t>حساب سے</w:t>
      </w:r>
      <w:r w:rsidRPr="002B51D8">
        <w:rPr>
          <w:rFonts w:ascii="Nafees Web Naskh" w:eastAsia="Calibri" w:hAnsi="Nafees Web Naskh" w:cs="Nafees Web Naskh"/>
          <w:szCs w:val="24"/>
          <w:rtl/>
        </w:rPr>
        <w:t xml:space="preserve"> </w:t>
      </w:r>
      <w:r w:rsidRPr="002B51D8">
        <w:rPr>
          <w:rFonts w:ascii="Nafees Web Naskh" w:eastAsia="Calibri" w:hAnsi="Nafees Web Naskh" w:cs="Nafees Web Naskh" w:hint="cs"/>
          <w:szCs w:val="24"/>
          <w:rtl/>
        </w:rPr>
        <w:t>مقرر</w:t>
      </w:r>
      <w:r w:rsidRPr="002B51D8">
        <w:rPr>
          <w:rFonts w:ascii="Nafees Web Naskh" w:eastAsia="Calibri" w:hAnsi="Nafees Web Naskh" w:cs="Nafees Web Naskh"/>
          <w:szCs w:val="24"/>
          <w:rtl/>
        </w:rPr>
        <w:t>ک</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ا</w:t>
      </w:r>
      <w:r w:rsidRPr="002B51D8">
        <w:rPr>
          <w:rFonts w:ascii="Nafees Web Naskh" w:eastAsia="Calibri" w:hAnsi="Nafees Web Naskh" w:cs="Nafees Web Naskh"/>
          <w:szCs w:val="24"/>
          <w:rtl/>
        </w:rPr>
        <w:t xml:space="preserve"> گ</w:t>
      </w:r>
      <w:r w:rsidRPr="002B51D8">
        <w:rPr>
          <w:rFonts w:ascii="Nafees Web Naskh" w:eastAsia="Calibri" w:hAnsi="Nafees Web Naskh" w:cs="Nafees Web Naskh" w:hint="cs"/>
          <w:szCs w:val="24"/>
          <w:rtl/>
        </w:rPr>
        <w:t>ی</w:t>
      </w:r>
      <w:r w:rsidRPr="002B51D8">
        <w:rPr>
          <w:rFonts w:ascii="Nafees Web Naskh" w:eastAsia="Calibri" w:hAnsi="Nafees Web Naskh" w:cs="Nafees Web Naskh" w:hint="eastAsia"/>
          <w:szCs w:val="24"/>
          <w:rtl/>
        </w:rPr>
        <w:t>ا</w:t>
      </w:r>
      <w:r w:rsidRPr="002B51D8">
        <w:rPr>
          <w:rFonts w:ascii="Nafees Web Naskh" w:eastAsia="Calibri" w:hAnsi="Nafees Web Naskh" w:cs="Nafees Web Naskh"/>
          <w:szCs w:val="24"/>
          <w:rtl/>
        </w:rPr>
        <w:t xml:space="preserve"> ہے۔</w:t>
      </w:r>
    </w:p>
    <w:p w14:paraId="6004248A" w14:textId="2D28407E" w:rsidR="00270D3D" w:rsidRPr="00270D3D" w:rsidRDefault="009A2EAB" w:rsidP="002B51D8">
      <w:pPr>
        <w:bidi/>
        <w:spacing w:line="240" w:lineRule="auto"/>
        <w:ind w:left="-284"/>
        <w:rPr>
          <w:rFonts w:cs="Arial"/>
          <w:b/>
          <w:bCs/>
          <w:color w:val="F79646" w:themeColor="accent6"/>
          <w:bdr w:val="none" w:sz="0" w:space="0" w:color="auto" w:frame="1"/>
          <w:shd w:val="clear" w:color="auto" w:fill="FFFFFF"/>
        </w:rPr>
      </w:pPr>
      <w:hyperlink r:id="rId24" w:history="1">
        <w:r w:rsidR="002B51D8" w:rsidRPr="00EA4AFB">
          <w:rPr>
            <w:rFonts w:ascii="Nafees Web Naskh" w:eastAsia="Calibri" w:hAnsi="Nafees Web Naskh" w:cs="Nafees Web Naskh"/>
            <w:color w:val="2452D7"/>
            <w:szCs w:val="24"/>
            <w:u w:val="single"/>
            <w:rtl/>
          </w:rPr>
          <w:t>لرننگ س</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color w:val="2452D7"/>
            <w:szCs w:val="24"/>
            <w:u w:val="single"/>
            <w:rtl/>
          </w:rPr>
          <w:t xml:space="preserve">نٹر </w:t>
        </w:r>
        <w:r w:rsidR="002B51D8" w:rsidRPr="00EA4AFB">
          <w:rPr>
            <w:rFonts w:ascii="Calibri" w:eastAsia="Calibri" w:hAnsi="Calibri" w:cs="Calibri"/>
            <w:color w:val="2452D7"/>
            <w:szCs w:val="24"/>
            <w:u w:val="single"/>
            <w:rtl/>
          </w:rPr>
          <w:t>1</w:t>
        </w:r>
        <w:r w:rsidR="002B51D8" w:rsidRPr="00EA4AFB">
          <w:rPr>
            <w:rFonts w:ascii="Nafees Web Naskh" w:eastAsia="Calibri" w:hAnsi="Nafees Web Naskh" w:cs="Nafees Web Naskh"/>
            <w:color w:val="2452D7"/>
            <w:szCs w:val="24"/>
            <w:u w:val="single"/>
            <w:rtl/>
          </w:rPr>
          <w:t xml:space="preserve"> ورچوئل ا</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ل</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م</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نٹر</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color w:val="2452D7"/>
            <w:szCs w:val="24"/>
            <w:u w:val="single"/>
            <w:rtl/>
          </w:rPr>
          <w:t xml:space="preserve"> اسکول</w:t>
        </w:r>
      </w:hyperlink>
      <w:r w:rsidR="002B51D8" w:rsidRPr="00EA4AFB">
        <w:rPr>
          <w:rFonts w:eastAsia="Calibri" w:cs="Arial"/>
          <w:color w:val="2452D7"/>
          <w:szCs w:val="24"/>
        </w:rPr>
        <w:br/>
      </w:r>
      <w:hyperlink r:id="rId25" w:history="1">
        <w:r w:rsidR="002B51D8" w:rsidRPr="00EA4AFB">
          <w:rPr>
            <w:rFonts w:ascii="Nafees Web Naskh" w:eastAsia="Calibri" w:hAnsi="Nafees Web Naskh" w:cs="Nafees Web Naskh"/>
            <w:color w:val="2452D7"/>
            <w:szCs w:val="24"/>
            <w:u w:val="single"/>
            <w:rtl/>
          </w:rPr>
          <w:t>لرننگ س</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color w:val="2452D7"/>
            <w:szCs w:val="24"/>
            <w:u w:val="single"/>
            <w:rtl/>
          </w:rPr>
          <w:t xml:space="preserve">نٹر </w:t>
        </w:r>
        <w:r w:rsidR="002B51D8" w:rsidRPr="00EA4AFB">
          <w:rPr>
            <w:rFonts w:ascii="Calibri" w:eastAsia="Calibri" w:hAnsi="Calibri" w:cs="Calibri" w:hint="cs"/>
            <w:color w:val="2452D7"/>
            <w:szCs w:val="24"/>
            <w:u w:val="single"/>
            <w:rtl/>
          </w:rPr>
          <w:t>2</w:t>
        </w:r>
        <w:r w:rsidR="002B51D8" w:rsidRPr="00EA4AFB">
          <w:rPr>
            <w:rFonts w:ascii="Nafees Web Naskh" w:eastAsia="Calibri" w:hAnsi="Nafees Web Naskh" w:cs="Nafees Web Naskh"/>
            <w:color w:val="2452D7"/>
            <w:szCs w:val="24"/>
            <w:u w:val="single"/>
            <w:rtl/>
          </w:rPr>
          <w:t xml:space="preserve"> ورچوئل ا</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ل</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م</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نٹر</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color w:val="2452D7"/>
            <w:szCs w:val="24"/>
            <w:u w:val="single"/>
            <w:rtl/>
          </w:rPr>
          <w:t xml:space="preserve"> اسکول</w:t>
        </w:r>
      </w:hyperlink>
      <w:r w:rsidR="002B51D8" w:rsidRPr="00EA4AFB">
        <w:rPr>
          <w:rFonts w:eastAsia="Calibri" w:cs="Arial"/>
          <w:color w:val="2452D7"/>
          <w:szCs w:val="24"/>
        </w:rPr>
        <w:br/>
      </w:r>
      <w:hyperlink r:id="rId26" w:history="1">
        <w:r w:rsidR="002B51D8" w:rsidRPr="00EA4AFB">
          <w:rPr>
            <w:rFonts w:ascii="Nafees Web Naskh" w:eastAsia="Calibri" w:hAnsi="Nafees Web Naskh" w:cs="Nafees Web Naskh"/>
            <w:color w:val="2452D7"/>
            <w:szCs w:val="24"/>
            <w:u w:val="single"/>
            <w:rtl/>
          </w:rPr>
          <w:t>لرننگ س</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color w:val="2452D7"/>
            <w:szCs w:val="24"/>
            <w:u w:val="single"/>
            <w:rtl/>
          </w:rPr>
          <w:t xml:space="preserve">نٹر </w:t>
        </w:r>
        <w:r w:rsidR="002B51D8" w:rsidRPr="00EA4AFB">
          <w:rPr>
            <w:rFonts w:ascii="Calibri" w:eastAsia="Calibri" w:hAnsi="Calibri" w:cs="Calibri" w:hint="cs"/>
            <w:color w:val="2452D7"/>
            <w:szCs w:val="24"/>
            <w:u w:val="single"/>
            <w:rtl/>
          </w:rPr>
          <w:t>3</w:t>
        </w:r>
        <w:r w:rsidR="002B51D8" w:rsidRPr="00EA4AFB">
          <w:rPr>
            <w:rFonts w:ascii="Nafees Web Naskh" w:eastAsia="Calibri" w:hAnsi="Nafees Web Naskh" w:cs="Nafees Web Naskh"/>
            <w:color w:val="2452D7"/>
            <w:szCs w:val="24"/>
            <w:u w:val="single"/>
            <w:rtl/>
          </w:rPr>
          <w:t xml:space="preserve"> ورچوئل ا</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ل</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م</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نٹر</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color w:val="2452D7"/>
            <w:szCs w:val="24"/>
            <w:u w:val="single"/>
            <w:rtl/>
          </w:rPr>
          <w:t xml:space="preserve"> اسکول</w:t>
        </w:r>
      </w:hyperlink>
      <w:r w:rsidR="002B51D8" w:rsidRPr="00EA4AFB">
        <w:rPr>
          <w:rFonts w:eastAsia="Calibri" w:cs="Arial"/>
          <w:color w:val="2452D7"/>
          <w:szCs w:val="24"/>
        </w:rPr>
        <w:br/>
      </w:r>
      <w:hyperlink r:id="rId27" w:history="1">
        <w:r w:rsidR="002B51D8" w:rsidRPr="00EA4AFB">
          <w:rPr>
            <w:rFonts w:ascii="Nafees Web Naskh" w:eastAsia="Calibri" w:hAnsi="Nafees Web Naskh" w:cs="Nafees Web Naskh"/>
            <w:color w:val="2452D7"/>
            <w:szCs w:val="24"/>
            <w:u w:val="single"/>
            <w:rtl/>
          </w:rPr>
          <w:t>لرننگ س</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color w:val="2452D7"/>
            <w:szCs w:val="24"/>
            <w:u w:val="single"/>
            <w:rtl/>
          </w:rPr>
          <w:t xml:space="preserve">نٹر </w:t>
        </w:r>
        <w:r w:rsidR="002B51D8" w:rsidRPr="00EA4AFB">
          <w:rPr>
            <w:rFonts w:ascii="Calibri" w:eastAsia="Calibri" w:hAnsi="Calibri" w:cs="Calibri" w:hint="cs"/>
            <w:color w:val="2452D7"/>
            <w:szCs w:val="24"/>
            <w:u w:val="single"/>
            <w:rtl/>
          </w:rPr>
          <w:t>4</w:t>
        </w:r>
        <w:r w:rsidR="002B51D8" w:rsidRPr="00EA4AFB">
          <w:rPr>
            <w:rFonts w:ascii="Nafees Web Naskh" w:eastAsia="Calibri" w:hAnsi="Nafees Web Naskh" w:cs="Nafees Web Naskh"/>
            <w:color w:val="2452D7"/>
            <w:szCs w:val="24"/>
            <w:u w:val="single"/>
            <w:rtl/>
          </w:rPr>
          <w:t xml:space="preserve"> ورچوئل ا</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ل</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م</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hint="eastAsia"/>
            <w:color w:val="2452D7"/>
            <w:szCs w:val="24"/>
            <w:u w:val="single"/>
            <w:rtl/>
          </w:rPr>
          <w:t>نٹر</w:t>
        </w:r>
        <w:r w:rsidR="002B51D8" w:rsidRPr="00EA4AFB">
          <w:rPr>
            <w:rFonts w:ascii="Nafees Web Naskh" w:eastAsia="Calibri" w:hAnsi="Nafees Web Naskh" w:cs="Nafees Web Naskh" w:hint="cs"/>
            <w:color w:val="2452D7"/>
            <w:szCs w:val="24"/>
            <w:u w:val="single"/>
            <w:rtl/>
          </w:rPr>
          <w:t>ی</w:t>
        </w:r>
        <w:r w:rsidR="002B51D8" w:rsidRPr="00EA4AFB">
          <w:rPr>
            <w:rFonts w:ascii="Nafees Web Naskh" w:eastAsia="Calibri" w:hAnsi="Nafees Web Naskh" w:cs="Nafees Web Naskh"/>
            <w:color w:val="2452D7"/>
            <w:szCs w:val="24"/>
            <w:u w:val="single"/>
            <w:rtl/>
          </w:rPr>
          <w:t xml:space="preserve"> اسکول</w:t>
        </w:r>
      </w:hyperlink>
      <w:r w:rsidR="00270D3D" w:rsidRPr="00270D3D">
        <w:rPr>
          <w:rFonts w:cs="Arial"/>
          <w:b/>
          <w:bCs/>
          <w:color w:val="F79646" w:themeColor="accent6"/>
          <w:bdr w:val="none" w:sz="0" w:space="0" w:color="auto" w:frame="1"/>
          <w:shd w:val="clear" w:color="auto" w:fill="FFFFFF"/>
        </w:rPr>
        <w:br/>
      </w:r>
    </w:p>
    <w:p w14:paraId="7D24E7E0" w14:textId="614B2501" w:rsidR="001F373D" w:rsidRPr="00270D3D" w:rsidRDefault="007B34F0" w:rsidP="00270D3D">
      <w:pPr>
        <w:spacing w:line="240" w:lineRule="auto"/>
        <w:ind w:left="-284"/>
        <w:rPr>
          <w:rFonts w:cs="Arial"/>
          <w:szCs w:val="24"/>
        </w:rPr>
      </w:pPr>
      <w:r w:rsidRPr="00270D3D">
        <w:rPr>
          <w:rFonts w:cs="Arial"/>
          <w:b/>
          <w:bCs/>
          <w:color w:val="F79646" w:themeColor="accent6"/>
          <w:szCs w:val="24"/>
        </w:rPr>
        <w:br/>
      </w:r>
    </w:p>
    <w:p w14:paraId="2B07559D" w14:textId="6508384F" w:rsidR="00DE4F9E" w:rsidRPr="00270D3D" w:rsidRDefault="002759F9" w:rsidP="00EA6CD2">
      <w:pPr>
        <w:bidi/>
        <w:spacing w:line="240" w:lineRule="auto"/>
        <w:ind w:left="-284"/>
        <w:rPr>
          <w:rFonts w:cs="Arial"/>
          <w:b/>
          <w:bCs/>
          <w:color w:val="F79646" w:themeColor="accent6"/>
          <w:szCs w:val="24"/>
        </w:rPr>
      </w:pPr>
      <w:r w:rsidRPr="00270D3D">
        <w:rPr>
          <w:rFonts w:cs="Arial"/>
          <w:b/>
          <w:bCs/>
          <w:color w:val="F79646" w:themeColor="accent6"/>
          <w:szCs w:val="24"/>
        </w:rPr>
        <w:br/>
      </w:r>
      <w:r w:rsidR="00EA6CD2" w:rsidRPr="00201549">
        <w:rPr>
          <w:rFonts w:ascii="Nafees Web Naskh" w:hAnsi="Nafees Web Naskh" w:cs="Nafees Web Naskh"/>
          <w:b/>
          <w:bCs/>
          <w:color w:val="F79646" w:themeColor="accent6"/>
          <w:szCs w:val="24"/>
          <w:rtl/>
        </w:rPr>
        <w:t>رواں پ</w:t>
      </w:r>
      <w:r w:rsidR="00EA6CD2" w:rsidRPr="00201549">
        <w:rPr>
          <w:rFonts w:ascii="Nafees Web Naskh" w:hAnsi="Nafees Web Naskh" w:cs="Nafees Web Naskh" w:hint="cs"/>
          <w:b/>
          <w:bCs/>
          <w:color w:val="F79646" w:themeColor="accent6"/>
          <w:szCs w:val="24"/>
          <w:rtl/>
        </w:rPr>
        <w:t>ی</w:t>
      </w:r>
      <w:r w:rsidR="00EA6CD2" w:rsidRPr="00201549">
        <w:rPr>
          <w:rFonts w:ascii="Nafees Web Naskh" w:hAnsi="Nafees Web Naskh" w:cs="Nafees Web Naskh" w:hint="eastAsia"/>
          <w:b/>
          <w:bCs/>
          <w:color w:val="F79646" w:themeColor="accent6"/>
          <w:szCs w:val="24"/>
          <w:rtl/>
        </w:rPr>
        <w:t>شہ</w:t>
      </w:r>
      <w:r w:rsidR="00EA6CD2" w:rsidRPr="00201549">
        <w:rPr>
          <w:rFonts w:ascii="Nafees Web Naskh" w:hAnsi="Nafees Web Naskh" w:cs="Nafees Web Naskh"/>
          <w:b/>
          <w:bCs/>
          <w:color w:val="F79646" w:themeColor="accent6"/>
          <w:szCs w:val="24"/>
          <w:rtl/>
        </w:rPr>
        <w:t xml:space="preserve"> ورانہ لرننگ</w:t>
      </w:r>
      <w:r w:rsidR="00DE4F9E" w:rsidRPr="00270D3D">
        <w:rPr>
          <w:rFonts w:cs="Arial"/>
          <w:b/>
          <w:bCs/>
          <w:color w:val="F79646" w:themeColor="accent6"/>
          <w:szCs w:val="24"/>
        </w:rPr>
        <w:t xml:space="preserve"> </w:t>
      </w:r>
    </w:p>
    <w:p w14:paraId="67F2DCFE" w14:textId="3590384B" w:rsidR="00394FBC" w:rsidRPr="00270D3D" w:rsidRDefault="00045DA2" w:rsidP="00045DA2">
      <w:pPr>
        <w:bidi/>
        <w:spacing w:line="240" w:lineRule="auto"/>
        <w:ind w:left="-284"/>
        <w:rPr>
          <w:rFonts w:cs="Arial"/>
          <w:szCs w:val="24"/>
        </w:rPr>
      </w:pPr>
      <w:r w:rsidRPr="00045DA2">
        <w:rPr>
          <w:rFonts w:ascii="Nafees Web Naskh" w:eastAsia="Calibri" w:hAnsi="Nafees Web Naskh" w:cs="Nafees Web Naskh"/>
          <w:szCs w:val="24"/>
          <w:rtl/>
          <w:lang w:bidi="ur-PK"/>
        </w:rPr>
        <w:t xml:space="preserve">اساتذہ اپنے علم </w:t>
      </w:r>
      <w:proofErr w:type="spellStart"/>
      <w:r w:rsidRPr="00045DA2">
        <w:rPr>
          <w:rFonts w:ascii="Nafees Web Naskh" w:eastAsia="Calibri" w:hAnsi="Nafees Web Naskh" w:cs="Nafees Web Naskh"/>
          <w:szCs w:val="24"/>
          <w:rtl/>
          <w:lang w:bidi="ur-PK"/>
        </w:rPr>
        <w:t>کوگہرا</w:t>
      </w:r>
      <w:proofErr w:type="spellEnd"/>
      <w:r w:rsidRPr="00045DA2">
        <w:rPr>
          <w:rFonts w:ascii="Nafees Web Naskh" w:eastAsia="Calibri" w:hAnsi="Nafees Web Naskh" w:cs="Nafees Web Naskh"/>
          <w:szCs w:val="24"/>
          <w:rtl/>
          <w:lang w:bidi="ur-PK"/>
        </w:rPr>
        <w:t xml:space="preserve"> </w:t>
      </w:r>
      <w:proofErr w:type="spellStart"/>
      <w:r w:rsidRPr="00045DA2">
        <w:rPr>
          <w:rFonts w:ascii="Nafees Web Naskh" w:eastAsia="Calibri" w:hAnsi="Nafees Web Naskh" w:cs="Nafees Web Naskh"/>
          <w:szCs w:val="24"/>
          <w:rtl/>
          <w:lang w:bidi="ur-PK"/>
        </w:rPr>
        <w:t>کرنے</w:t>
      </w:r>
      <w:r w:rsidRPr="00045DA2">
        <w:rPr>
          <w:rFonts w:ascii="Nafees Web Naskh" w:eastAsia="Calibri" w:hAnsi="Nafees Web Naskh" w:cs="Nafees Web Naskh" w:hint="cs"/>
          <w:szCs w:val="24"/>
          <w:rtl/>
          <w:lang w:bidi="ur-PK"/>
        </w:rPr>
        <w:t>کیلئے</w:t>
      </w:r>
      <w:proofErr w:type="spellEnd"/>
      <w:r w:rsidRPr="00045DA2">
        <w:rPr>
          <w:rFonts w:ascii="Nafees Web Naskh" w:eastAsia="Calibri" w:hAnsi="Nafees Web Naskh" w:cs="Nafees Web Naskh" w:hint="cs"/>
          <w:szCs w:val="24"/>
          <w:rtl/>
          <w:lang w:bidi="ur-PK"/>
        </w:rPr>
        <w:t xml:space="preserve"> </w:t>
      </w:r>
      <w:r w:rsidRPr="00045DA2">
        <w:rPr>
          <w:rFonts w:ascii="Nafees Web Naskh" w:eastAsia="Calibri" w:hAnsi="Nafees Web Naskh" w:cs="Nafees Web Naskh"/>
          <w:szCs w:val="24"/>
          <w:rtl/>
          <w:lang w:bidi="ur-PK"/>
        </w:rPr>
        <w:t>پ</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شہ</w:t>
      </w:r>
      <w:r w:rsidRPr="00045DA2">
        <w:rPr>
          <w:rFonts w:ascii="Nafees Web Naskh" w:eastAsia="Calibri" w:hAnsi="Nafees Web Naskh" w:cs="Nafees Web Naskh"/>
          <w:szCs w:val="24"/>
          <w:rtl/>
          <w:lang w:bidi="ur-PK"/>
        </w:rPr>
        <w:t xml:space="preserve"> </w:t>
      </w:r>
      <w:proofErr w:type="spellStart"/>
      <w:r w:rsidRPr="00045DA2">
        <w:rPr>
          <w:rFonts w:ascii="Nafees Web Naskh" w:eastAsia="Calibri" w:hAnsi="Nafees Web Naskh" w:cs="Nafees Web Naskh"/>
          <w:szCs w:val="24"/>
          <w:rtl/>
          <w:lang w:bidi="ur-PK"/>
        </w:rPr>
        <w:t>ورانہ</w:t>
      </w:r>
      <w:proofErr w:type="spellEnd"/>
      <w:r w:rsidRPr="00045DA2">
        <w:rPr>
          <w:rFonts w:ascii="Nafees Web Naskh" w:eastAsia="Calibri" w:hAnsi="Nafees Web Naskh" w:cs="Nafees Web Naskh"/>
          <w:szCs w:val="24"/>
          <w:rtl/>
          <w:lang w:bidi="ur-PK"/>
        </w:rPr>
        <w:t xml:space="preserve"> س</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کھنے</w:t>
      </w:r>
      <w:r w:rsidRPr="00045DA2">
        <w:rPr>
          <w:rFonts w:ascii="Nafees Web Naskh" w:eastAsia="Calibri" w:hAnsi="Nafees Web Naskh" w:cs="Nafees Web Naskh"/>
          <w:szCs w:val="24"/>
          <w:rtl/>
          <w:lang w:bidi="ur-PK"/>
        </w:rPr>
        <w:t xml:space="preserve"> م</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ں</w:t>
      </w:r>
      <w:r w:rsidRPr="00045DA2">
        <w:rPr>
          <w:rFonts w:ascii="Nafees Web Naskh" w:eastAsia="Calibri" w:hAnsi="Nafees Web Naskh" w:cs="Nafees Web Naskh"/>
          <w:szCs w:val="24"/>
          <w:rtl/>
          <w:lang w:bidi="ur-PK"/>
        </w:rPr>
        <w:t xml:space="preserve"> مشغول رہتے ہ</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ں</w:t>
      </w:r>
      <w:r w:rsidRPr="00045DA2">
        <w:rPr>
          <w:rFonts w:ascii="Nafees Web Naskh" w:eastAsia="Calibri" w:hAnsi="Nafees Web Naskh" w:cs="Nafees Web Naskh" w:hint="cs"/>
          <w:szCs w:val="24"/>
          <w:rtl/>
          <w:lang w:bidi="ur-PK"/>
        </w:rPr>
        <w:t xml:space="preserve"> </w:t>
      </w:r>
      <w:r w:rsidRPr="00045DA2">
        <w:rPr>
          <w:rFonts w:ascii="Nafees Web Naskh" w:eastAsia="Calibri" w:hAnsi="Nafees Web Naskh" w:cs="Nafees Web Naskh"/>
          <w:szCs w:val="24"/>
          <w:rtl/>
          <w:lang w:bidi="ur-PK"/>
        </w:rPr>
        <w:t xml:space="preserve">اور </w:t>
      </w:r>
      <w:proofErr w:type="spellStart"/>
      <w:r w:rsidRPr="00045DA2">
        <w:rPr>
          <w:rFonts w:ascii="Nafees Web Naskh" w:eastAsia="Calibri" w:hAnsi="Nafees Web Naskh" w:cs="Nafees Web Naskh"/>
          <w:szCs w:val="24"/>
          <w:rtl/>
          <w:lang w:bidi="ur-PK"/>
        </w:rPr>
        <w:t>طلباء</w:t>
      </w:r>
      <w:proofErr w:type="spellEnd"/>
      <w:r w:rsidRPr="00045DA2">
        <w:rPr>
          <w:rFonts w:ascii="Nafees Web Naskh" w:eastAsia="Calibri" w:hAnsi="Nafees Web Naskh" w:cs="Nafees Web Naskh"/>
          <w:szCs w:val="24"/>
          <w:rtl/>
          <w:lang w:bidi="ur-PK"/>
        </w:rPr>
        <w:t xml:space="preserve"> کو </w:t>
      </w:r>
      <w:r w:rsidRPr="00045DA2">
        <w:rPr>
          <w:rFonts w:ascii="Nafees Web Naskh" w:eastAsia="Calibri" w:hAnsi="Nafees Web Naskh" w:cs="Nafees Web Naskh" w:hint="cs"/>
          <w:szCs w:val="24"/>
          <w:rtl/>
          <w:lang w:bidi="ur-PK"/>
        </w:rPr>
        <w:t>مشغول</w:t>
      </w:r>
      <w:r w:rsidRPr="00045DA2">
        <w:rPr>
          <w:rFonts w:ascii="Nafees Web Naskh" w:eastAsia="Calibri" w:hAnsi="Nafees Web Naskh" w:cs="Nafees Web Naskh"/>
          <w:szCs w:val="24"/>
          <w:rtl/>
          <w:lang w:bidi="ur-PK"/>
        </w:rPr>
        <w:t xml:space="preserve"> کرنے اور خواندگ</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szCs w:val="24"/>
          <w:rtl/>
          <w:lang w:bidi="ur-PK"/>
        </w:rPr>
        <w:t xml:space="preserve"> اور ر</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اض</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szCs w:val="24"/>
          <w:rtl/>
          <w:lang w:bidi="ur-PK"/>
        </w:rPr>
        <w:t xml:space="preserve"> م</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ں</w:t>
      </w:r>
      <w:r w:rsidRPr="00045DA2">
        <w:rPr>
          <w:rFonts w:ascii="Nafees Web Naskh" w:eastAsia="Calibri" w:hAnsi="Nafees Web Naskh" w:cs="Nafees Web Naskh"/>
          <w:szCs w:val="24"/>
          <w:rtl/>
          <w:lang w:bidi="ur-PK"/>
        </w:rPr>
        <w:t xml:space="preserve"> گہر</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szCs w:val="24"/>
          <w:rtl/>
          <w:lang w:bidi="ur-PK"/>
        </w:rPr>
        <w:t xml:space="preserve"> تعل</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م</w:t>
      </w:r>
      <w:r w:rsidRPr="00045DA2">
        <w:rPr>
          <w:rFonts w:ascii="Nafees Web Naskh" w:eastAsia="Calibri" w:hAnsi="Nafees Web Naskh" w:cs="Nafees Web Naskh"/>
          <w:szCs w:val="24"/>
          <w:rtl/>
          <w:lang w:bidi="ur-PK"/>
        </w:rPr>
        <w:t xml:space="preserve"> کو فروغ </w:t>
      </w:r>
      <w:proofErr w:type="spellStart"/>
      <w:r w:rsidRPr="00045DA2">
        <w:rPr>
          <w:rFonts w:ascii="Nafees Web Naskh" w:eastAsia="Calibri" w:hAnsi="Nafees Web Naskh" w:cs="Nafees Web Naskh"/>
          <w:szCs w:val="24"/>
          <w:rtl/>
          <w:lang w:bidi="ur-PK"/>
        </w:rPr>
        <w:t>د</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نے</w:t>
      </w:r>
      <w:r w:rsidRPr="00045DA2">
        <w:rPr>
          <w:rFonts w:ascii="Nafees Web Naskh" w:eastAsia="Calibri" w:hAnsi="Nafees Web Naskh" w:cs="Nafees Web Naskh" w:hint="cs"/>
          <w:szCs w:val="24"/>
          <w:rtl/>
          <w:lang w:bidi="ur-PK"/>
        </w:rPr>
        <w:t>کیلئے</w:t>
      </w:r>
      <w:proofErr w:type="spellEnd"/>
      <w:r w:rsidRPr="00045DA2">
        <w:rPr>
          <w:rFonts w:ascii="Nafees Web Naskh" w:eastAsia="Calibri" w:hAnsi="Nafees Web Naskh" w:cs="Nafees Web Naskh" w:hint="cs"/>
          <w:szCs w:val="24"/>
          <w:rtl/>
          <w:lang w:bidi="ur-PK"/>
        </w:rPr>
        <w:t xml:space="preserve"> </w:t>
      </w:r>
      <w:proofErr w:type="spellStart"/>
      <w:r w:rsidRPr="00045DA2">
        <w:rPr>
          <w:rFonts w:ascii="Nafees Web Naskh" w:eastAsia="Calibri" w:hAnsi="Nafees Web Naskh" w:cs="Nafees Web Naskh"/>
          <w:szCs w:val="24"/>
          <w:rtl/>
          <w:lang w:bidi="ur-PK"/>
        </w:rPr>
        <w:t>ڈ</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ج</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ٹل</w:t>
      </w:r>
      <w:proofErr w:type="spellEnd"/>
      <w:r w:rsidRPr="00045DA2">
        <w:rPr>
          <w:rFonts w:ascii="Nafees Web Naskh" w:eastAsia="Calibri" w:hAnsi="Nafees Web Naskh" w:cs="Nafees Web Naskh"/>
          <w:szCs w:val="24"/>
          <w:rtl/>
          <w:lang w:bidi="ur-PK"/>
        </w:rPr>
        <w:t xml:space="preserve"> پل</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hint="eastAsia"/>
          <w:szCs w:val="24"/>
          <w:rtl/>
          <w:lang w:bidi="ur-PK"/>
        </w:rPr>
        <w:t>ٹ</w:t>
      </w:r>
      <w:r w:rsidRPr="00045DA2">
        <w:rPr>
          <w:rFonts w:ascii="Nafees Web Naskh" w:eastAsia="Calibri" w:hAnsi="Nafees Web Naskh" w:cs="Nafees Web Naskh"/>
          <w:szCs w:val="24"/>
          <w:rtl/>
          <w:lang w:bidi="ur-PK"/>
        </w:rPr>
        <w:t xml:space="preserve"> فارم اور </w:t>
      </w:r>
      <w:proofErr w:type="spellStart"/>
      <w:r w:rsidRPr="00045DA2">
        <w:rPr>
          <w:rFonts w:ascii="Nafees Web Naskh" w:eastAsia="Calibri" w:hAnsi="Nafees Web Naskh" w:cs="Nafees Web Naskh"/>
          <w:szCs w:val="24"/>
          <w:rtl/>
          <w:lang w:bidi="ur-PK"/>
        </w:rPr>
        <w:t>ٹولز</w:t>
      </w:r>
      <w:proofErr w:type="spellEnd"/>
      <w:r w:rsidRPr="00045DA2">
        <w:rPr>
          <w:rFonts w:ascii="Nafees Web Naskh" w:eastAsia="Calibri" w:hAnsi="Nafees Web Naskh" w:cs="Nafees Web Naskh"/>
          <w:szCs w:val="24"/>
          <w:rtl/>
          <w:lang w:bidi="ur-PK"/>
        </w:rPr>
        <w:t xml:space="preserve"> کے استعمال ک</w:t>
      </w:r>
      <w:r w:rsidRPr="00045DA2">
        <w:rPr>
          <w:rFonts w:ascii="Nafees Web Naskh" w:eastAsia="Calibri" w:hAnsi="Nafees Web Naskh" w:cs="Nafees Web Naskh" w:hint="cs"/>
          <w:szCs w:val="24"/>
          <w:rtl/>
          <w:lang w:bidi="ur-PK"/>
        </w:rPr>
        <w:t>ی</w:t>
      </w:r>
      <w:r w:rsidRPr="00045DA2">
        <w:rPr>
          <w:rFonts w:ascii="Nafees Web Naskh" w:eastAsia="Calibri" w:hAnsi="Nafees Web Naskh" w:cs="Nafees Web Naskh"/>
          <w:szCs w:val="24"/>
          <w:rtl/>
          <w:lang w:bidi="ur-PK"/>
        </w:rPr>
        <w:t xml:space="preserve"> مش</w:t>
      </w:r>
      <w:r w:rsidRPr="00045DA2">
        <w:rPr>
          <w:rFonts w:ascii="Nafees Web Naskh" w:eastAsia="Calibri" w:hAnsi="Nafees Web Naskh" w:cs="Nafees Web Naskh" w:hint="cs"/>
          <w:szCs w:val="24"/>
          <w:rtl/>
          <w:lang w:bidi="ur-PK"/>
        </w:rPr>
        <w:t>ق کرتے ہیں۔</w:t>
      </w:r>
      <w:r w:rsidR="00394FBC" w:rsidRPr="00270D3D">
        <w:rPr>
          <w:rFonts w:cs="Arial"/>
          <w:szCs w:val="24"/>
        </w:rPr>
        <w:t xml:space="preserve"> </w:t>
      </w:r>
    </w:p>
    <w:p w14:paraId="6B14E240" w14:textId="313D3256" w:rsidR="00394FBC" w:rsidRPr="00270D3D" w:rsidRDefault="00EA4AFB" w:rsidP="00045DA2">
      <w:pPr>
        <w:bidi/>
        <w:spacing w:line="240" w:lineRule="auto"/>
        <w:ind w:left="-284"/>
        <w:rPr>
          <w:rFonts w:cs="Arial"/>
          <w:szCs w:val="24"/>
        </w:rPr>
      </w:pPr>
      <w:r w:rsidRPr="00EA4AFB">
        <w:rPr>
          <w:rFonts w:ascii="Nafees Web Naskh" w:eastAsia="Calibri" w:hAnsi="Nafees Web Naskh" w:cs="Nafees Web Naskh" w:hint="cs"/>
          <w:szCs w:val="24"/>
          <w:rtl/>
          <w:lang w:bidi="ur-PK"/>
        </w:rPr>
        <w:t xml:space="preserve">جب کہ اساتذہ اپنی گریڈ ٹیموں میں سیکھتے رہے ہیں، </w:t>
      </w:r>
      <w:proofErr w:type="spellStart"/>
      <w:r w:rsidRPr="00EA4AFB">
        <w:rPr>
          <w:rFonts w:ascii="Nafees Web Naskh" w:eastAsia="Calibri" w:hAnsi="Nafees Web Naskh" w:cs="Nafees Web Naskh" w:hint="cs"/>
          <w:szCs w:val="24"/>
          <w:rtl/>
          <w:lang w:bidi="ur-PK"/>
        </w:rPr>
        <w:t>طلباء</w:t>
      </w:r>
      <w:proofErr w:type="spellEnd"/>
      <w:r w:rsidRPr="00EA4AFB">
        <w:rPr>
          <w:rFonts w:ascii="Nafees Web Naskh" w:eastAsia="Calibri" w:hAnsi="Nafees Web Naskh" w:cs="Nafees Web Naskh" w:hint="cs"/>
          <w:szCs w:val="24"/>
          <w:rtl/>
          <w:lang w:bidi="ur-PK"/>
        </w:rPr>
        <w:t xml:space="preserve"> </w:t>
      </w:r>
      <w:proofErr w:type="spellStart"/>
      <w:r w:rsidRPr="00EA4AFB">
        <w:rPr>
          <w:rFonts w:ascii="Nafees Web Naskh" w:eastAsia="Calibri" w:hAnsi="Nafees Web Naskh" w:cs="Nafees Web Naskh" w:hint="cs"/>
          <w:szCs w:val="24"/>
          <w:rtl/>
          <w:lang w:bidi="ur-PK"/>
        </w:rPr>
        <w:t>نےکچھ</w:t>
      </w:r>
      <w:proofErr w:type="spellEnd"/>
      <w:r w:rsidRPr="00EA4AFB">
        <w:rPr>
          <w:rFonts w:ascii="Nafees Web Naskh" w:eastAsia="Calibri" w:hAnsi="Nafees Web Naskh" w:cs="Nafees Web Naskh" w:hint="cs"/>
          <w:szCs w:val="24"/>
          <w:rtl/>
          <w:lang w:bidi="ur-PK"/>
        </w:rPr>
        <w:t xml:space="preserve"> ناقابل یقین کمیونٹی شراکت داروں کے ساتھ </w:t>
      </w:r>
      <w:proofErr w:type="spellStart"/>
      <w:r w:rsidRPr="00EA4AFB">
        <w:rPr>
          <w:rFonts w:ascii="Nafees Web Naskh" w:eastAsia="Calibri" w:hAnsi="Nafees Web Naskh" w:cs="Nafees Web Naskh" w:hint="cs"/>
          <w:szCs w:val="24"/>
          <w:rtl/>
          <w:lang w:bidi="ur-PK"/>
        </w:rPr>
        <w:t>ورچوئل</w:t>
      </w:r>
      <w:proofErr w:type="spellEnd"/>
      <w:r w:rsidRPr="00EA4AFB">
        <w:rPr>
          <w:rFonts w:ascii="Nafees Web Naskh" w:eastAsia="Calibri" w:hAnsi="Nafees Web Naskh" w:cs="Nafees Web Naskh" w:hint="cs"/>
          <w:szCs w:val="24"/>
          <w:rtl/>
          <w:lang w:bidi="ur-PK"/>
        </w:rPr>
        <w:t xml:space="preserve"> </w:t>
      </w:r>
      <w:proofErr w:type="spellStart"/>
      <w:r w:rsidRPr="00EA4AFB">
        <w:rPr>
          <w:rFonts w:ascii="Nafees Web Naskh" w:eastAsia="Calibri" w:hAnsi="Nafees Web Naskh" w:cs="Nafees Web Naskh" w:hint="cs"/>
          <w:szCs w:val="24"/>
          <w:rtl/>
          <w:lang w:bidi="ur-PK"/>
        </w:rPr>
        <w:t>فِیلڈ</w:t>
      </w:r>
      <w:proofErr w:type="spellEnd"/>
      <w:r w:rsidRPr="00EA4AFB">
        <w:rPr>
          <w:rFonts w:ascii="Nafees Web Naskh" w:eastAsia="Calibri" w:hAnsi="Nafees Web Naskh" w:cs="Nafees Web Naskh" w:hint="cs"/>
          <w:szCs w:val="24"/>
          <w:rtl/>
          <w:lang w:bidi="ur-PK"/>
        </w:rPr>
        <w:t xml:space="preserve"> ٹرپس میں حصہ لیا بشمول:  </w:t>
      </w:r>
      <w:proofErr w:type="spellStart"/>
      <w:r w:rsidRPr="00EA4AFB">
        <w:rPr>
          <w:rFonts w:ascii="Nafees Web Naskh" w:eastAsia="Calibri" w:hAnsi="Nafees Web Naskh" w:cs="Nafees Web Naskh" w:hint="cs"/>
          <w:szCs w:val="24"/>
          <w:rtl/>
          <w:lang w:bidi="ur-PK"/>
        </w:rPr>
        <w:t>ٹورانٹو</w:t>
      </w:r>
      <w:proofErr w:type="spellEnd"/>
      <w:r w:rsidRPr="00EA4AFB">
        <w:rPr>
          <w:rFonts w:ascii="Nafees Web Naskh" w:eastAsia="Calibri" w:hAnsi="Nafees Web Naskh" w:cs="Nafees Web Naskh" w:hint="cs"/>
          <w:szCs w:val="24"/>
          <w:rtl/>
          <w:lang w:bidi="ur-PK"/>
        </w:rPr>
        <w:t xml:space="preserve"> پبلک </w:t>
      </w:r>
      <w:proofErr w:type="spellStart"/>
      <w:r w:rsidRPr="00EA4AFB">
        <w:rPr>
          <w:rFonts w:ascii="Nafees Web Naskh" w:eastAsia="Calibri" w:hAnsi="Nafees Web Naskh" w:cs="Nafees Web Naskh" w:hint="cs"/>
          <w:szCs w:val="24"/>
          <w:rtl/>
          <w:lang w:bidi="ur-PK"/>
        </w:rPr>
        <w:t>لائیبریری</w:t>
      </w:r>
      <w:proofErr w:type="spellEnd"/>
      <w:r w:rsidRPr="00EA4AFB">
        <w:rPr>
          <w:rFonts w:ascii="Nafees Web Naskh" w:eastAsia="Calibri" w:hAnsi="Nafees Web Naskh" w:cs="Nafees Web Naskh" w:hint="cs"/>
          <w:szCs w:val="24"/>
          <w:rtl/>
          <w:lang w:bidi="ur-PK"/>
        </w:rPr>
        <w:t xml:space="preserve">، </w:t>
      </w:r>
      <w:proofErr w:type="spellStart"/>
      <w:r w:rsidRPr="00EA4AFB">
        <w:rPr>
          <w:rFonts w:ascii="Nafees Web Naskh" w:eastAsia="Calibri" w:hAnsi="Nafees Web Naskh" w:cs="Nafees Web Naskh" w:hint="cs"/>
          <w:szCs w:val="24"/>
          <w:rtl/>
          <w:lang w:bidi="ur-PK"/>
        </w:rPr>
        <w:t>ٹورانٹو</w:t>
      </w:r>
      <w:proofErr w:type="spellEnd"/>
      <w:r w:rsidRPr="00EA4AFB">
        <w:rPr>
          <w:rFonts w:ascii="Nafees Web Naskh" w:eastAsia="Calibri" w:hAnsi="Nafees Web Naskh" w:cs="Nafees Web Naskh" w:hint="cs"/>
          <w:szCs w:val="24"/>
          <w:rtl/>
          <w:lang w:bidi="ur-PK"/>
        </w:rPr>
        <w:t xml:space="preserve"> </w:t>
      </w:r>
      <w:proofErr w:type="spellStart"/>
      <w:r w:rsidRPr="00EA4AFB">
        <w:rPr>
          <w:rFonts w:ascii="Nafees Web Naskh" w:eastAsia="Calibri" w:hAnsi="Nafees Web Naskh" w:cs="Nafees Web Naskh" w:hint="cs"/>
          <w:szCs w:val="24"/>
          <w:rtl/>
          <w:lang w:bidi="ur-PK"/>
        </w:rPr>
        <w:t>آؤٹ</w:t>
      </w:r>
      <w:proofErr w:type="spellEnd"/>
      <w:r w:rsidRPr="00EA4AFB">
        <w:rPr>
          <w:rFonts w:ascii="Nafees Web Naskh" w:eastAsia="Calibri" w:hAnsi="Nafees Web Naskh" w:cs="Nafees Web Naskh" w:hint="cs"/>
          <w:szCs w:val="24"/>
          <w:rtl/>
          <w:lang w:bidi="ur-PK"/>
        </w:rPr>
        <w:t xml:space="preserve"> ڈور ایجوکیشن </w:t>
      </w:r>
      <w:proofErr w:type="spellStart"/>
      <w:r w:rsidRPr="00EA4AFB">
        <w:rPr>
          <w:rFonts w:ascii="Nafees Web Naskh" w:eastAsia="Calibri" w:hAnsi="Nafees Web Naskh" w:cs="Nafees Web Naskh" w:hint="cs"/>
          <w:szCs w:val="24"/>
          <w:rtl/>
          <w:lang w:bidi="ur-PK"/>
        </w:rPr>
        <w:t>سینٹرز</w:t>
      </w:r>
      <w:proofErr w:type="spellEnd"/>
      <w:r w:rsidRPr="00EA4AFB">
        <w:rPr>
          <w:rFonts w:ascii="Nafees Web Naskh" w:eastAsia="Calibri" w:hAnsi="Nafees Web Naskh" w:cs="Nafees Web Naskh" w:hint="cs"/>
          <w:szCs w:val="24"/>
          <w:rtl/>
          <w:lang w:bidi="ur-PK"/>
        </w:rPr>
        <w:t xml:space="preserve"> اور </w:t>
      </w:r>
      <w:proofErr w:type="spellStart"/>
      <w:r w:rsidRPr="00EA4AFB">
        <w:rPr>
          <w:rFonts w:ascii="Nafees Web Naskh" w:eastAsia="Calibri" w:hAnsi="Nafees Web Naskh" w:cs="Nafees Web Naskh" w:hint="cs"/>
          <w:szCs w:val="24"/>
          <w:rtl/>
          <w:lang w:bidi="ur-PK"/>
        </w:rPr>
        <w:t>لیٹس</w:t>
      </w:r>
      <w:proofErr w:type="spellEnd"/>
      <w:r w:rsidRPr="00EA4AFB">
        <w:rPr>
          <w:rFonts w:ascii="Nafees Web Naskh" w:eastAsia="Calibri" w:hAnsi="Nafees Web Naskh" w:cs="Nafees Web Naskh" w:hint="cs"/>
          <w:szCs w:val="24"/>
          <w:rtl/>
          <w:lang w:bidi="ur-PK"/>
        </w:rPr>
        <w:t xml:space="preserve"> ٹاک سائنس۔ </w:t>
      </w:r>
      <w:proofErr w:type="spellStart"/>
      <w:r w:rsidRPr="00EA4AFB">
        <w:rPr>
          <w:rFonts w:ascii="Nafees Web Naskh" w:eastAsia="Calibri" w:hAnsi="Nafees Web Naskh" w:cs="Nafees Web Naskh" w:hint="cs"/>
          <w:szCs w:val="24"/>
          <w:rtl/>
          <w:lang w:bidi="ur-PK"/>
        </w:rPr>
        <w:t>ورچوئل</w:t>
      </w:r>
      <w:proofErr w:type="spellEnd"/>
      <w:r w:rsidRPr="00EA4AFB">
        <w:rPr>
          <w:rFonts w:ascii="Nafees Web Naskh" w:eastAsia="Calibri" w:hAnsi="Nafees Web Naskh" w:cs="Nafees Web Naskh" w:hint="cs"/>
          <w:szCs w:val="24"/>
          <w:rtl/>
          <w:lang w:bidi="ur-PK"/>
        </w:rPr>
        <w:t xml:space="preserve"> </w:t>
      </w:r>
      <w:proofErr w:type="spellStart"/>
      <w:r w:rsidRPr="00EA4AFB">
        <w:rPr>
          <w:rFonts w:ascii="Nafees Web Naskh" w:eastAsia="Calibri" w:hAnsi="Nafees Web Naskh" w:cs="Nafees Web Naskh" w:hint="cs"/>
          <w:szCs w:val="24"/>
          <w:rtl/>
          <w:lang w:bidi="ur-PK"/>
        </w:rPr>
        <w:t>اسٹوری</w:t>
      </w:r>
      <w:proofErr w:type="spellEnd"/>
      <w:r w:rsidRPr="00EA4AFB">
        <w:rPr>
          <w:rFonts w:ascii="Nafees Web Naskh" w:eastAsia="Calibri" w:hAnsi="Nafees Web Naskh" w:cs="Nafees Web Naskh" w:hint="cs"/>
          <w:szCs w:val="24"/>
          <w:rtl/>
          <w:lang w:bidi="ur-PK"/>
        </w:rPr>
        <w:t xml:space="preserve"> </w:t>
      </w:r>
      <w:proofErr w:type="spellStart"/>
      <w:r w:rsidRPr="00EA4AFB">
        <w:rPr>
          <w:rFonts w:ascii="Nafees Web Naskh" w:eastAsia="Calibri" w:hAnsi="Nafees Web Naskh" w:cs="Nafees Web Naskh" w:hint="cs"/>
          <w:szCs w:val="24"/>
          <w:rtl/>
          <w:lang w:bidi="ur-PK"/>
        </w:rPr>
        <w:t>ٹائمز</w:t>
      </w:r>
      <w:proofErr w:type="spellEnd"/>
      <w:r w:rsidRPr="00EA4AFB">
        <w:rPr>
          <w:rFonts w:ascii="Nafees Web Naskh" w:eastAsia="Calibri" w:hAnsi="Nafees Web Naskh" w:cs="Nafees Web Naskh" w:hint="cs"/>
          <w:szCs w:val="24"/>
          <w:rtl/>
          <w:lang w:bidi="ur-PK"/>
        </w:rPr>
        <w:t xml:space="preserve">، کیمپ فائر </w:t>
      </w:r>
      <w:proofErr w:type="spellStart"/>
      <w:r w:rsidRPr="00EA4AFB">
        <w:rPr>
          <w:rFonts w:ascii="Nafees Web Naskh" w:eastAsia="Calibri" w:hAnsi="Nafees Web Naskh" w:cs="Nafees Web Naskh" w:hint="cs"/>
          <w:szCs w:val="24"/>
          <w:rtl/>
          <w:lang w:bidi="ur-PK"/>
        </w:rPr>
        <w:t>س</w:t>
      </w:r>
      <w:r w:rsidR="005669B0">
        <w:rPr>
          <w:rFonts w:ascii="Nafees Web Naskh" w:eastAsia="Calibri" w:hAnsi="Nafees Web Naskh" w:cs="Nafees Web Naskh" w:hint="cs"/>
          <w:szCs w:val="24"/>
          <w:rtl/>
          <w:lang w:bidi="ur-PK"/>
        </w:rPr>
        <w:t>ِ</w:t>
      </w:r>
      <w:r w:rsidRPr="00EA4AFB">
        <w:rPr>
          <w:rFonts w:ascii="Nafees Web Naskh" w:eastAsia="Calibri" w:hAnsi="Nafees Web Naskh" w:cs="Nafees Web Naskh" w:hint="cs"/>
          <w:szCs w:val="24"/>
          <w:rtl/>
          <w:lang w:bidi="ur-PK"/>
        </w:rPr>
        <w:t>نگ</w:t>
      </w:r>
      <w:proofErr w:type="spellEnd"/>
      <w:r w:rsidRPr="00EA4AFB">
        <w:rPr>
          <w:rFonts w:ascii="Nafees Web Naskh" w:eastAsia="Calibri" w:hAnsi="Nafees Web Naskh" w:cs="Nafees Web Naskh" w:hint="cs"/>
          <w:szCs w:val="24"/>
          <w:rtl/>
          <w:lang w:bidi="ur-PK"/>
        </w:rPr>
        <w:t xml:space="preserve"> </w:t>
      </w:r>
      <w:proofErr w:type="spellStart"/>
      <w:r w:rsidRPr="00EA4AFB">
        <w:rPr>
          <w:rFonts w:ascii="Nafees Web Naskh" w:eastAsia="Calibri" w:hAnsi="Nafees Web Naskh" w:cs="Nafees Web Naskh" w:hint="cs"/>
          <w:szCs w:val="24"/>
          <w:rtl/>
          <w:lang w:bidi="ur-PK"/>
        </w:rPr>
        <w:t>الانگز</w:t>
      </w:r>
      <w:proofErr w:type="spellEnd"/>
      <w:r w:rsidRPr="00EA4AFB">
        <w:rPr>
          <w:rFonts w:ascii="Nafees Web Naskh" w:eastAsia="Calibri" w:hAnsi="Nafees Web Naskh" w:cs="Nafees Web Naskh" w:hint="cs"/>
          <w:szCs w:val="24"/>
          <w:rtl/>
          <w:lang w:bidi="ur-PK"/>
        </w:rPr>
        <w:t xml:space="preserve"> اور </w:t>
      </w:r>
      <w:proofErr w:type="spellStart"/>
      <w:r w:rsidRPr="00EA4AFB">
        <w:rPr>
          <w:rFonts w:ascii="Nafees Web Naskh" w:eastAsia="Calibri" w:hAnsi="Nafees Web Naskh" w:cs="Nafees Web Naskh" w:hint="cs"/>
          <w:szCs w:val="24"/>
          <w:rtl/>
          <w:lang w:bidi="ur-PK"/>
        </w:rPr>
        <w:t>ایس</w:t>
      </w:r>
      <w:proofErr w:type="spellEnd"/>
      <w:r w:rsidRPr="00EA4AFB">
        <w:rPr>
          <w:rFonts w:ascii="Nafees Web Naskh" w:eastAsia="Calibri" w:hAnsi="Nafees Web Naskh" w:cs="Nafees Web Naskh" w:hint="cs"/>
          <w:szCs w:val="24"/>
          <w:rtl/>
          <w:lang w:bidi="ur-PK"/>
        </w:rPr>
        <w:t xml:space="preserve"> ٹی </w:t>
      </w:r>
      <w:proofErr w:type="spellStart"/>
      <w:r w:rsidRPr="00EA4AFB">
        <w:rPr>
          <w:rFonts w:ascii="Nafees Web Naskh" w:eastAsia="Calibri" w:hAnsi="Nafees Web Naskh" w:cs="Nafees Web Naskh" w:hint="cs"/>
          <w:szCs w:val="24"/>
          <w:rtl/>
          <w:lang w:bidi="ur-PK"/>
        </w:rPr>
        <w:t>ای</w:t>
      </w:r>
      <w:proofErr w:type="spellEnd"/>
      <w:r w:rsidRPr="00EA4AFB">
        <w:rPr>
          <w:rFonts w:ascii="Nafees Web Naskh" w:eastAsia="Calibri" w:hAnsi="Nafees Web Naskh" w:cs="Nafees Web Naskh" w:hint="cs"/>
          <w:szCs w:val="24"/>
          <w:rtl/>
          <w:lang w:bidi="ur-PK"/>
        </w:rPr>
        <w:t xml:space="preserve"> ایم ڈیزائن چیلنجز باقاعدہ </w:t>
      </w:r>
      <w:proofErr w:type="spellStart"/>
      <w:r w:rsidRPr="00EA4AFB">
        <w:rPr>
          <w:rFonts w:ascii="Nafees Web Naskh" w:eastAsia="Calibri" w:hAnsi="Nafees Web Naskh" w:cs="Nafees Web Naskh" w:hint="cs"/>
          <w:szCs w:val="24"/>
          <w:rtl/>
          <w:lang w:bidi="ur-PK"/>
        </w:rPr>
        <w:t>ورچوئل</w:t>
      </w:r>
      <w:proofErr w:type="spellEnd"/>
      <w:r w:rsidRPr="00EA4AFB">
        <w:rPr>
          <w:rFonts w:ascii="Nafees Web Naskh" w:eastAsia="Calibri" w:hAnsi="Nafees Web Naskh" w:cs="Nafees Web Naskh" w:hint="cs"/>
          <w:szCs w:val="24"/>
          <w:rtl/>
          <w:lang w:bidi="ur-PK"/>
        </w:rPr>
        <w:t xml:space="preserve"> کلاس روم سے باہر جانے اور نئی جگہوں کو تلاش </w:t>
      </w:r>
      <w:proofErr w:type="spellStart"/>
      <w:r w:rsidRPr="00EA4AFB">
        <w:rPr>
          <w:rFonts w:ascii="Nafees Web Naskh" w:eastAsia="Calibri" w:hAnsi="Nafees Web Naskh" w:cs="Nafees Web Naskh" w:hint="cs"/>
          <w:szCs w:val="24"/>
          <w:rtl/>
          <w:lang w:bidi="ur-PK"/>
        </w:rPr>
        <w:t>کرنےکے</w:t>
      </w:r>
      <w:proofErr w:type="spellEnd"/>
      <w:r w:rsidRPr="00EA4AFB">
        <w:rPr>
          <w:rFonts w:ascii="Nafees Web Naskh" w:eastAsia="Calibri" w:hAnsi="Nafees Web Naskh" w:cs="Nafees Web Naskh" w:hint="cs"/>
          <w:szCs w:val="24"/>
          <w:rtl/>
          <w:lang w:bidi="ur-PK"/>
        </w:rPr>
        <w:t xml:space="preserve"> تفریحی طریقے تھے۔</w:t>
      </w:r>
    </w:p>
    <w:p w14:paraId="536C26D3" w14:textId="0324947F" w:rsidR="00DE4F9E" w:rsidRPr="00270D3D" w:rsidRDefault="00EA4AFB" w:rsidP="00EA4AFB">
      <w:pPr>
        <w:bidi/>
        <w:spacing w:line="240" w:lineRule="auto"/>
        <w:ind w:left="-284"/>
        <w:rPr>
          <w:rFonts w:cs="Arial"/>
          <w:szCs w:val="24"/>
        </w:rPr>
      </w:pPr>
      <w:r w:rsidRPr="00EA4AFB">
        <w:rPr>
          <w:rFonts w:ascii="Nafees Web Naskh" w:eastAsia="Calibri" w:hAnsi="Nafees Web Naskh" w:cs="Nafees Web Naskh"/>
          <w:szCs w:val="24"/>
          <w:rtl/>
        </w:rPr>
        <w:t>فرور</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szCs w:val="24"/>
          <w:rtl/>
        </w:rPr>
        <w:t xml:space="preserve"> کے دوران پ</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شہ</w:t>
      </w:r>
      <w:r w:rsidRPr="00EA4AFB">
        <w:rPr>
          <w:rFonts w:ascii="Nafees Web Naskh" w:eastAsia="Calibri" w:hAnsi="Nafees Web Naskh" w:cs="Nafees Web Naskh"/>
          <w:szCs w:val="24"/>
          <w:rtl/>
        </w:rPr>
        <w:t xml:space="preserve"> ورانہ تعل</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م</w:t>
      </w:r>
      <w:r w:rsidRPr="00EA4AFB">
        <w:rPr>
          <w:rFonts w:ascii="Nafees Web Naskh" w:eastAsia="Calibri" w:hAnsi="Nafees Web Naskh" w:cs="Nafees Web Naskh"/>
          <w:szCs w:val="24"/>
          <w:rtl/>
        </w:rPr>
        <w:t xml:space="preserve"> ک</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szCs w:val="24"/>
          <w:rtl/>
        </w:rPr>
        <w:t xml:space="preserve"> کچھ مثالوں م</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ں</w:t>
      </w:r>
      <w:r w:rsidRPr="00EA4AFB">
        <w:rPr>
          <w:rFonts w:ascii="Nafees Web Naskh" w:eastAsia="Calibri" w:hAnsi="Nafees Web Naskh" w:cs="Nafees Web Naskh"/>
          <w:szCs w:val="24"/>
          <w:rtl/>
        </w:rPr>
        <w:t xml:space="preserve"> مندرجہ ذ</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ل</w:t>
      </w:r>
      <w:r w:rsidRPr="00EA4AFB">
        <w:rPr>
          <w:rFonts w:ascii="Nafees Web Naskh" w:eastAsia="Calibri" w:hAnsi="Nafees Web Naskh" w:cs="Nafees Web Naskh"/>
          <w:szCs w:val="24"/>
          <w:rtl/>
        </w:rPr>
        <w:t xml:space="preserve"> شامل ہ</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ں</w:t>
      </w:r>
      <w:r w:rsidRPr="00EA4AFB">
        <w:rPr>
          <w:rFonts w:ascii="Nafees Web Naskh" w:eastAsia="Calibri" w:hAnsi="Nafees Web Naskh" w:cs="Nafees Web Naskh"/>
          <w:szCs w:val="24"/>
          <w:rtl/>
        </w:rPr>
        <w:t>:</w:t>
      </w:r>
    </w:p>
    <w:p w14:paraId="395EB6A3" w14:textId="7B0BDB95" w:rsidR="00394FBC" w:rsidRPr="00270D3D" w:rsidRDefault="00EA4AFB" w:rsidP="00C673A2">
      <w:pPr>
        <w:pStyle w:val="ListParagraph"/>
        <w:numPr>
          <w:ilvl w:val="0"/>
          <w:numId w:val="13"/>
        </w:numPr>
      </w:pPr>
      <w:bookmarkStart w:id="6" w:name="_Hlk65529671"/>
      <w:proofErr w:type="spellStart"/>
      <w:r>
        <w:rPr>
          <w:rFonts w:hint="cs"/>
          <w:rtl/>
        </w:rPr>
        <w:t>پڑھنےکی</w:t>
      </w:r>
      <w:proofErr w:type="spellEnd"/>
      <w:r>
        <w:rPr>
          <w:rFonts w:hint="cs"/>
          <w:rtl/>
        </w:rPr>
        <w:t xml:space="preserve"> حکمت </w:t>
      </w:r>
      <w:proofErr w:type="spellStart"/>
      <w:r>
        <w:rPr>
          <w:rFonts w:hint="cs"/>
          <w:rtl/>
        </w:rPr>
        <w:t>عملیاں</w:t>
      </w:r>
      <w:proofErr w:type="spellEnd"/>
      <w:r>
        <w:rPr>
          <w:rFonts w:hint="cs"/>
          <w:rtl/>
        </w:rPr>
        <w:t xml:space="preserve"> اور رہنمائی میں پڑھنا </w:t>
      </w:r>
    </w:p>
    <w:bookmarkEnd w:id="6"/>
    <w:p w14:paraId="5C88B461" w14:textId="0EE6DDD5" w:rsidR="00394FBC" w:rsidRPr="00270D3D" w:rsidRDefault="00EA4AFB" w:rsidP="00C673A2">
      <w:pPr>
        <w:pStyle w:val="ListParagraph"/>
        <w:numPr>
          <w:ilvl w:val="0"/>
          <w:numId w:val="13"/>
        </w:numPr>
      </w:pPr>
      <w:r w:rsidRPr="00EA4AFB">
        <w:rPr>
          <w:rtl/>
        </w:rPr>
        <w:t>خصوص</w:t>
      </w:r>
      <w:r w:rsidRPr="00EA4AFB">
        <w:rPr>
          <w:rFonts w:hint="cs"/>
          <w:rtl/>
        </w:rPr>
        <w:t>ی</w:t>
      </w:r>
      <w:r w:rsidRPr="00EA4AFB">
        <w:rPr>
          <w:rtl/>
        </w:rPr>
        <w:t xml:space="preserve"> تعل</w:t>
      </w:r>
      <w:r w:rsidRPr="00EA4AFB">
        <w:rPr>
          <w:rFonts w:hint="cs"/>
          <w:rtl/>
        </w:rPr>
        <w:t>ی</w:t>
      </w:r>
      <w:r w:rsidRPr="00EA4AFB">
        <w:rPr>
          <w:rFonts w:hint="eastAsia"/>
          <w:rtl/>
        </w:rPr>
        <w:t>م</w:t>
      </w:r>
      <w:r w:rsidRPr="00EA4AFB">
        <w:rPr>
          <w:rtl/>
        </w:rPr>
        <w:t xml:space="preserve">: </w:t>
      </w:r>
      <w:r w:rsidRPr="00EA4AFB">
        <w:rPr>
          <w:rFonts w:hint="cs"/>
          <w:rtl/>
        </w:rPr>
        <w:t xml:space="preserve"> </w:t>
      </w:r>
      <w:r w:rsidRPr="00EA4AFB">
        <w:rPr>
          <w:rtl/>
        </w:rPr>
        <w:t>ورچوئل م</w:t>
      </w:r>
      <w:r w:rsidRPr="00EA4AFB">
        <w:rPr>
          <w:rFonts w:hint="cs"/>
          <w:rtl/>
        </w:rPr>
        <w:t>ی</w:t>
      </w:r>
      <w:r w:rsidRPr="00EA4AFB">
        <w:rPr>
          <w:rFonts w:hint="eastAsia"/>
          <w:rtl/>
        </w:rPr>
        <w:t>ں</w:t>
      </w:r>
      <w:r w:rsidRPr="00EA4AFB">
        <w:rPr>
          <w:rtl/>
        </w:rPr>
        <w:t xml:space="preserve"> طلبا</w:t>
      </w:r>
      <w:r w:rsidRPr="00EA4AFB">
        <w:rPr>
          <w:rFonts w:hint="cs"/>
          <w:rtl/>
        </w:rPr>
        <w:t>ء</w:t>
      </w:r>
      <w:r w:rsidRPr="00EA4AFB">
        <w:rPr>
          <w:rtl/>
        </w:rPr>
        <w:t xml:space="preserve"> ک</w:t>
      </w:r>
      <w:r w:rsidRPr="00EA4AFB">
        <w:rPr>
          <w:rFonts w:hint="cs"/>
          <w:rtl/>
        </w:rPr>
        <w:t>ی</w:t>
      </w:r>
      <w:r w:rsidRPr="00EA4AFB">
        <w:rPr>
          <w:rtl/>
        </w:rPr>
        <w:t xml:space="preserve"> مدد کرنا</w:t>
      </w:r>
    </w:p>
    <w:p w14:paraId="2C4A29E8" w14:textId="7123F775" w:rsidR="00394FBC" w:rsidRPr="00270D3D" w:rsidRDefault="00EA4AFB" w:rsidP="00C673A2">
      <w:pPr>
        <w:pStyle w:val="ListParagraph"/>
        <w:numPr>
          <w:ilvl w:val="0"/>
          <w:numId w:val="13"/>
        </w:numPr>
      </w:pPr>
      <w:r w:rsidRPr="00EA4AFB">
        <w:rPr>
          <w:rFonts w:hint="cs"/>
          <w:rtl/>
        </w:rPr>
        <w:t xml:space="preserve">ماحولیات اور آئی </w:t>
      </w:r>
      <w:proofErr w:type="spellStart"/>
      <w:r w:rsidRPr="00EA4AFB">
        <w:rPr>
          <w:rFonts w:hint="cs"/>
          <w:rtl/>
        </w:rPr>
        <w:t>ای</w:t>
      </w:r>
      <w:proofErr w:type="spellEnd"/>
      <w:r w:rsidRPr="00EA4AFB">
        <w:rPr>
          <w:rFonts w:hint="cs"/>
          <w:rtl/>
        </w:rPr>
        <w:t xml:space="preserve"> پی </w:t>
      </w:r>
      <w:proofErr w:type="spellStart"/>
      <w:r w:rsidRPr="00EA4AFB">
        <w:rPr>
          <w:rFonts w:hint="cs"/>
          <w:rtl/>
        </w:rPr>
        <w:t>تحریرکرنا</w:t>
      </w:r>
      <w:proofErr w:type="spellEnd"/>
      <w:r w:rsidRPr="00EA4AFB">
        <w:rPr>
          <w:rFonts w:hint="cs"/>
          <w:rtl/>
        </w:rPr>
        <w:t xml:space="preserve"> اور عمل درآمد</w:t>
      </w:r>
    </w:p>
    <w:p w14:paraId="0C0D46ED" w14:textId="792A88D4" w:rsidR="003E2B8F" w:rsidRPr="00270D3D" w:rsidRDefault="00EA4AFB" w:rsidP="00C673A2">
      <w:pPr>
        <w:pStyle w:val="ListParagraph"/>
        <w:numPr>
          <w:ilvl w:val="0"/>
          <w:numId w:val="13"/>
        </w:numPr>
      </w:pPr>
      <w:r w:rsidRPr="00EA4AFB">
        <w:rPr>
          <w:rtl/>
        </w:rPr>
        <w:t>س</w:t>
      </w:r>
      <w:r w:rsidRPr="00EA4AFB">
        <w:rPr>
          <w:rFonts w:hint="cs"/>
          <w:rtl/>
        </w:rPr>
        <w:t>ی</w:t>
      </w:r>
      <w:r w:rsidRPr="00EA4AFB">
        <w:rPr>
          <w:rFonts w:hint="eastAsia"/>
          <w:rtl/>
        </w:rPr>
        <w:t>کھنے</w:t>
      </w:r>
      <w:r w:rsidRPr="00EA4AFB">
        <w:rPr>
          <w:rFonts w:hint="cs"/>
          <w:rtl/>
        </w:rPr>
        <w:t>کیلئے ی</w:t>
      </w:r>
      <w:r w:rsidRPr="00EA4AFB">
        <w:rPr>
          <w:rFonts w:hint="eastAsia"/>
          <w:rtl/>
        </w:rPr>
        <w:t>ون</w:t>
      </w:r>
      <w:r w:rsidRPr="00EA4AFB">
        <w:rPr>
          <w:rFonts w:hint="cs"/>
          <w:rtl/>
        </w:rPr>
        <w:t>ی</w:t>
      </w:r>
      <w:r w:rsidRPr="00EA4AFB">
        <w:rPr>
          <w:rFonts w:hint="eastAsia"/>
          <w:rtl/>
        </w:rPr>
        <w:t>ورسل</w:t>
      </w:r>
      <w:r w:rsidRPr="00EA4AFB">
        <w:rPr>
          <w:rtl/>
        </w:rPr>
        <w:t xml:space="preserve"> ڈ</w:t>
      </w:r>
      <w:r w:rsidRPr="00EA4AFB">
        <w:rPr>
          <w:rFonts w:hint="cs"/>
          <w:rtl/>
        </w:rPr>
        <w:t>ی</w:t>
      </w:r>
      <w:r w:rsidRPr="00EA4AFB">
        <w:rPr>
          <w:rFonts w:hint="eastAsia"/>
          <w:rtl/>
        </w:rPr>
        <w:t>زائن</w:t>
      </w:r>
    </w:p>
    <w:p w14:paraId="7873F18E" w14:textId="02A15194" w:rsidR="003E2B8F" w:rsidRPr="00270D3D" w:rsidRDefault="00EA4AFB" w:rsidP="00C673A2">
      <w:pPr>
        <w:pStyle w:val="ListParagraph"/>
        <w:numPr>
          <w:ilvl w:val="0"/>
          <w:numId w:val="13"/>
        </w:numPr>
      </w:pPr>
      <w:r w:rsidRPr="00EA4AFB">
        <w:rPr>
          <w:rFonts w:hint="cs"/>
          <w:rtl/>
        </w:rPr>
        <w:t>ثقافتی طور پر جوابی اور عکاس تعلیمی تدریس</w:t>
      </w:r>
    </w:p>
    <w:p w14:paraId="3A6FD663" w14:textId="058C55D4" w:rsidR="00DE4F9E" w:rsidRPr="00270D3D" w:rsidRDefault="00EA4AFB" w:rsidP="00C673A2">
      <w:pPr>
        <w:pStyle w:val="ListParagraph"/>
        <w:numPr>
          <w:ilvl w:val="0"/>
          <w:numId w:val="13"/>
        </w:numPr>
      </w:pPr>
      <w:r w:rsidRPr="00EA4AFB">
        <w:rPr>
          <w:rtl/>
        </w:rPr>
        <w:t>اور بہت کچھ!</w:t>
      </w:r>
      <w:r w:rsidR="00DE4F9E" w:rsidRPr="00270D3D">
        <w:t xml:space="preserve"> </w:t>
      </w:r>
      <w:r w:rsidR="00270D3D" w:rsidRPr="00270D3D">
        <w:br/>
      </w:r>
    </w:p>
    <w:p w14:paraId="378A09A7" w14:textId="12138804" w:rsidR="00270D3D" w:rsidRPr="00270D3D" w:rsidRDefault="00EA4AFB" w:rsidP="00EA4AFB">
      <w:pPr>
        <w:bidi/>
        <w:spacing w:line="240" w:lineRule="auto"/>
        <w:ind w:left="-284"/>
        <w:rPr>
          <w:rFonts w:cs="Arial"/>
          <w:szCs w:val="24"/>
          <w:shd w:val="clear" w:color="auto" w:fill="FFFFFF"/>
        </w:rPr>
      </w:pPr>
      <w:r w:rsidRPr="00EA4AFB">
        <w:rPr>
          <w:rFonts w:ascii="Nafees Web Naskh" w:hAnsi="Nafees Web Naskh" w:cs="Nafees Web Naskh"/>
          <w:b/>
          <w:bCs/>
          <w:color w:val="F79646" w:themeColor="accent6"/>
          <w:szCs w:val="24"/>
          <w:shd w:val="clear" w:color="auto" w:fill="FFFFFF"/>
          <w:rtl/>
        </w:rPr>
        <w:t>ورچوئل اسکول خبروں م</w:t>
      </w:r>
      <w:r w:rsidRPr="00EA4AFB">
        <w:rPr>
          <w:rFonts w:ascii="Nafees Web Naskh" w:hAnsi="Nafees Web Naskh" w:cs="Nafees Web Naskh" w:hint="cs"/>
          <w:b/>
          <w:bCs/>
          <w:color w:val="F79646" w:themeColor="accent6"/>
          <w:szCs w:val="24"/>
          <w:shd w:val="clear" w:color="auto" w:fill="FFFFFF"/>
          <w:rtl/>
        </w:rPr>
        <w:t>ی</w:t>
      </w:r>
      <w:r w:rsidRPr="00EA4AFB">
        <w:rPr>
          <w:rFonts w:ascii="Nafees Web Naskh" w:hAnsi="Nafees Web Naskh" w:cs="Nafees Web Naskh" w:hint="eastAsia"/>
          <w:b/>
          <w:bCs/>
          <w:color w:val="F79646" w:themeColor="accent6"/>
          <w:szCs w:val="24"/>
          <w:shd w:val="clear" w:color="auto" w:fill="FFFFFF"/>
          <w:rtl/>
        </w:rPr>
        <w:t>ں</w:t>
      </w:r>
      <w:r w:rsidR="00270D3D" w:rsidRPr="00270D3D">
        <w:rPr>
          <w:rFonts w:cs="Arial"/>
          <w:b/>
          <w:bCs/>
          <w:color w:val="F79646" w:themeColor="accent6"/>
          <w:szCs w:val="24"/>
          <w:shd w:val="clear" w:color="auto" w:fill="FFFFFF"/>
        </w:rPr>
        <w:br/>
      </w:r>
      <w:r w:rsidR="00270D3D" w:rsidRPr="00270D3D">
        <w:rPr>
          <w:rFonts w:cs="Arial"/>
          <w:szCs w:val="24"/>
          <w:shd w:val="clear" w:color="auto" w:fill="FFFFFF"/>
        </w:rPr>
        <w:br/>
      </w:r>
      <w:r w:rsidRPr="00EA4AFB">
        <w:rPr>
          <w:rFonts w:ascii="Nafees Web Naskh" w:eastAsia="Calibri" w:hAnsi="Nafees Web Naskh" w:cs="Nafees Web Naskh"/>
          <w:szCs w:val="24"/>
          <w:rtl/>
        </w:rPr>
        <w:t>ٹ</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szCs w:val="24"/>
          <w:rtl/>
        </w:rPr>
        <w:t xml:space="preserve"> ڈ</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szCs w:val="24"/>
          <w:rtl/>
        </w:rPr>
        <w:t xml:space="preserve"> ا</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س</w:t>
      </w:r>
      <w:r w:rsidRPr="00EA4AFB">
        <w:rPr>
          <w:rFonts w:ascii="Nafees Web Naskh" w:eastAsia="Calibri" w:hAnsi="Nafees Web Naskh" w:cs="Nafees Web Naskh"/>
          <w:szCs w:val="24"/>
          <w:rtl/>
        </w:rPr>
        <w:t xml:space="preserve"> ب</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szCs w:val="24"/>
          <w:rtl/>
        </w:rPr>
        <w:t xml:space="preserve"> ا</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ل</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م</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نٹر</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szCs w:val="24"/>
          <w:rtl/>
        </w:rPr>
        <w:t xml:space="preserve"> ورچوئل اسکول کے بارے م</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ں</w:t>
      </w:r>
      <w:r w:rsidRPr="00EA4AFB">
        <w:rPr>
          <w:rFonts w:ascii="Nafees Web Naskh" w:eastAsia="Calibri" w:hAnsi="Nafees Web Naskh" w:cs="Nafees Web Naskh"/>
          <w:szCs w:val="24"/>
          <w:rtl/>
        </w:rPr>
        <w:t xml:space="preserve"> کچھ دلچسپ کہان</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اں</w:t>
      </w:r>
      <w:r w:rsidRPr="00EA4AFB">
        <w:rPr>
          <w:rFonts w:ascii="Nafees Web Naskh" w:eastAsia="Calibri" w:hAnsi="Nafees Web Naskh" w:cs="Nafees Web Naskh"/>
          <w:szCs w:val="24"/>
          <w:rtl/>
        </w:rPr>
        <w:t xml:space="preserve"> ملاحظہ کر</w:t>
      </w:r>
      <w:r w:rsidRPr="00EA4AFB">
        <w:rPr>
          <w:rFonts w:ascii="Nafees Web Naskh" w:eastAsia="Calibri" w:hAnsi="Nafees Web Naskh" w:cs="Nafees Web Naskh" w:hint="cs"/>
          <w:szCs w:val="24"/>
          <w:rtl/>
        </w:rPr>
        <w:t>ی</w:t>
      </w:r>
      <w:r w:rsidRPr="00EA4AFB">
        <w:rPr>
          <w:rFonts w:ascii="Nafees Web Naskh" w:eastAsia="Calibri" w:hAnsi="Nafees Web Naskh" w:cs="Nafees Web Naskh" w:hint="eastAsia"/>
          <w:szCs w:val="24"/>
          <w:rtl/>
        </w:rPr>
        <w:t>ں</w:t>
      </w:r>
      <w:r w:rsidRPr="00EA4AFB">
        <w:rPr>
          <w:rFonts w:ascii="Nafees Web Naskh" w:eastAsia="Calibri" w:hAnsi="Nafees Web Naskh" w:cs="Nafees Web Naskh"/>
          <w:szCs w:val="24"/>
          <w:rtl/>
        </w:rPr>
        <w:t>:</w:t>
      </w:r>
      <w:r w:rsidR="00270D3D" w:rsidRPr="00270D3D">
        <w:rPr>
          <w:rFonts w:cs="Arial"/>
          <w:szCs w:val="24"/>
          <w:shd w:val="clear" w:color="auto" w:fill="FFFFFF"/>
        </w:rPr>
        <w:t xml:space="preserve"> </w:t>
      </w:r>
    </w:p>
    <w:p w14:paraId="45A11938" w14:textId="2BC47678" w:rsidR="00270D3D" w:rsidRPr="00270D3D" w:rsidRDefault="009A2EAB" w:rsidP="008F4ACE">
      <w:pPr>
        <w:pStyle w:val="NormalWeb"/>
        <w:numPr>
          <w:ilvl w:val="3"/>
          <w:numId w:val="19"/>
        </w:numPr>
        <w:bidi/>
        <w:spacing w:before="240" w:beforeAutospacing="0" w:after="240" w:afterAutospacing="0"/>
        <w:ind w:left="77"/>
        <w:rPr>
          <w:rFonts w:ascii="Arial" w:hAnsi="Arial" w:cs="Arial"/>
        </w:rPr>
      </w:pPr>
      <w:hyperlink r:id="rId28" w:history="1">
        <w:r w:rsidR="008F4ACE" w:rsidRPr="008F4ACE">
          <w:rPr>
            <w:rFonts w:ascii="Nafees Web Naskh" w:eastAsia="Calibri" w:hAnsi="Nafees Web Naskh" w:cs="Nafees Web Naskh"/>
            <w:color w:val="954F72"/>
            <w:u w:val="single"/>
            <w:rtl/>
            <w:lang w:eastAsia="en-US"/>
          </w:rPr>
          <w:t>ٹ</w:t>
        </w:r>
        <w:r w:rsidR="008F4ACE" w:rsidRPr="008F4ACE">
          <w:rPr>
            <w:rFonts w:ascii="Nafees Web Naskh" w:eastAsia="Calibri" w:hAnsi="Nafees Web Naskh" w:cs="Nafees Web Naskh" w:hint="cs"/>
            <w:color w:val="954F72"/>
            <w:u w:val="single"/>
            <w:rtl/>
            <w:lang w:eastAsia="en-US"/>
          </w:rPr>
          <w:t>ی</w:t>
        </w:r>
        <w:r w:rsidR="008F4ACE" w:rsidRPr="008F4ACE">
          <w:rPr>
            <w:rFonts w:ascii="Nafees Web Naskh" w:eastAsia="Calibri" w:hAnsi="Nafees Web Naskh" w:cs="Nafees Web Naskh"/>
            <w:color w:val="954F72"/>
            <w:u w:val="single"/>
            <w:rtl/>
            <w:lang w:eastAsia="en-US"/>
          </w:rPr>
          <w:t xml:space="preserve"> ڈ</w:t>
        </w:r>
        <w:r w:rsidR="008F4ACE" w:rsidRPr="008F4ACE">
          <w:rPr>
            <w:rFonts w:ascii="Nafees Web Naskh" w:eastAsia="Calibri" w:hAnsi="Nafees Web Naskh" w:cs="Nafees Web Naskh" w:hint="cs"/>
            <w:color w:val="954F72"/>
            <w:u w:val="single"/>
            <w:rtl/>
            <w:lang w:eastAsia="en-US"/>
          </w:rPr>
          <w:t>ی</w:t>
        </w:r>
        <w:r w:rsidR="008F4ACE" w:rsidRPr="008F4ACE">
          <w:rPr>
            <w:rFonts w:ascii="Nafees Web Naskh" w:eastAsia="Calibri" w:hAnsi="Nafees Web Naskh" w:cs="Nafees Web Naskh"/>
            <w:color w:val="954F72"/>
            <w:u w:val="single"/>
            <w:rtl/>
            <w:lang w:eastAsia="en-US"/>
          </w:rPr>
          <w:t xml:space="preserve"> ا</w:t>
        </w:r>
        <w:r w:rsidR="008F4ACE" w:rsidRPr="008F4ACE">
          <w:rPr>
            <w:rFonts w:ascii="Nafees Web Naskh" w:eastAsia="Calibri" w:hAnsi="Nafees Web Naskh" w:cs="Nafees Web Naskh" w:hint="cs"/>
            <w:color w:val="954F72"/>
            <w:u w:val="single"/>
            <w:rtl/>
            <w:lang w:eastAsia="en-US"/>
          </w:rPr>
          <w:t>ی</w:t>
        </w:r>
        <w:r w:rsidR="008F4ACE" w:rsidRPr="008F4ACE">
          <w:rPr>
            <w:rFonts w:ascii="Nafees Web Naskh" w:eastAsia="Calibri" w:hAnsi="Nafees Web Naskh" w:cs="Nafees Web Naskh" w:hint="eastAsia"/>
            <w:color w:val="954F72"/>
            <w:u w:val="single"/>
            <w:rtl/>
            <w:lang w:eastAsia="en-US"/>
          </w:rPr>
          <w:t>س</w:t>
        </w:r>
        <w:r w:rsidR="008F4ACE" w:rsidRPr="008F4ACE">
          <w:rPr>
            <w:rFonts w:ascii="Nafees Web Naskh" w:eastAsia="Calibri" w:hAnsi="Nafees Web Naskh" w:cs="Nafees Web Naskh"/>
            <w:color w:val="954F72"/>
            <w:u w:val="single"/>
            <w:rtl/>
            <w:lang w:eastAsia="en-US"/>
          </w:rPr>
          <w:t xml:space="preserve"> ب</w:t>
        </w:r>
        <w:r w:rsidR="008F4ACE" w:rsidRPr="008F4ACE">
          <w:rPr>
            <w:rFonts w:ascii="Nafees Web Naskh" w:eastAsia="Calibri" w:hAnsi="Nafees Web Naskh" w:cs="Nafees Web Naskh" w:hint="cs"/>
            <w:color w:val="954F72"/>
            <w:u w:val="single"/>
            <w:rtl/>
            <w:lang w:eastAsia="en-US"/>
          </w:rPr>
          <w:t>ی</w:t>
        </w:r>
        <w:r w:rsidR="008F4ACE" w:rsidRPr="008F4ACE">
          <w:rPr>
            <w:rFonts w:ascii="Nafees Web Naskh" w:eastAsia="Calibri" w:hAnsi="Nafees Web Naskh" w:cs="Nafees Web Naskh"/>
            <w:color w:val="954F72"/>
            <w:u w:val="single"/>
            <w:rtl/>
            <w:lang w:eastAsia="en-US"/>
          </w:rPr>
          <w:t xml:space="preserve"> طلباء گھر سے آن لائن اخبار ت</w:t>
        </w:r>
        <w:r w:rsidR="008F4ACE" w:rsidRPr="008F4ACE">
          <w:rPr>
            <w:rFonts w:ascii="Nafees Web Naskh" w:eastAsia="Calibri" w:hAnsi="Nafees Web Naskh" w:cs="Nafees Web Naskh" w:hint="cs"/>
            <w:color w:val="954F72"/>
            <w:u w:val="single"/>
            <w:rtl/>
            <w:lang w:eastAsia="en-US"/>
          </w:rPr>
          <w:t>یارکرتے ہیں</w:t>
        </w:r>
      </w:hyperlink>
      <w:r w:rsidR="008F4ACE" w:rsidRPr="008F4ACE">
        <w:rPr>
          <w:rFonts w:ascii="Nafees Web Naskh" w:eastAsia="Calibri" w:hAnsi="Nafees Web Naskh" w:cs="Nafees Web Naskh"/>
          <w:rtl/>
          <w:lang w:eastAsia="en-US"/>
        </w:rPr>
        <w:t xml:space="preserve"> (گلوبل ن</w:t>
      </w:r>
      <w:r w:rsidR="008F4ACE" w:rsidRPr="008F4ACE">
        <w:rPr>
          <w:rFonts w:ascii="Nafees Web Naskh" w:eastAsia="Calibri" w:hAnsi="Nafees Web Naskh" w:cs="Nafees Web Naskh" w:hint="cs"/>
          <w:rtl/>
          <w:lang w:eastAsia="en-US"/>
        </w:rPr>
        <w:t>ی</w:t>
      </w:r>
      <w:r w:rsidR="008F4ACE" w:rsidRPr="008F4ACE">
        <w:rPr>
          <w:rFonts w:ascii="Nafees Web Naskh" w:eastAsia="Calibri" w:hAnsi="Nafees Web Naskh" w:cs="Nafees Web Naskh" w:hint="eastAsia"/>
          <w:rtl/>
          <w:lang w:eastAsia="en-US"/>
        </w:rPr>
        <w:t>وز</w:t>
      </w:r>
      <w:r w:rsidR="008F4ACE" w:rsidRPr="008F4ACE">
        <w:rPr>
          <w:rFonts w:ascii="Nafees Web Naskh" w:eastAsia="Calibri" w:hAnsi="Nafees Web Naskh" w:cs="Nafees Web Naskh"/>
          <w:rtl/>
          <w:lang w:eastAsia="en-US"/>
        </w:rPr>
        <w:t>)</w:t>
      </w:r>
    </w:p>
    <w:p w14:paraId="595D6430" w14:textId="77777777" w:rsidR="00270D3D" w:rsidRPr="00270D3D" w:rsidRDefault="00270D3D" w:rsidP="00270D3D">
      <w:pPr>
        <w:rPr>
          <w:rFonts w:cs="Arial"/>
          <w:szCs w:val="24"/>
        </w:rPr>
      </w:pPr>
    </w:p>
    <w:sectPr w:rsidR="00270D3D" w:rsidRPr="00270D3D" w:rsidSect="00C100AA">
      <w:type w:val="continuous"/>
      <w:pgSz w:w="12240" w:h="15840"/>
      <w:pgMar w:top="1045" w:right="720" w:bottom="720" w:left="720" w:header="708" w:footer="708" w:gutter="0"/>
      <w:cols w:num="2"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BD340" w14:textId="77777777" w:rsidR="009A2EAB" w:rsidRDefault="009A2EAB" w:rsidP="000541E6">
      <w:pPr>
        <w:spacing w:before="0" w:after="0" w:line="240" w:lineRule="auto"/>
      </w:pPr>
      <w:r>
        <w:separator/>
      </w:r>
    </w:p>
  </w:endnote>
  <w:endnote w:type="continuationSeparator" w:id="0">
    <w:p w14:paraId="086D6E02" w14:textId="77777777" w:rsidR="009A2EAB" w:rsidRDefault="009A2EAB"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199DA7-F510-4127-8E6B-DE64AE7DC048}"/>
    <w:embedBold r:id="rId2" w:fontKey="{0314A51C-0980-4504-9383-DBC73934DD88}"/>
    <w:embedBoldItalic r:id="rId3" w:fontKey="{576D15EC-125F-4509-B011-316D956E4A8A}"/>
  </w:font>
  <w:font w:name="Arial">
    <w:panose1 w:val="020B0604020202020204"/>
    <w:charset w:val="00"/>
    <w:family w:val="swiss"/>
    <w:pitch w:val="variable"/>
    <w:sig w:usb0="E0002EFF" w:usb1="C000785B" w:usb2="00000009" w:usb3="00000000" w:csb0="000001FF" w:csb1="00000000"/>
  </w:font>
  <w:font w:name="Nafees Web Naskh">
    <w:panose1 w:val="02000506000000020003"/>
    <w:charset w:val="00"/>
    <w:family w:val="auto"/>
    <w:pitch w:val="variable"/>
    <w:sig w:usb0="00002007" w:usb1="00000000" w:usb2="00000000" w:usb3="00000000" w:csb0="00000043" w:csb1="00000000"/>
    <w:embedRegular r:id="rId4" w:fontKey="{AE781C4E-F657-42A0-A2DC-77A45BC68BE3}"/>
    <w:embedBold r:id="rId5" w:fontKey="{5DBF3789-DA7E-42C6-A488-B7A93AAC8B0A}"/>
    <w:embedBoldItalic r:id="rId6" w:fontKey="{33295E08-F5F2-4FA7-B46E-6249A47A435D}"/>
  </w:font>
  <w:font w:name="Tahoma">
    <w:panose1 w:val="020B0604030504040204"/>
    <w:charset w:val="00"/>
    <w:family w:val="swiss"/>
    <w:pitch w:val="variable"/>
    <w:sig w:usb0="E1002EFF" w:usb1="C000605B" w:usb2="00000029" w:usb3="00000000" w:csb0="000101FF" w:csb1="00000000"/>
    <w:embedRegular r:id="rId7" w:fontKey="{67227BA6-7903-4533-B010-3B92B6867F73}"/>
  </w:font>
  <w:font w:name="Impact">
    <w:panose1 w:val="020B0806030902050204"/>
    <w:charset w:val="00"/>
    <w:family w:val="swiss"/>
    <w:pitch w:val="variable"/>
    <w:sig w:usb0="00000287" w:usb1="00000000" w:usb2="00000000" w:usb3="00000000" w:csb0="0000009F" w:csb1="00000000"/>
    <w:embedRegular r:id="rId8" w:fontKey="{755E84C5-66E8-45B6-838A-A9E7B5A440AD}"/>
  </w:font>
  <w:font w:name="Cambria">
    <w:panose1 w:val="02040503050406030204"/>
    <w:charset w:val="00"/>
    <w:family w:val="roman"/>
    <w:pitch w:val="variable"/>
    <w:sig w:usb0="E00006FF" w:usb1="420024FF" w:usb2="02000000" w:usb3="00000000" w:csb0="0000019F" w:csb1="00000000"/>
    <w:embedRegular r:id="rId9" w:fontKey="{F630C230-C785-43C2-AA38-2FBE23727E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ED9E" w14:textId="77777777" w:rsidR="003071DE" w:rsidRDefault="009A2EAB">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3071DE">
              <w:rPr>
                <w:noProof/>
                <w:lang w:eastAsia="en-CA"/>
              </w:rPr>
              <w:drawing>
                <wp:inline distT="0" distB="0" distL="0" distR="0" wp14:anchorId="1D5DBA13" wp14:editId="2FB81C22">
                  <wp:extent cx="6858000" cy="259080"/>
                  <wp:effectExtent l="0" t="0" r="0" b="7620"/>
                  <wp:docPr id="4" name="Picture 4"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F4849" w14:textId="77777777" w:rsidR="009A2EAB" w:rsidRDefault="009A2EAB" w:rsidP="000541E6">
      <w:pPr>
        <w:spacing w:before="0" w:after="0" w:line="240" w:lineRule="auto"/>
      </w:pPr>
      <w:r>
        <w:separator/>
      </w:r>
    </w:p>
  </w:footnote>
  <w:footnote w:type="continuationSeparator" w:id="0">
    <w:p w14:paraId="13E99AC4" w14:textId="77777777" w:rsidR="009A2EAB" w:rsidRDefault="009A2EAB"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70896" w14:textId="778F2B65" w:rsidR="00675E9F" w:rsidRPr="008E35A5" w:rsidRDefault="00C311A2" w:rsidP="00675E9F">
    <w:pPr>
      <w:jc w:val="right"/>
      <w:rPr>
        <w:rFonts w:ascii="Nafees Web Naskh" w:hAnsi="Nafees Web Naskh" w:cs="Nafees Web Naskh"/>
        <w:bCs/>
        <w:sz w:val="28"/>
        <w:szCs w:val="28"/>
      </w:rPr>
    </w:pPr>
    <w:r w:rsidRPr="00EA6E6E">
      <w:rPr>
        <w:noProof/>
        <w:sz w:val="28"/>
        <w:szCs w:val="28"/>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3" name="Picture 3"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sidR="00675E9F" w:rsidRPr="00675E9F">
      <w:rPr>
        <w:rFonts w:ascii="Nafees Web Naskh" w:hAnsi="Nafees Web Naskh" w:cs="Nafees Web Naskh" w:hint="cs"/>
        <w:bCs/>
        <w:sz w:val="28"/>
        <w:szCs w:val="28"/>
        <w:rtl/>
      </w:rPr>
      <w:t xml:space="preserve"> </w:t>
    </w:r>
    <w:r w:rsidR="00675E9F">
      <w:rPr>
        <w:rFonts w:ascii="Nafees Web Naskh" w:hAnsi="Nafees Web Naskh" w:cs="Nafees Web Naskh" w:hint="cs"/>
        <w:bCs/>
        <w:sz w:val="28"/>
        <w:szCs w:val="28"/>
        <w:rtl/>
      </w:rPr>
      <w:t xml:space="preserve">فروری </w:t>
    </w:r>
    <w:r w:rsidR="00675E9F" w:rsidRPr="008E35A5">
      <w:rPr>
        <w:rFonts w:asciiTheme="minorHAnsi" w:hAnsiTheme="minorHAnsi" w:cstheme="minorHAnsi"/>
        <w:bCs/>
        <w:sz w:val="28"/>
        <w:szCs w:val="28"/>
        <w:rtl/>
      </w:rPr>
      <w:t>2021</w:t>
    </w:r>
    <w:r w:rsidR="00675E9F">
      <w:rPr>
        <w:rFonts w:ascii="Nafees Web Naskh" w:hAnsi="Nafees Web Naskh" w:cs="Nafees Web Naskh" w:hint="cs"/>
        <w:bCs/>
        <w:sz w:val="28"/>
        <w:szCs w:val="28"/>
        <w:rtl/>
      </w:rPr>
      <w:t>ء</w:t>
    </w:r>
  </w:p>
  <w:p w14:paraId="37AC06D3" w14:textId="09012AE0" w:rsidR="00441F0B" w:rsidRPr="00EA6E6E" w:rsidRDefault="00441F0B" w:rsidP="00675E9F">
    <w:pPr>
      <w:rPr>
        <w:b/>
        <w:sz w:val="28"/>
        <w:szCs w:val="28"/>
      </w:rPr>
    </w:pPr>
  </w:p>
  <w:p w14:paraId="5D8E90B0" w14:textId="77777777" w:rsidR="00441F0B" w:rsidRPr="00675E9F" w:rsidRDefault="00441F0B" w:rsidP="00F30472">
    <w:pPr>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45D13"/>
    <w:multiLevelType w:val="hybridMultilevel"/>
    <w:tmpl w:val="F52A1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3CF65723"/>
    <w:multiLevelType w:val="hybridMultilevel"/>
    <w:tmpl w:val="73E6B83E"/>
    <w:lvl w:ilvl="0" w:tplc="D27EB156">
      <w:start w:val="1"/>
      <w:numFmt w:val="bullet"/>
      <w:pStyle w:val="ListParagraph"/>
      <w:lvlText w:val=""/>
      <w:lvlJc w:val="left"/>
      <w:pPr>
        <w:ind w:left="77" w:hanging="360"/>
      </w:pPr>
      <w:rPr>
        <w:rFonts w:ascii="Symbol" w:hAnsi="Symbol" w:hint="default"/>
        <w:sz w:val="24"/>
        <w:szCs w:val="24"/>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0"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51C4204F"/>
    <w:multiLevelType w:val="hybridMultilevel"/>
    <w:tmpl w:val="347242AA"/>
    <w:lvl w:ilvl="0" w:tplc="EF16D2FA">
      <w:start w:val="1"/>
      <w:numFmt w:val="bullet"/>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4"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7"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0"/>
  </w:num>
  <w:num w:numId="4">
    <w:abstractNumId w:val="0"/>
  </w:num>
  <w:num w:numId="5">
    <w:abstractNumId w:val="2"/>
  </w:num>
  <w:num w:numId="6">
    <w:abstractNumId w:val="5"/>
  </w:num>
  <w:num w:numId="7">
    <w:abstractNumId w:val="16"/>
  </w:num>
  <w:num w:numId="8">
    <w:abstractNumId w:val="15"/>
  </w:num>
  <w:num w:numId="9">
    <w:abstractNumId w:val="4"/>
  </w:num>
  <w:num w:numId="10">
    <w:abstractNumId w:val="18"/>
  </w:num>
  <w:num w:numId="11">
    <w:abstractNumId w:val="6"/>
  </w:num>
  <w:num w:numId="12">
    <w:abstractNumId w:val="17"/>
  </w:num>
  <w:num w:numId="13">
    <w:abstractNumId w:val="8"/>
  </w:num>
  <w:num w:numId="14">
    <w:abstractNumId w:val="12"/>
  </w:num>
  <w:num w:numId="15">
    <w:abstractNumId w:val="14"/>
  </w:num>
  <w:num w:numId="16">
    <w:abstractNumId w:val="7"/>
  </w:num>
  <w:num w:numId="17">
    <w:abstractNumId w:val="11"/>
  </w:num>
  <w:num w:numId="18">
    <w:abstractNumId w:val="13"/>
  </w:num>
  <w:num w:numId="19">
    <w:abstractNumId w:val="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529"/>
    <w:rsid w:val="00006CF6"/>
    <w:rsid w:val="0001630D"/>
    <w:rsid w:val="00023AB3"/>
    <w:rsid w:val="0003263A"/>
    <w:rsid w:val="00032E73"/>
    <w:rsid w:val="00045DA2"/>
    <w:rsid w:val="000541E6"/>
    <w:rsid w:val="00054B4E"/>
    <w:rsid w:val="00065783"/>
    <w:rsid w:val="00065CEF"/>
    <w:rsid w:val="00074914"/>
    <w:rsid w:val="00081175"/>
    <w:rsid w:val="00094CA0"/>
    <w:rsid w:val="000B0A47"/>
    <w:rsid w:val="000C3A83"/>
    <w:rsid w:val="000F20FF"/>
    <w:rsid w:val="000F7487"/>
    <w:rsid w:val="00124D3C"/>
    <w:rsid w:val="00136AF0"/>
    <w:rsid w:val="00140FC0"/>
    <w:rsid w:val="0014248C"/>
    <w:rsid w:val="00165BDD"/>
    <w:rsid w:val="00170778"/>
    <w:rsid w:val="00183A5C"/>
    <w:rsid w:val="00187446"/>
    <w:rsid w:val="00191FAA"/>
    <w:rsid w:val="001B51AD"/>
    <w:rsid w:val="001B5D14"/>
    <w:rsid w:val="001B7FC0"/>
    <w:rsid w:val="001D5017"/>
    <w:rsid w:val="001E0229"/>
    <w:rsid w:val="001E0B3E"/>
    <w:rsid w:val="001E493A"/>
    <w:rsid w:val="001E7D74"/>
    <w:rsid w:val="001F373D"/>
    <w:rsid w:val="00204CBE"/>
    <w:rsid w:val="00225567"/>
    <w:rsid w:val="00226B2F"/>
    <w:rsid w:val="0025622A"/>
    <w:rsid w:val="00263BCB"/>
    <w:rsid w:val="0026716D"/>
    <w:rsid w:val="00270D3D"/>
    <w:rsid w:val="00271FF3"/>
    <w:rsid w:val="002759F9"/>
    <w:rsid w:val="00276E11"/>
    <w:rsid w:val="002770B3"/>
    <w:rsid w:val="002813D4"/>
    <w:rsid w:val="002816FF"/>
    <w:rsid w:val="00286F64"/>
    <w:rsid w:val="002B51D8"/>
    <w:rsid w:val="002B5B6D"/>
    <w:rsid w:val="002D4849"/>
    <w:rsid w:val="002F3649"/>
    <w:rsid w:val="002F6596"/>
    <w:rsid w:val="002F6B99"/>
    <w:rsid w:val="00300E6E"/>
    <w:rsid w:val="003071DE"/>
    <w:rsid w:val="0031626C"/>
    <w:rsid w:val="003514FC"/>
    <w:rsid w:val="00353F0B"/>
    <w:rsid w:val="003567C4"/>
    <w:rsid w:val="0037174C"/>
    <w:rsid w:val="00377C90"/>
    <w:rsid w:val="003947B1"/>
    <w:rsid w:val="00394FBC"/>
    <w:rsid w:val="003B30B2"/>
    <w:rsid w:val="003B4825"/>
    <w:rsid w:val="003C709D"/>
    <w:rsid w:val="003E2B8F"/>
    <w:rsid w:val="003E3D7B"/>
    <w:rsid w:val="003E78B1"/>
    <w:rsid w:val="003F4D0B"/>
    <w:rsid w:val="003F637F"/>
    <w:rsid w:val="00404630"/>
    <w:rsid w:val="00411BF0"/>
    <w:rsid w:val="0041579C"/>
    <w:rsid w:val="004202E9"/>
    <w:rsid w:val="00425620"/>
    <w:rsid w:val="004306F9"/>
    <w:rsid w:val="00430DA6"/>
    <w:rsid w:val="00433CD3"/>
    <w:rsid w:val="004357D1"/>
    <w:rsid w:val="004371EC"/>
    <w:rsid w:val="00441F0B"/>
    <w:rsid w:val="00446739"/>
    <w:rsid w:val="00451059"/>
    <w:rsid w:val="00456DD8"/>
    <w:rsid w:val="004767D1"/>
    <w:rsid w:val="00484A8C"/>
    <w:rsid w:val="004948D4"/>
    <w:rsid w:val="0049517A"/>
    <w:rsid w:val="00495C60"/>
    <w:rsid w:val="00496A04"/>
    <w:rsid w:val="004A4A80"/>
    <w:rsid w:val="004A68D9"/>
    <w:rsid w:val="004C7CB2"/>
    <w:rsid w:val="004D3462"/>
    <w:rsid w:val="004D3DEA"/>
    <w:rsid w:val="004F0EF5"/>
    <w:rsid w:val="004F757F"/>
    <w:rsid w:val="00506CA7"/>
    <w:rsid w:val="0050774F"/>
    <w:rsid w:val="00510EC4"/>
    <w:rsid w:val="00520812"/>
    <w:rsid w:val="00520BF3"/>
    <w:rsid w:val="0052168C"/>
    <w:rsid w:val="00535827"/>
    <w:rsid w:val="005440A0"/>
    <w:rsid w:val="00561C6C"/>
    <w:rsid w:val="005669B0"/>
    <w:rsid w:val="005738E8"/>
    <w:rsid w:val="00575092"/>
    <w:rsid w:val="0058569A"/>
    <w:rsid w:val="00585BD3"/>
    <w:rsid w:val="005959B6"/>
    <w:rsid w:val="005A1DB8"/>
    <w:rsid w:val="005A5FD8"/>
    <w:rsid w:val="005D0AA2"/>
    <w:rsid w:val="005D5FDE"/>
    <w:rsid w:val="005E5BEA"/>
    <w:rsid w:val="005F25B4"/>
    <w:rsid w:val="005F37C5"/>
    <w:rsid w:val="00606943"/>
    <w:rsid w:val="0061010E"/>
    <w:rsid w:val="00641067"/>
    <w:rsid w:val="006446C0"/>
    <w:rsid w:val="00652C11"/>
    <w:rsid w:val="00675E9F"/>
    <w:rsid w:val="00676E19"/>
    <w:rsid w:val="00677055"/>
    <w:rsid w:val="00683225"/>
    <w:rsid w:val="00692FAB"/>
    <w:rsid w:val="006B07FE"/>
    <w:rsid w:val="006B1C07"/>
    <w:rsid w:val="006C023B"/>
    <w:rsid w:val="006C3D39"/>
    <w:rsid w:val="006D44DF"/>
    <w:rsid w:val="006D68C2"/>
    <w:rsid w:val="006F2475"/>
    <w:rsid w:val="006F497D"/>
    <w:rsid w:val="0071081A"/>
    <w:rsid w:val="00716821"/>
    <w:rsid w:val="007173AB"/>
    <w:rsid w:val="00725BAF"/>
    <w:rsid w:val="00726623"/>
    <w:rsid w:val="00730B97"/>
    <w:rsid w:val="00730DE2"/>
    <w:rsid w:val="00736720"/>
    <w:rsid w:val="00743CE1"/>
    <w:rsid w:val="0074734C"/>
    <w:rsid w:val="00761228"/>
    <w:rsid w:val="00772D7C"/>
    <w:rsid w:val="0077541B"/>
    <w:rsid w:val="00776930"/>
    <w:rsid w:val="00784ABC"/>
    <w:rsid w:val="0078664D"/>
    <w:rsid w:val="00790BD1"/>
    <w:rsid w:val="00795B96"/>
    <w:rsid w:val="007A13E8"/>
    <w:rsid w:val="007A1CD5"/>
    <w:rsid w:val="007B34F0"/>
    <w:rsid w:val="007B5BE3"/>
    <w:rsid w:val="007C6529"/>
    <w:rsid w:val="008067C9"/>
    <w:rsid w:val="008114FA"/>
    <w:rsid w:val="00830337"/>
    <w:rsid w:val="00835D3E"/>
    <w:rsid w:val="00845E73"/>
    <w:rsid w:val="008506F2"/>
    <w:rsid w:val="00880310"/>
    <w:rsid w:val="00881738"/>
    <w:rsid w:val="00883AEF"/>
    <w:rsid w:val="008B0874"/>
    <w:rsid w:val="008B581A"/>
    <w:rsid w:val="008E7733"/>
    <w:rsid w:val="008F4ACE"/>
    <w:rsid w:val="00924518"/>
    <w:rsid w:val="00926403"/>
    <w:rsid w:val="009272CF"/>
    <w:rsid w:val="009328EB"/>
    <w:rsid w:val="00940D5D"/>
    <w:rsid w:val="009419DF"/>
    <w:rsid w:val="00953CB9"/>
    <w:rsid w:val="009549AF"/>
    <w:rsid w:val="0095526A"/>
    <w:rsid w:val="00975888"/>
    <w:rsid w:val="0098130F"/>
    <w:rsid w:val="00987200"/>
    <w:rsid w:val="009A2EAB"/>
    <w:rsid w:val="009B1EAD"/>
    <w:rsid w:val="009B2BCD"/>
    <w:rsid w:val="009C1202"/>
    <w:rsid w:val="009C29CB"/>
    <w:rsid w:val="009C740E"/>
    <w:rsid w:val="009D24C5"/>
    <w:rsid w:val="009F187B"/>
    <w:rsid w:val="009F3737"/>
    <w:rsid w:val="00A07B6A"/>
    <w:rsid w:val="00A12D22"/>
    <w:rsid w:val="00A14E04"/>
    <w:rsid w:val="00A175E3"/>
    <w:rsid w:val="00A27665"/>
    <w:rsid w:val="00A43A17"/>
    <w:rsid w:val="00A613D5"/>
    <w:rsid w:val="00A65256"/>
    <w:rsid w:val="00A86E5C"/>
    <w:rsid w:val="00A95EB3"/>
    <w:rsid w:val="00A965FF"/>
    <w:rsid w:val="00AB502F"/>
    <w:rsid w:val="00AB65AB"/>
    <w:rsid w:val="00AC5B70"/>
    <w:rsid w:val="00AD34CE"/>
    <w:rsid w:val="00AF0682"/>
    <w:rsid w:val="00AF610D"/>
    <w:rsid w:val="00B20017"/>
    <w:rsid w:val="00B2159E"/>
    <w:rsid w:val="00B30273"/>
    <w:rsid w:val="00B35F2C"/>
    <w:rsid w:val="00B422FB"/>
    <w:rsid w:val="00B4529A"/>
    <w:rsid w:val="00B52DF8"/>
    <w:rsid w:val="00B54A70"/>
    <w:rsid w:val="00B70F78"/>
    <w:rsid w:val="00B9231E"/>
    <w:rsid w:val="00B94CAA"/>
    <w:rsid w:val="00BA0B79"/>
    <w:rsid w:val="00BC0208"/>
    <w:rsid w:val="00BC43CE"/>
    <w:rsid w:val="00BC6627"/>
    <w:rsid w:val="00BE1B48"/>
    <w:rsid w:val="00BE6A25"/>
    <w:rsid w:val="00BF32F7"/>
    <w:rsid w:val="00C100AA"/>
    <w:rsid w:val="00C117E9"/>
    <w:rsid w:val="00C21667"/>
    <w:rsid w:val="00C311A2"/>
    <w:rsid w:val="00C31A7C"/>
    <w:rsid w:val="00C502EC"/>
    <w:rsid w:val="00C673A2"/>
    <w:rsid w:val="00C76EA3"/>
    <w:rsid w:val="00C90819"/>
    <w:rsid w:val="00CA44B4"/>
    <w:rsid w:val="00CA4AA9"/>
    <w:rsid w:val="00CA7F79"/>
    <w:rsid w:val="00CB220E"/>
    <w:rsid w:val="00CB56F1"/>
    <w:rsid w:val="00CC4AC0"/>
    <w:rsid w:val="00CC739E"/>
    <w:rsid w:val="00CD47AB"/>
    <w:rsid w:val="00CD6FD8"/>
    <w:rsid w:val="00CF7EF8"/>
    <w:rsid w:val="00D1124F"/>
    <w:rsid w:val="00D174DE"/>
    <w:rsid w:val="00D40607"/>
    <w:rsid w:val="00D4516F"/>
    <w:rsid w:val="00D550E1"/>
    <w:rsid w:val="00D67DBC"/>
    <w:rsid w:val="00D80CD2"/>
    <w:rsid w:val="00D85775"/>
    <w:rsid w:val="00D86F19"/>
    <w:rsid w:val="00D92A3F"/>
    <w:rsid w:val="00D952C9"/>
    <w:rsid w:val="00DA5096"/>
    <w:rsid w:val="00DB3A21"/>
    <w:rsid w:val="00DB7F1E"/>
    <w:rsid w:val="00DD67BE"/>
    <w:rsid w:val="00DD79E3"/>
    <w:rsid w:val="00DE34B9"/>
    <w:rsid w:val="00DE4F9E"/>
    <w:rsid w:val="00E12BB8"/>
    <w:rsid w:val="00E1308F"/>
    <w:rsid w:val="00E136BD"/>
    <w:rsid w:val="00E2627F"/>
    <w:rsid w:val="00E27A05"/>
    <w:rsid w:val="00E412E1"/>
    <w:rsid w:val="00E4244D"/>
    <w:rsid w:val="00E5347D"/>
    <w:rsid w:val="00E551A5"/>
    <w:rsid w:val="00E61D52"/>
    <w:rsid w:val="00E76878"/>
    <w:rsid w:val="00E84269"/>
    <w:rsid w:val="00EA4AFB"/>
    <w:rsid w:val="00EA6CD2"/>
    <w:rsid w:val="00EA6E6E"/>
    <w:rsid w:val="00EB0AB0"/>
    <w:rsid w:val="00EE548C"/>
    <w:rsid w:val="00EE6169"/>
    <w:rsid w:val="00EE7804"/>
    <w:rsid w:val="00EF09E0"/>
    <w:rsid w:val="00F10459"/>
    <w:rsid w:val="00F24E8B"/>
    <w:rsid w:val="00F253C1"/>
    <w:rsid w:val="00F30472"/>
    <w:rsid w:val="00F33D55"/>
    <w:rsid w:val="00F364B1"/>
    <w:rsid w:val="00F37AF7"/>
    <w:rsid w:val="00F42ABE"/>
    <w:rsid w:val="00F42BF4"/>
    <w:rsid w:val="00F50796"/>
    <w:rsid w:val="00F61AC9"/>
    <w:rsid w:val="00F660B6"/>
    <w:rsid w:val="00F67835"/>
    <w:rsid w:val="00F703E3"/>
    <w:rsid w:val="00FA09AF"/>
    <w:rsid w:val="00FB5FA5"/>
    <w:rsid w:val="00FD2150"/>
    <w:rsid w:val="00FD21E0"/>
    <w:rsid w:val="00FD567F"/>
    <w:rsid w:val="00FE7AA7"/>
    <w:rsid w:val="00FF540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C673A2"/>
    <w:pPr>
      <w:numPr>
        <w:numId w:val="20"/>
      </w:numPr>
      <w:bidi/>
      <w:spacing w:before="0" w:after="200" w:line="240" w:lineRule="auto"/>
      <w:contextualSpacing/>
      <w:textAlignment w:val="baseline"/>
    </w:pPr>
    <w:rPr>
      <w:rFonts w:ascii="Nafees Web Naskh" w:hAnsi="Nafees Web Naskh" w:cs="Nafees Web Naskh"/>
      <w:szCs w:val="24"/>
      <w:lang w:eastAsia="en-CA" w:bidi="ur-PK"/>
    </w:r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styleId="UnresolvedMention">
    <w:name w:val="Unresolved Mention"/>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outube.com/watch?v=MSw4IJSPvi4" TargetMode="External"/><Relationship Id="rId18" Type="http://schemas.openxmlformats.org/officeDocument/2006/relationships/hyperlink" Target="https://www.tdsb.on.ca/News/Article-Details/ArtMID/474/ArticleID/1584/February-is-Chinese-Heritage-Month-in-the-TDSB" TargetMode="External"/><Relationship Id="rId26" Type="http://schemas.openxmlformats.org/officeDocument/2006/relationships/hyperlink" Target="https://t.e2ma.net/click/mvjsle/e9kw5l/2j98nn" TargetMode="External"/><Relationship Id="rId3" Type="http://schemas.openxmlformats.org/officeDocument/2006/relationships/styles" Target="styles.xml"/><Relationship Id="rId21" Type="http://schemas.openxmlformats.org/officeDocument/2006/relationships/hyperlink" Target="http://www.tdsb.on.ca/kindergarten" TargetMode="External"/><Relationship Id="rId7" Type="http://schemas.openxmlformats.org/officeDocument/2006/relationships/endnotes" Target="endnotes.xml"/><Relationship Id="rId12" Type="http://schemas.openxmlformats.org/officeDocument/2006/relationships/hyperlink" Target="http://www.tdsb.on.ca/New-to-Canada/Settlement-Workers" TargetMode="External"/><Relationship Id="rId17" Type="http://schemas.openxmlformats.org/officeDocument/2006/relationships/footer" Target="footer1.xml"/><Relationship Id="rId25" Type="http://schemas.openxmlformats.org/officeDocument/2006/relationships/hyperlink" Target="https://t.e2ma.net/click/mvjsle/e9kw5l/mr88nn"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tdsb.on.ca/Community/How-to-Get-Involved/Advisory-Committees/Statutory-Advisory-Committees/Special-Education-Advisory-Committe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sb-ca.zoom.us/j/93136458934?pwd=NDhMd051dXRxQ1JqWDU4cnZxQnRBZz09" TargetMode="External"/><Relationship Id="rId24" Type="http://schemas.openxmlformats.org/officeDocument/2006/relationships/hyperlink" Target="https://t.e2ma.net/click/mvjsle/e9kw5l/6y78nn" TargetMode="External"/><Relationship Id="rId5" Type="http://schemas.openxmlformats.org/officeDocument/2006/relationships/webSettings" Target="webSettings.xml"/><Relationship Id="rId15" Type="http://schemas.openxmlformats.org/officeDocument/2006/relationships/hyperlink" Target="https://www.tdsb.on.ca/Portals/0/docs/VSCodeofConductFINAL.pdf" TargetMode="External"/><Relationship Id="rId23" Type="http://schemas.openxmlformats.org/officeDocument/2006/relationships/image" Target="cid:image003.jpg@01D704C6.74342890" TargetMode="External"/><Relationship Id="rId28" Type="http://schemas.openxmlformats.org/officeDocument/2006/relationships/hyperlink" Target="https://globalnews.ca/video/7633883/tdsb-students-create-online-newspaper-from-home" TargetMode="External"/><Relationship Id="rId10" Type="http://schemas.openxmlformats.org/officeDocument/2006/relationships/hyperlink" Target="https://www.youtube.com/watch?reload=9&amp;v=PPQC0jf_tUI&amp;feature=youtu.be" TargetMode="External"/><Relationship Id="rId19" Type="http://schemas.openxmlformats.org/officeDocument/2006/relationships/hyperlink" Target="http://tdsbHUB.ca" TargetMode="External"/><Relationship Id="rId4" Type="http://schemas.openxmlformats.org/officeDocument/2006/relationships/settings" Target="settings.xml"/><Relationship Id="rId9" Type="http://schemas.openxmlformats.org/officeDocument/2006/relationships/hyperlink" Target="http://www.tdsb.on.ca/virtualschool" TargetMode="External"/><Relationship Id="rId14" Type="http://schemas.openxmlformats.org/officeDocument/2006/relationships/hyperlink" Target="http://www.tdsb.on.ca/In-Person-Learning/Student-Virtual-Learning-IT-Support" TargetMode="External"/><Relationship Id="rId22" Type="http://schemas.openxmlformats.org/officeDocument/2006/relationships/image" Target="media/image4.jpeg"/><Relationship Id="rId27" Type="http://schemas.openxmlformats.org/officeDocument/2006/relationships/hyperlink" Target="https://t.e2ma.net/click/mvjsle/e9kw5l/ica9nn"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BD5C-7EEA-49E7-BE94-D3023797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620</TotalTime>
  <Pages>3</Pages>
  <Words>1414</Words>
  <Characters>8063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Shahid Suleman</cp:lastModifiedBy>
  <cp:revision>29</cp:revision>
  <cp:lastPrinted>2020-12-15T20:11:00Z</cp:lastPrinted>
  <dcterms:created xsi:type="dcterms:W3CDTF">2021-02-28T20:55:00Z</dcterms:created>
  <dcterms:modified xsi:type="dcterms:W3CDTF">2021-03-03T11:15:00Z</dcterms:modified>
</cp:coreProperties>
</file>