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7B" w:rsidRDefault="00EF226C">
      <w:pPr>
        <w:pStyle w:val="Standard"/>
        <w:jc w:val="center"/>
        <w:rPr>
          <w:rFonts w:ascii="Segoe UI" w:hAnsi="Segoe UI" w:cs="Segoe UI"/>
          <w:b/>
          <w:bCs/>
          <w:u w:val="single"/>
        </w:rPr>
      </w:pPr>
      <w:proofErr w:type="spellStart"/>
      <w:r>
        <w:rPr>
          <w:rFonts w:ascii="Segoe UI" w:hAnsi="Segoe UI" w:cs="Segoe UI"/>
          <w:b/>
          <w:bCs/>
          <w:u w:val="single"/>
        </w:rPr>
        <w:t>Beddelashada</w:t>
      </w:r>
      <w:proofErr w:type="spellEnd"/>
      <w:r>
        <w:rPr>
          <w:rFonts w:ascii="Segoe UI" w:hAnsi="Segoe UI" w:cs="Segoe UI"/>
          <w:b/>
          <w:bCs/>
          <w:u w:val="single"/>
        </w:rPr>
        <w:t xml:space="preserve"> </w:t>
      </w:r>
      <w:proofErr w:type="spellStart"/>
      <w:r>
        <w:rPr>
          <w:rFonts w:ascii="Segoe UI" w:hAnsi="Segoe UI" w:cs="Segoe UI"/>
          <w:b/>
          <w:bCs/>
          <w:u w:val="single"/>
        </w:rPr>
        <w:t>Dugsiga</w:t>
      </w:r>
      <w:proofErr w:type="spellEnd"/>
      <w:r>
        <w:rPr>
          <w:rFonts w:ascii="Segoe UI" w:hAnsi="Segoe UI" w:cs="Segoe UI"/>
          <w:b/>
          <w:bCs/>
          <w:u w:val="single"/>
        </w:rPr>
        <w:t xml:space="preserve"> </w:t>
      </w:r>
      <w:proofErr w:type="spellStart"/>
      <w:r>
        <w:rPr>
          <w:rFonts w:ascii="Segoe UI" w:hAnsi="Segoe UI" w:cs="Segoe UI"/>
          <w:b/>
          <w:bCs/>
          <w:u w:val="single"/>
        </w:rPr>
        <w:t>Hoose</w:t>
      </w:r>
      <w:proofErr w:type="spellEnd"/>
      <w:r>
        <w:rPr>
          <w:rFonts w:ascii="Segoe UI" w:hAnsi="Segoe UI" w:cs="Segoe UI"/>
          <w:b/>
          <w:bCs/>
          <w:u w:val="single"/>
        </w:rPr>
        <w:t xml:space="preserve"> - </w:t>
      </w:r>
      <w:proofErr w:type="spellStart"/>
      <w:r>
        <w:rPr>
          <w:rFonts w:ascii="Segoe UI" w:hAnsi="Segoe UI" w:cs="Segoe UI"/>
          <w:b/>
          <w:bCs/>
          <w:u w:val="single"/>
        </w:rPr>
        <w:t>Su'aalaha</w:t>
      </w:r>
      <w:proofErr w:type="spellEnd"/>
      <w:r>
        <w:rPr>
          <w:rFonts w:ascii="Segoe UI" w:hAnsi="Segoe UI" w:cs="Segoe UI"/>
          <w:b/>
          <w:bCs/>
          <w:u w:val="single"/>
        </w:rPr>
        <w:t xml:space="preserve"> &amp; </w:t>
      </w:r>
      <w:proofErr w:type="spellStart"/>
      <w:r>
        <w:rPr>
          <w:rFonts w:ascii="Segoe UI" w:hAnsi="Segoe UI" w:cs="Segoe UI"/>
          <w:b/>
          <w:bCs/>
          <w:u w:val="single"/>
        </w:rPr>
        <w:t>Jawaabaha</w:t>
      </w:r>
      <w:proofErr w:type="spellEnd"/>
    </w:p>
    <w:p w:rsidR="00E43743" w:rsidRDefault="00E43743">
      <w:pPr>
        <w:pStyle w:val="Standard"/>
        <w:jc w:val="center"/>
      </w:pPr>
    </w:p>
    <w:p w:rsidR="00DE337B" w:rsidRDefault="00EF226C">
      <w:pPr>
        <w:pStyle w:val="Standard"/>
      </w:pPr>
      <w:r>
        <w:rPr>
          <w:rFonts w:ascii="Segoe UI" w:eastAsia="Times New Roman" w:hAnsi="Segoe UI" w:cs="Segoe UI"/>
          <w:b/>
          <w:bCs/>
          <w:lang w:val="so-SO" w:eastAsia="en-CA"/>
        </w:rPr>
        <w:t xml:space="preserve">Dhammaan ardayda iyo qoysaska muujiyay xiisaha ay u qabaan beddelka </w:t>
      </w:r>
      <w:r>
        <w:rPr>
          <w:rFonts w:ascii="Segoe UI" w:eastAsia="Times New Roman" w:hAnsi="Segoe UI" w:cs="Segoe UI"/>
          <w:b/>
          <w:bCs/>
          <w:lang w:val="en-US" w:eastAsia="en-CA"/>
        </w:rPr>
        <w:t xml:space="preserve">ma loo </w:t>
      </w:r>
      <w:proofErr w:type="spellStart"/>
      <w:r>
        <w:rPr>
          <w:rFonts w:ascii="Segoe UI" w:eastAsia="Times New Roman" w:hAnsi="Segoe UI" w:cs="Segoe UI"/>
          <w:b/>
          <w:bCs/>
          <w:lang w:val="en-US" w:eastAsia="en-CA"/>
        </w:rPr>
        <w:t>tixgelin</w:t>
      </w:r>
      <w:proofErr w:type="spellEnd"/>
      <w:r>
        <w:rPr>
          <w:rFonts w:ascii="Segoe UI" w:eastAsia="Times New Roman" w:hAnsi="Segoe UI" w:cs="Segoe UI"/>
          <w:b/>
          <w:bCs/>
          <w:lang w:val="so-SO" w:eastAsia="en-CA"/>
        </w:rPr>
        <w:t xml:space="preserve"> doonaa?</w:t>
      </w:r>
    </w:p>
    <w:p w:rsidR="00DE337B" w:rsidRPr="000B26C4" w:rsidRDefault="00EF226C">
      <w:pPr>
        <w:pStyle w:val="Standard"/>
        <w:rPr>
          <w:lang w:val="so-SO"/>
        </w:rPr>
      </w:pPr>
      <w:r>
        <w:rPr>
          <w:rFonts w:ascii="Segoe UI" w:eastAsia="Times New Roman" w:hAnsi="Segoe UI" w:cs="Segoe UI"/>
          <w:lang w:val="so-SO" w:eastAsia="en-CA"/>
        </w:rPr>
        <w:t>In kasta oo ay naga go'an tahay inaan buuxino inta badan codsiyada beddelaad</w:t>
      </w:r>
      <w:r>
        <w:rPr>
          <w:rFonts w:ascii="Segoe UI" w:eastAsia="Times New Roman" w:hAnsi="Segoe UI" w:cs="Segoe UI"/>
          <w:lang w:val="en-US" w:eastAsia="en-CA"/>
        </w:rPr>
        <w:t>da</w:t>
      </w:r>
      <w:r>
        <w:rPr>
          <w:rFonts w:ascii="Segoe UI" w:eastAsia="Times New Roman" w:hAnsi="Segoe UI" w:cs="Segoe UI"/>
          <w:lang w:val="so-SO" w:eastAsia="en-CA"/>
        </w:rPr>
        <w:t xml:space="preserve"> ee </w:t>
      </w:r>
      <w:proofErr w:type="spellStart"/>
      <w:r>
        <w:t>suurta</w:t>
      </w:r>
      <w:proofErr w:type="spellEnd"/>
      <w:r>
        <w:t xml:space="preserve"> </w:t>
      </w:r>
      <w:r>
        <w:rPr>
          <w:rFonts w:ascii="Segoe UI" w:eastAsia="Times New Roman" w:hAnsi="Segoe UI" w:cs="Segoe UI"/>
          <w:lang w:val="so-SO" w:eastAsia="en-CA"/>
        </w:rPr>
        <w:t xml:space="preserve">galka ah, </w:t>
      </w:r>
      <w:proofErr w:type="spellStart"/>
      <w:r>
        <w:rPr>
          <w:rFonts w:ascii="Segoe UI" w:eastAsia="Times New Roman" w:hAnsi="Segoe UI" w:cs="Segoe UI"/>
          <w:lang w:val="en-US" w:eastAsia="en-CA"/>
        </w:rPr>
        <w:t>waa</w:t>
      </w:r>
      <w:proofErr w:type="spellEnd"/>
      <w:r>
        <w:rPr>
          <w:rFonts w:ascii="Segoe UI" w:eastAsia="Times New Roman" w:hAnsi="Segoe UI" w:cs="Segoe UI"/>
          <w:lang w:val="so-SO" w:eastAsia="en-CA"/>
        </w:rPr>
        <w:t xml:space="preserve"> </w:t>
      </w:r>
      <w:proofErr w:type="spellStart"/>
      <w:r>
        <w:rPr>
          <w:rFonts w:ascii="Segoe UI" w:eastAsia="Times New Roman" w:hAnsi="Segoe UI" w:cs="Segoe UI"/>
          <w:lang w:val="en-US" w:eastAsia="en-CA"/>
        </w:rPr>
        <w:t>haddii</w:t>
      </w:r>
      <w:proofErr w:type="spellEnd"/>
      <w:r>
        <w:rPr>
          <w:rFonts w:ascii="Segoe UI" w:eastAsia="Times New Roman" w:hAnsi="Segoe UI" w:cs="Segoe UI"/>
          <w:lang w:val="so-SO" w:eastAsia="en-CA"/>
        </w:rPr>
        <w:t xml:space="preserve"> mee</w:t>
      </w:r>
      <w:r>
        <w:rPr>
          <w:rFonts w:ascii="Segoe UI" w:eastAsia="Times New Roman" w:hAnsi="Segoe UI" w:cs="Segoe UI"/>
          <w:lang w:val="en-US" w:eastAsia="en-CA"/>
        </w:rPr>
        <w:t>l</w:t>
      </w:r>
      <w:r>
        <w:rPr>
          <w:rFonts w:ascii="Segoe UI" w:eastAsia="Times New Roman" w:hAnsi="Segoe UI" w:cs="Segoe UI"/>
          <w:lang w:val="so-SO" w:eastAsia="en-CA"/>
        </w:rPr>
        <w:t xml:space="preserve"> bannaan </w:t>
      </w:r>
      <w:r>
        <w:rPr>
          <w:rFonts w:ascii="Segoe UI" w:eastAsia="Times New Roman" w:hAnsi="Segoe UI" w:cs="Segoe UI"/>
          <w:lang w:val="en-US" w:eastAsia="en-CA"/>
        </w:rPr>
        <w:t>la</w:t>
      </w:r>
      <w:r>
        <w:rPr>
          <w:rFonts w:ascii="Segoe UI" w:eastAsia="Times New Roman" w:hAnsi="Segoe UI" w:cs="Segoe UI"/>
          <w:lang w:val="so-SO" w:eastAsia="en-CA"/>
        </w:rPr>
        <w:t xml:space="preserve"> heli karo, ma awoodi doonno inaan </w:t>
      </w:r>
      <w:proofErr w:type="spellStart"/>
      <w:r>
        <w:rPr>
          <w:rFonts w:ascii="Segoe UI" w:eastAsia="Times New Roman" w:hAnsi="Segoe UI" w:cs="Segoe UI"/>
          <w:lang w:val="en-US" w:eastAsia="en-CA"/>
        </w:rPr>
        <w:t>fulinno</w:t>
      </w:r>
      <w:proofErr w:type="spellEnd"/>
      <w:r>
        <w:rPr>
          <w:rFonts w:ascii="Segoe UI" w:eastAsia="Times New Roman" w:hAnsi="Segoe UI" w:cs="Segoe UI"/>
          <w:lang w:val="so-SO" w:eastAsia="en-CA"/>
        </w:rPr>
        <w:t xml:space="preserve"> dhammaan codsiyada</w:t>
      </w:r>
      <w:r>
        <w:rPr>
          <w:rFonts w:ascii="Segoe UI" w:eastAsia="Times New Roman" w:hAnsi="Segoe UI" w:cs="Segoe UI"/>
          <w:lang w:val="en-US" w:eastAsia="en-CA"/>
        </w:rPr>
        <w:t>as</w:t>
      </w:r>
      <w:r>
        <w:rPr>
          <w:rFonts w:ascii="Segoe UI" w:eastAsia="Times New Roman" w:hAnsi="Segoe UI" w:cs="Segoe UI"/>
          <w:lang w:val="so-SO" w:eastAsia="en-CA"/>
        </w:rPr>
        <w:t>. Mudnaant</w:t>
      </w:r>
      <w:bookmarkStart w:id="0" w:name="_GoBack"/>
      <w:bookmarkEnd w:id="0"/>
      <w:r>
        <w:rPr>
          <w:rFonts w:ascii="Segoe UI" w:eastAsia="Times New Roman" w:hAnsi="Segoe UI" w:cs="Segoe UI"/>
          <w:lang w:val="so-SO" w:eastAsia="en-CA"/>
        </w:rPr>
        <w:t xml:space="preserve">a waxaa la siin doonaa ardayda ku nool xaafadaha halista ugu weyn u leh COVID-19 (oo ku saleysan xogtii ugu dambeysay ee Caafimaadka Dadweynaha Toronto) </w:t>
      </w:r>
      <w:r w:rsidRPr="000B26C4">
        <w:rPr>
          <w:rFonts w:ascii="Segoe UI" w:eastAsia="Times New Roman" w:hAnsi="Segoe UI" w:cs="Segoe UI"/>
          <w:lang w:val="so-SO" w:eastAsia="en-CA"/>
        </w:rPr>
        <w:t xml:space="preserve">taas </w:t>
      </w:r>
      <w:r w:rsidRPr="000B26C4">
        <w:rPr>
          <w:lang w:val="so-SO"/>
        </w:rPr>
        <w:t>ay</w:t>
      </w:r>
      <w:r w:rsidRPr="000B26C4">
        <w:rPr>
          <w:rFonts w:ascii="Segoe UI" w:eastAsia="Times New Roman" w:hAnsi="Segoe UI" w:cs="Segoe UI"/>
          <w:lang w:val="so-SO" w:eastAsia="en-CA"/>
        </w:rPr>
        <w:t xml:space="preserve"> </w:t>
      </w:r>
      <w:r>
        <w:rPr>
          <w:rFonts w:ascii="Segoe UI" w:eastAsia="Times New Roman" w:hAnsi="Segoe UI" w:cs="Segoe UI"/>
          <w:lang w:val="so-SO" w:eastAsia="en-CA"/>
        </w:rPr>
        <w:t xml:space="preserve">oo </w:t>
      </w:r>
      <w:r w:rsidRPr="000B26C4">
        <w:rPr>
          <w:rFonts w:ascii="Segoe UI" w:eastAsia="Times New Roman" w:hAnsi="Segoe UI" w:cs="Segoe UI"/>
          <w:lang w:val="so-SO" w:eastAsia="en-CA"/>
        </w:rPr>
        <w:t xml:space="preserve">ku </w:t>
      </w:r>
      <w:r>
        <w:rPr>
          <w:rFonts w:ascii="Segoe UI" w:eastAsia="Times New Roman" w:hAnsi="Segoe UI" w:cs="Segoe UI"/>
          <w:lang w:val="so-SO" w:eastAsia="en-CA"/>
        </w:rPr>
        <w:t xml:space="preserve">muujisay xiisaha loo qabo sahaminta beddelka Diseembar 2020. Wixii macluumaad dheeraad ah, kala hadal Maamulaha iskuulka </w:t>
      </w:r>
      <w:r w:rsidRPr="000B26C4">
        <w:rPr>
          <w:rFonts w:ascii="Segoe UI" w:eastAsia="Times New Roman" w:hAnsi="Segoe UI" w:cs="Segoe UI"/>
          <w:lang w:val="so-SO" w:eastAsia="en-CA"/>
        </w:rPr>
        <w:t xml:space="preserve">ee </w:t>
      </w:r>
      <w:r>
        <w:rPr>
          <w:rFonts w:ascii="Segoe UI" w:eastAsia="Times New Roman" w:hAnsi="Segoe UI" w:cs="Segoe UI"/>
          <w:lang w:val="so-SO" w:eastAsia="en-CA"/>
        </w:rPr>
        <w:t>guriga ilmahaaga.</w:t>
      </w:r>
    </w:p>
    <w:p w:rsidR="00DE337B" w:rsidRPr="000B26C4" w:rsidRDefault="00EF226C">
      <w:pPr>
        <w:pStyle w:val="Standard"/>
        <w:rPr>
          <w:lang w:val="so-SO"/>
        </w:rPr>
      </w:pPr>
      <w:r>
        <w:rPr>
          <w:rFonts w:ascii="Segoe UI" w:eastAsia="Times New Roman" w:hAnsi="Segoe UI" w:cs="Segoe UI"/>
          <w:b/>
          <w:bCs/>
          <w:lang w:val="so-SO" w:eastAsia="en-CA"/>
        </w:rPr>
        <w:t xml:space="preserve">Sidee loo go'aamiyaa </w:t>
      </w:r>
      <w:r w:rsidRPr="000B26C4">
        <w:rPr>
          <w:rFonts w:ascii="Segoe UI" w:eastAsia="Times New Roman" w:hAnsi="Segoe UI" w:cs="Segoe UI"/>
          <w:b/>
          <w:bCs/>
          <w:lang w:val="so-SO" w:eastAsia="en-CA"/>
        </w:rPr>
        <w:t>in</w:t>
      </w:r>
      <w:r>
        <w:rPr>
          <w:rFonts w:ascii="Segoe UI" w:eastAsia="Times New Roman" w:hAnsi="Segoe UI" w:cs="Segoe UI"/>
          <w:b/>
          <w:bCs/>
          <w:lang w:val="so-SO" w:eastAsia="en-CA"/>
        </w:rPr>
        <w:t xml:space="preserve"> </w:t>
      </w:r>
      <w:r w:rsidRPr="000B26C4">
        <w:rPr>
          <w:rFonts w:ascii="Segoe UI" w:eastAsia="Times New Roman" w:hAnsi="Segoe UI" w:cs="Segoe UI"/>
          <w:b/>
          <w:bCs/>
          <w:lang w:val="so-SO" w:eastAsia="en-CA"/>
        </w:rPr>
        <w:t>boos bannaan</w:t>
      </w:r>
      <w:r>
        <w:rPr>
          <w:rFonts w:ascii="Segoe UI" w:eastAsia="Times New Roman" w:hAnsi="Segoe UI" w:cs="Segoe UI"/>
          <w:b/>
          <w:bCs/>
          <w:lang w:val="so-SO" w:eastAsia="en-CA"/>
        </w:rPr>
        <w:t xml:space="preserve"> loo heli karo ardaygu inuu u bedde</w:t>
      </w:r>
      <w:r w:rsidRPr="000B26C4">
        <w:rPr>
          <w:rFonts w:ascii="Segoe UI" w:eastAsia="Times New Roman" w:hAnsi="Segoe UI" w:cs="Segoe UI"/>
          <w:b/>
          <w:bCs/>
          <w:lang w:val="so-SO" w:eastAsia="en-CA"/>
        </w:rPr>
        <w:t>sho</w:t>
      </w:r>
      <w:r>
        <w:rPr>
          <w:rFonts w:ascii="Segoe UI" w:eastAsia="Times New Roman" w:hAnsi="Segoe UI" w:cs="Segoe UI"/>
          <w:b/>
          <w:bCs/>
          <w:lang w:val="so-SO" w:eastAsia="en-CA"/>
        </w:rPr>
        <w:t xml:space="preserve"> waxbarasho </w:t>
      </w:r>
      <w:r w:rsidRPr="000B26C4">
        <w:rPr>
          <w:rFonts w:ascii="Segoe UI" w:eastAsia="Times New Roman" w:hAnsi="Segoe UI" w:cs="Segoe UI"/>
          <w:b/>
          <w:bCs/>
          <w:lang w:val="so-SO" w:eastAsia="en-CA"/>
        </w:rPr>
        <w:t>sida tooska ah iskuulka loo tegeyo</w:t>
      </w:r>
      <w:r>
        <w:rPr>
          <w:rFonts w:ascii="Segoe UI" w:eastAsia="Times New Roman" w:hAnsi="Segoe UI" w:cs="Segoe UI"/>
          <w:b/>
          <w:bCs/>
          <w:lang w:val="so-SO" w:eastAsia="en-CA"/>
        </w:rPr>
        <w:t xml:space="preserve"> (gudaha-</w:t>
      </w:r>
      <w:r w:rsidRPr="000B26C4">
        <w:rPr>
          <w:rFonts w:ascii="Segoe UI" w:eastAsia="Times New Roman" w:hAnsi="Segoe UI" w:cs="Segoe UI"/>
          <w:b/>
          <w:bCs/>
          <w:lang w:val="so-SO" w:eastAsia="en-CA"/>
        </w:rPr>
        <w:t>iskuulka</w:t>
      </w:r>
      <w:r>
        <w:rPr>
          <w:rFonts w:ascii="Segoe UI" w:eastAsia="Times New Roman" w:hAnsi="Segoe UI" w:cs="Segoe UI"/>
          <w:b/>
          <w:bCs/>
          <w:lang w:val="so-SO" w:eastAsia="en-CA"/>
        </w:rPr>
        <w:t xml:space="preserve">) AMA haddii </w:t>
      </w:r>
      <w:r w:rsidRPr="000B26C4">
        <w:rPr>
          <w:rFonts w:ascii="Segoe UI" w:eastAsia="Times New Roman" w:hAnsi="Segoe UI" w:cs="Segoe UI"/>
          <w:b/>
          <w:bCs/>
          <w:lang w:val="so-SO" w:eastAsia="en-CA"/>
        </w:rPr>
        <w:t xml:space="preserve">boos </w:t>
      </w:r>
      <w:r>
        <w:rPr>
          <w:rFonts w:ascii="Segoe UI" w:eastAsia="Times New Roman" w:hAnsi="Segoe UI" w:cs="Segoe UI"/>
          <w:b/>
          <w:bCs/>
          <w:lang w:val="so-SO" w:eastAsia="en-CA"/>
        </w:rPr>
        <w:t>loo hel</w:t>
      </w:r>
      <w:r w:rsidRPr="000B26C4">
        <w:rPr>
          <w:rFonts w:ascii="Segoe UI" w:eastAsia="Times New Roman" w:hAnsi="Segoe UI" w:cs="Segoe UI"/>
          <w:b/>
          <w:bCs/>
          <w:lang w:val="so-SO" w:eastAsia="en-CA"/>
        </w:rPr>
        <w:t>i</w:t>
      </w:r>
      <w:r>
        <w:rPr>
          <w:rFonts w:ascii="Segoe UI" w:eastAsia="Times New Roman" w:hAnsi="Segoe UI" w:cs="Segoe UI"/>
          <w:b/>
          <w:bCs/>
          <w:lang w:val="so-SO" w:eastAsia="en-CA"/>
        </w:rPr>
        <w:t xml:space="preserve"> </w:t>
      </w:r>
      <w:r w:rsidRPr="000B26C4">
        <w:rPr>
          <w:rFonts w:ascii="Segoe UI" w:eastAsia="Times New Roman" w:hAnsi="Segoe UI" w:cs="Segoe UI"/>
          <w:b/>
          <w:bCs/>
          <w:lang w:val="so-SO" w:eastAsia="en-CA"/>
        </w:rPr>
        <w:t xml:space="preserve">karo </w:t>
      </w:r>
      <w:r>
        <w:rPr>
          <w:rFonts w:ascii="Segoe UI" w:eastAsia="Times New Roman" w:hAnsi="Segoe UI" w:cs="Segoe UI"/>
          <w:b/>
          <w:bCs/>
          <w:lang w:val="so-SO" w:eastAsia="en-CA"/>
        </w:rPr>
        <w:t>ardaygu inuu u bedde</w:t>
      </w:r>
      <w:r w:rsidRPr="000B26C4">
        <w:rPr>
          <w:rFonts w:ascii="Segoe UI" w:eastAsia="Times New Roman" w:hAnsi="Segoe UI" w:cs="Segoe UI"/>
          <w:b/>
          <w:bCs/>
          <w:lang w:val="so-SO" w:eastAsia="en-CA"/>
        </w:rPr>
        <w:t>sho</w:t>
      </w:r>
      <w:r>
        <w:rPr>
          <w:rFonts w:ascii="Segoe UI" w:eastAsia="Times New Roman" w:hAnsi="Segoe UI" w:cs="Segoe UI"/>
          <w:b/>
          <w:bCs/>
          <w:lang w:val="so-SO" w:eastAsia="en-CA"/>
        </w:rPr>
        <w:t xml:space="preserve"> waxbarashad</w:t>
      </w:r>
      <w:r w:rsidRPr="000B26C4">
        <w:rPr>
          <w:rFonts w:ascii="Segoe UI" w:eastAsia="Times New Roman" w:hAnsi="Segoe UI" w:cs="Segoe UI"/>
          <w:b/>
          <w:bCs/>
          <w:lang w:val="so-SO" w:eastAsia="en-CA"/>
        </w:rPr>
        <w:t>a internetka</w:t>
      </w:r>
      <w:r>
        <w:rPr>
          <w:rFonts w:ascii="Segoe UI" w:eastAsia="Times New Roman" w:hAnsi="Segoe UI" w:cs="Segoe UI"/>
          <w:b/>
          <w:bCs/>
          <w:lang w:val="so-SO" w:eastAsia="en-CA"/>
        </w:rPr>
        <w:t xml:space="preserve"> </w:t>
      </w:r>
      <w:r w:rsidRPr="000B26C4">
        <w:rPr>
          <w:rFonts w:ascii="Segoe UI" w:eastAsia="Times New Roman" w:hAnsi="Segoe UI" w:cs="Segoe UI"/>
          <w:b/>
          <w:bCs/>
          <w:lang w:val="so-SO" w:eastAsia="en-CA"/>
        </w:rPr>
        <w:t>ah</w:t>
      </w:r>
      <w:r>
        <w:rPr>
          <w:rFonts w:ascii="Segoe UI" w:eastAsia="Times New Roman" w:hAnsi="Segoe UI" w:cs="Segoe UI"/>
          <w:b/>
          <w:bCs/>
          <w:lang w:val="so-SO" w:eastAsia="en-CA"/>
        </w:rPr>
        <w:t xml:space="preserve"> (</w:t>
      </w:r>
      <w:r w:rsidRPr="000B26C4">
        <w:rPr>
          <w:rFonts w:ascii="Segoe UI" w:eastAsia="Times New Roman" w:hAnsi="Segoe UI" w:cs="Segoe UI"/>
          <w:b/>
          <w:bCs/>
          <w:lang w:val="so-SO" w:eastAsia="en-CA"/>
        </w:rPr>
        <w:t xml:space="preserve">ee </w:t>
      </w:r>
      <w:r>
        <w:rPr>
          <w:rFonts w:ascii="Segoe UI" w:eastAsia="Times New Roman" w:hAnsi="Segoe UI" w:cs="Segoe UI"/>
          <w:b/>
          <w:bCs/>
          <w:lang w:val="so-SO" w:eastAsia="en-CA"/>
        </w:rPr>
        <w:t>guriga)?</w:t>
      </w:r>
    </w:p>
    <w:p w:rsidR="00DE337B" w:rsidRPr="000B26C4" w:rsidRDefault="00EF226C">
      <w:pPr>
        <w:pStyle w:val="Standard"/>
        <w:rPr>
          <w:lang w:val="so-SO"/>
        </w:rPr>
      </w:pPr>
      <w:r>
        <w:rPr>
          <w:rFonts w:ascii="Segoe UI" w:eastAsia="Times New Roman" w:hAnsi="Segoe UI" w:cs="Segoe UI"/>
          <w:lang w:val="so-SO" w:eastAsia="en-CA"/>
        </w:rPr>
        <w:t>Maamul</w:t>
      </w:r>
      <w:r w:rsidRPr="000B26C4">
        <w:rPr>
          <w:rFonts w:ascii="Segoe UI" w:eastAsia="Times New Roman" w:hAnsi="Segoe UI" w:cs="Segoe UI"/>
          <w:lang w:val="so-SO" w:eastAsia="en-CA"/>
        </w:rPr>
        <w:t>aha</w:t>
      </w:r>
      <w:r>
        <w:rPr>
          <w:rFonts w:ascii="Segoe UI" w:eastAsia="Times New Roman" w:hAnsi="Segoe UI" w:cs="Segoe UI"/>
          <w:lang w:val="so-SO" w:eastAsia="en-CA"/>
        </w:rPr>
        <w:t xml:space="preserve"> dugsi kasta wuxuu la shaqeyn doonaa Kormeeraha guud ee dugsiga iyo iskuulada kale ee ku dhow dhow si loo </w:t>
      </w:r>
      <w:r w:rsidRPr="000B26C4">
        <w:rPr>
          <w:rFonts w:ascii="Segoe UI" w:eastAsia="Times New Roman" w:hAnsi="Segoe UI" w:cs="Segoe UI"/>
          <w:lang w:val="so-SO" w:eastAsia="en-CA"/>
        </w:rPr>
        <w:t>fuliyo</w:t>
      </w:r>
      <w:r>
        <w:rPr>
          <w:rFonts w:ascii="Segoe UI" w:eastAsia="Times New Roman" w:hAnsi="Segoe UI" w:cs="Segoe UI"/>
          <w:lang w:val="so-SO" w:eastAsia="en-CA"/>
        </w:rPr>
        <w:t xml:space="preserve"> codsiyada ugu badan ee </w:t>
      </w:r>
      <w:r w:rsidRPr="000B26C4">
        <w:rPr>
          <w:lang w:val="so-SO"/>
        </w:rPr>
        <w:t xml:space="preserve">suurta </w:t>
      </w:r>
      <w:r>
        <w:rPr>
          <w:rFonts w:ascii="Segoe UI" w:eastAsia="Times New Roman" w:hAnsi="Segoe UI" w:cs="Segoe UI"/>
          <w:lang w:val="so-SO" w:eastAsia="en-CA"/>
        </w:rPr>
        <w:t>galka ah. Dhawr arrimood ayaa la tixgeli</w:t>
      </w:r>
      <w:r w:rsidRPr="000B26C4">
        <w:rPr>
          <w:rFonts w:ascii="Segoe UI" w:eastAsia="Times New Roman" w:hAnsi="Segoe UI" w:cs="Segoe UI"/>
          <w:lang w:val="so-SO" w:eastAsia="en-CA"/>
        </w:rPr>
        <w:t>n doonaa</w:t>
      </w:r>
      <w:r>
        <w:rPr>
          <w:rFonts w:ascii="Segoe UI" w:eastAsia="Times New Roman" w:hAnsi="Segoe UI" w:cs="Segoe UI"/>
          <w:lang w:val="so-SO" w:eastAsia="en-CA"/>
        </w:rPr>
        <w:t xml:space="preserve"> marka la </w:t>
      </w:r>
      <w:r w:rsidRPr="000B26C4">
        <w:rPr>
          <w:rFonts w:ascii="Segoe UI" w:eastAsia="Times New Roman" w:hAnsi="Segoe UI" w:cs="Segoe UI"/>
          <w:lang w:val="so-SO" w:eastAsia="en-CA"/>
        </w:rPr>
        <w:t>hubinayo</w:t>
      </w:r>
      <w:r>
        <w:rPr>
          <w:rFonts w:ascii="Segoe UI" w:eastAsia="Times New Roman" w:hAnsi="Segoe UI" w:cs="Segoe UI"/>
          <w:lang w:val="so-SO" w:eastAsia="en-CA"/>
        </w:rPr>
        <w:t xml:space="preserve"> </w:t>
      </w:r>
      <w:r w:rsidRPr="000B26C4">
        <w:rPr>
          <w:rFonts w:ascii="Segoe UI" w:eastAsia="Times New Roman" w:hAnsi="Segoe UI" w:cs="Segoe UI"/>
          <w:lang w:val="so-SO" w:eastAsia="en-CA"/>
        </w:rPr>
        <w:t>in</w:t>
      </w:r>
      <w:r>
        <w:rPr>
          <w:rFonts w:ascii="Segoe UI" w:eastAsia="Times New Roman" w:hAnsi="Segoe UI" w:cs="Segoe UI"/>
          <w:lang w:val="so-SO" w:eastAsia="en-CA"/>
        </w:rPr>
        <w:t xml:space="preserve"> boos la heli karo si loo dhammaystiro beddelaad</w:t>
      </w:r>
      <w:r w:rsidRPr="000B26C4">
        <w:rPr>
          <w:rFonts w:ascii="Segoe UI" w:eastAsia="Times New Roman" w:hAnsi="Segoe UI" w:cs="Segoe UI"/>
          <w:lang w:val="so-SO" w:eastAsia="en-CA"/>
        </w:rPr>
        <w:t>da</w:t>
      </w:r>
      <w:r>
        <w:rPr>
          <w:rFonts w:ascii="Segoe UI" w:eastAsia="Times New Roman" w:hAnsi="Segoe UI" w:cs="Segoe UI"/>
          <w:lang w:val="so-SO" w:eastAsia="en-CA"/>
        </w:rPr>
        <w:t xml:space="preserve"> ay ka mid yihiin: boos ka bannaan fasal</w:t>
      </w:r>
      <w:r w:rsidRPr="000B26C4">
        <w:rPr>
          <w:rFonts w:ascii="Segoe UI" w:eastAsia="Times New Roman" w:hAnsi="Segoe UI" w:cs="Segoe UI"/>
          <w:lang w:val="so-SO" w:eastAsia="en-CA"/>
        </w:rPr>
        <w:t>o</w:t>
      </w:r>
      <w:r>
        <w:rPr>
          <w:rFonts w:ascii="Segoe UI" w:eastAsia="Times New Roman" w:hAnsi="Segoe UI" w:cs="Segoe UI"/>
          <w:lang w:val="so-SO" w:eastAsia="en-CA"/>
        </w:rPr>
        <w:t xml:space="preserve"> isku heer ah, cabbirka fasalka iyo helitaanka macallimiin. In kasta oo ay naga go'an tahay inaan dhameystirno codsiyo badan oo beddelaad</w:t>
      </w:r>
      <w:r w:rsidRPr="000B26C4">
        <w:rPr>
          <w:rFonts w:ascii="Segoe UI" w:eastAsia="Times New Roman" w:hAnsi="Segoe UI" w:cs="Segoe UI"/>
          <w:lang w:val="so-SO" w:eastAsia="en-CA"/>
        </w:rPr>
        <w:t>da</w:t>
      </w:r>
      <w:r>
        <w:rPr>
          <w:rFonts w:ascii="Segoe UI" w:eastAsia="Times New Roman" w:hAnsi="Segoe UI" w:cs="Segoe UI"/>
          <w:lang w:val="so-SO" w:eastAsia="en-CA"/>
        </w:rPr>
        <w:t xml:space="preserve"> ah intii suurta gal ah, sidoo kale waa muhiim in la yareeyo </w:t>
      </w:r>
      <w:r w:rsidRPr="000B26C4">
        <w:rPr>
          <w:rFonts w:ascii="Segoe UI" w:eastAsia="Times New Roman" w:hAnsi="Segoe UI" w:cs="Segoe UI"/>
          <w:lang w:val="so-SO" w:eastAsia="en-CA"/>
        </w:rPr>
        <w:t>dhibaatooyinka</w:t>
      </w:r>
      <w:r>
        <w:rPr>
          <w:rFonts w:ascii="Segoe UI" w:eastAsia="Times New Roman" w:hAnsi="Segoe UI" w:cs="Segoe UI"/>
          <w:lang w:val="so-SO" w:eastAsia="en-CA"/>
        </w:rPr>
        <w:t xml:space="preserve"> ku </w:t>
      </w:r>
      <w:r w:rsidRPr="000B26C4">
        <w:rPr>
          <w:rFonts w:ascii="Segoe UI" w:eastAsia="Times New Roman" w:hAnsi="Segoe UI" w:cs="Segoe UI"/>
          <w:lang w:val="so-SO" w:eastAsia="en-CA"/>
        </w:rPr>
        <w:t>iman kara</w:t>
      </w:r>
      <w:r>
        <w:rPr>
          <w:rFonts w:ascii="Segoe UI" w:eastAsia="Times New Roman" w:hAnsi="Segoe UI" w:cs="Segoe UI"/>
          <w:lang w:val="so-SO" w:eastAsia="en-CA"/>
        </w:rPr>
        <w:t xml:space="preserve"> waxbarashada ardayda (tusaale ahaan dib-u-</w:t>
      </w:r>
      <w:r w:rsidRPr="000B26C4">
        <w:rPr>
          <w:lang w:val="so-SO"/>
        </w:rPr>
        <w:t>habaynta</w:t>
      </w:r>
      <w:r>
        <w:rPr>
          <w:rFonts w:ascii="Segoe UI" w:eastAsia="Times New Roman" w:hAnsi="Segoe UI" w:cs="Segoe UI"/>
          <w:lang w:val="so-SO" w:eastAsia="en-CA"/>
        </w:rPr>
        <w:t xml:space="preserve"> fasallada, macallimiinta la beddelayo, iwm.) </w:t>
      </w:r>
      <w:r w:rsidRPr="000B26C4">
        <w:rPr>
          <w:rFonts w:ascii="Segoe UI" w:eastAsia="Times New Roman" w:hAnsi="Segoe UI" w:cs="Segoe UI"/>
          <w:lang w:val="so-SO" w:eastAsia="en-CA"/>
        </w:rPr>
        <w:t>ee a</w:t>
      </w:r>
      <w:r>
        <w:rPr>
          <w:rFonts w:ascii="Segoe UI" w:eastAsia="Times New Roman" w:hAnsi="Segoe UI" w:cs="Segoe UI"/>
          <w:lang w:val="so-SO" w:eastAsia="en-CA"/>
        </w:rPr>
        <w:t>rdayda aan beddel</w:t>
      </w:r>
      <w:r w:rsidRPr="000B26C4">
        <w:rPr>
          <w:rFonts w:ascii="Segoe UI" w:eastAsia="Times New Roman" w:hAnsi="Segoe UI" w:cs="Segoe UI"/>
          <w:lang w:val="so-SO" w:eastAsia="en-CA"/>
        </w:rPr>
        <w:t>adda lagu sameyn.</w:t>
      </w:r>
    </w:p>
    <w:p w:rsidR="00DE337B" w:rsidRPr="000B26C4" w:rsidRDefault="00EF226C">
      <w:pPr>
        <w:pStyle w:val="Standard"/>
        <w:rPr>
          <w:rFonts w:ascii="Segoe UI" w:hAnsi="Segoe UI" w:cs="Segoe UI"/>
          <w:b/>
          <w:bCs/>
          <w:lang w:val="so-SO"/>
        </w:rPr>
      </w:pPr>
      <w:r w:rsidRPr="000B26C4">
        <w:rPr>
          <w:rFonts w:ascii="Segoe UI" w:hAnsi="Segoe UI" w:cs="Segoe UI"/>
          <w:b/>
          <w:bCs/>
          <w:lang w:val="so-SO"/>
        </w:rPr>
        <w:t>Waxbarashada internetka ah ma loo bixin doonaa si isku mid ah dhammaan ardayda ka beddelaneysa waxbarashada sida tooska ah iskuulka loo tegeyo (iskuulka gudihiisa) ee u beddelaneysa waxbarashada internetka ee Febraayo?</w:t>
      </w:r>
    </w:p>
    <w:p w:rsidR="00DE337B" w:rsidRPr="000B26C4" w:rsidRDefault="00EF226C">
      <w:pPr>
        <w:pStyle w:val="Standard"/>
        <w:rPr>
          <w:lang w:val="so-SO"/>
        </w:rPr>
      </w:pPr>
      <w:r>
        <w:rPr>
          <w:rFonts w:ascii="Segoe UI" w:eastAsia="Times New Roman" w:hAnsi="Segoe UI" w:cs="Segoe UI"/>
          <w:lang w:val="so-SO" w:eastAsia="en-CA"/>
        </w:rPr>
        <w:t xml:space="preserve">Maya. Maaddaama ay jiraan meelo aad u kooban oo laga heli karo </w:t>
      </w:r>
      <w:r w:rsidRPr="000B26C4">
        <w:rPr>
          <w:rFonts w:ascii="Segoe UI" w:eastAsia="Times New Roman" w:hAnsi="Segoe UI" w:cs="Segoe UI"/>
          <w:lang w:val="so-SO" w:eastAsia="en-CA"/>
        </w:rPr>
        <w:t xml:space="preserve">waxbarashada Internetka ee </w:t>
      </w:r>
      <w:r>
        <w:rPr>
          <w:rFonts w:ascii="Segoe UI" w:eastAsia="Times New Roman" w:hAnsi="Segoe UI" w:cs="Segoe UI"/>
          <w:lang w:val="so-SO" w:eastAsia="en-CA"/>
        </w:rPr>
        <w:t xml:space="preserve">Dugsiga Hoose, dugsiyo badan ayaa </w:t>
      </w:r>
      <w:r w:rsidRPr="000B26C4">
        <w:rPr>
          <w:rFonts w:ascii="Segoe UI" w:eastAsia="Times New Roman" w:hAnsi="Segoe UI" w:cs="Segoe UI"/>
          <w:lang w:val="so-SO" w:eastAsia="en-CA"/>
        </w:rPr>
        <w:t>abaabuli</w:t>
      </w:r>
      <w:r>
        <w:rPr>
          <w:rFonts w:ascii="Segoe UI" w:eastAsia="Times New Roman" w:hAnsi="Segoe UI" w:cs="Segoe UI"/>
          <w:lang w:val="so-SO" w:eastAsia="en-CA"/>
        </w:rPr>
        <w:t xml:space="preserve"> doona oo hirgelin doona </w:t>
      </w:r>
      <w:r w:rsidRPr="000B26C4">
        <w:rPr>
          <w:rFonts w:ascii="Segoe UI" w:eastAsia="Times New Roman" w:hAnsi="Segoe UI" w:cs="Segoe UI"/>
          <w:lang w:val="so-SO" w:eastAsia="en-CA"/>
        </w:rPr>
        <w:t>tallaabooyinka</w:t>
      </w:r>
      <w:r>
        <w:rPr>
          <w:rFonts w:ascii="Segoe UI" w:eastAsia="Times New Roman" w:hAnsi="Segoe UI" w:cs="Segoe UI"/>
          <w:lang w:val="so-SO" w:eastAsia="en-CA"/>
        </w:rPr>
        <w:t xml:space="preserve"> </w:t>
      </w:r>
      <w:r w:rsidRPr="000B26C4">
        <w:rPr>
          <w:rFonts w:ascii="Segoe UI" w:eastAsia="Times New Roman" w:hAnsi="Segoe UI" w:cs="Segoe UI"/>
          <w:lang w:val="so-SO" w:eastAsia="en-CA"/>
        </w:rPr>
        <w:t>ee deegaanka ku saleysan</w:t>
      </w:r>
      <w:r>
        <w:rPr>
          <w:rFonts w:ascii="Segoe UI" w:eastAsia="Times New Roman" w:hAnsi="Segoe UI" w:cs="Segoe UI"/>
          <w:lang w:val="so-SO" w:eastAsia="en-CA"/>
        </w:rPr>
        <w:t xml:space="preserve"> si loo daboolo baahiyaha </w:t>
      </w:r>
      <w:r w:rsidRPr="000B26C4">
        <w:rPr>
          <w:rFonts w:ascii="Segoe UI" w:eastAsia="Times New Roman" w:hAnsi="Segoe UI" w:cs="Segoe UI"/>
          <w:lang w:val="so-SO" w:eastAsia="en-CA"/>
        </w:rPr>
        <w:t>wax</w:t>
      </w:r>
      <w:r>
        <w:rPr>
          <w:rFonts w:ascii="Segoe UI" w:eastAsia="Times New Roman" w:hAnsi="Segoe UI" w:cs="Segoe UI"/>
          <w:lang w:val="so-SO" w:eastAsia="en-CA"/>
        </w:rPr>
        <w:t xml:space="preserve">barashada </w:t>
      </w:r>
      <w:r w:rsidRPr="000B26C4">
        <w:rPr>
          <w:rFonts w:ascii="Segoe UI" w:eastAsia="Times New Roman" w:hAnsi="Segoe UI" w:cs="Segoe UI"/>
          <w:lang w:val="so-SO" w:eastAsia="en-CA"/>
        </w:rPr>
        <w:t>Internetka</w:t>
      </w:r>
      <w:r>
        <w:rPr>
          <w:rFonts w:ascii="Segoe UI" w:eastAsia="Times New Roman" w:hAnsi="Segoe UI" w:cs="Segoe UI"/>
          <w:lang w:val="so-SO" w:eastAsia="en-CA"/>
        </w:rPr>
        <w:t xml:space="preserve">. </w:t>
      </w:r>
      <w:r w:rsidRPr="000B26C4">
        <w:rPr>
          <w:rFonts w:ascii="Segoe UI" w:eastAsia="Times New Roman" w:hAnsi="Segoe UI" w:cs="Segoe UI"/>
          <w:lang w:val="so-SO" w:eastAsia="en-CA"/>
        </w:rPr>
        <w:t>Fidinta wax</w:t>
      </w:r>
      <w:r>
        <w:rPr>
          <w:rFonts w:ascii="Segoe UI" w:eastAsia="Times New Roman" w:hAnsi="Segoe UI" w:cs="Segoe UI"/>
          <w:lang w:val="so-SO" w:eastAsia="en-CA"/>
        </w:rPr>
        <w:t xml:space="preserve">barashada </w:t>
      </w:r>
      <w:r w:rsidRPr="000B26C4">
        <w:rPr>
          <w:rFonts w:ascii="Segoe UI" w:eastAsia="Times New Roman" w:hAnsi="Segoe UI" w:cs="Segoe UI"/>
          <w:lang w:val="so-SO" w:eastAsia="en-CA"/>
        </w:rPr>
        <w:t>Internetka</w:t>
      </w:r>
      <w:r>
        <w:rPr>
          <w:rFonts w:ascii="Segoe UI" w:eastAsia="Times New Roman" w:hAnsi="Segoe UI" w:cs="Segoe UI"/>
          <w:lang w:val="so-SO" w:eastAsia="en-CA"/>
        </w:rPr>
        <w:t xml:space="preserve"> ma aha inay isku mid u ekaato dhammaan dugsiyada hoose.</w:t>
      </w:r>
    </w:p>
    <w:p w:rsidR="00DE337B" w:rsidRPr="000B26C4" w:rsidRDefault="00EF226C">
      <w:pPr>
        <w:pStyle w:val="Standard"/>
        <w:rPr>
          <w:rFonts w:ascii="Segoe UI" w:hAnsi="Segoe UI" w:cs="Segoe UI"/>
          <w:b/>
          <w:bCs/>
          <w:lang w:val="so-SO"/>
        </w:rPr>
      </w:pPr>
      <w:r w:rsidRPr="000B26C4">
        <w:rPr>
          <w:rFonts w:ascii="Segoe UI" w:hAnsi="Segoe UI" w:cs="Segoe UI"/>
          <w:b/>
          <w:bCs/>
          <w:lang w:val="so-SO"/>
        </w:rPr>
        <w:t>Dugsiyada oo dhan ma u maamuli doonaan codsiyada beddelaadda si isku mid ah?</w:t>
      </w:r>
    </w:p>
    <w:p w:rsidR="00DE337B" w:rsidRPr="000B26C4" w:rsidRDefault="00EF226C">
      <w:pPr>
        <w:pStyle w:val="Standard"/>
        <w:rPr>
          <w:lang w:val="so-SO"/>
        </w:rPr>
      </w:pPr>
      <w:r>
        <w:rPr>
          <w:rFonts w:ascii="Segoe UI" w:eastAsia="Times New Roman" w:hAnsi="Segoe UI" w:cs="Segoe UI"/>
          <w:lang w:val="so-SO" w:eastAsia="en-CA"/>
        </w:rPr>
        <w:t>Dhammaan dugsiyad</w:t>
      </w:r>
      <w:r w:rsidRPr="000B26C4">
        <w:rPr>
          <w:rFonts w:ascii="Segoe UI" w:eastAsia="Times New Roman" w:hAnsi="Segoe UI" w:cs="Segoe UI"/>
          <w:lang w:val="so-SO" w:eastAsia="en-CA"/>
        </w:rPr>
        <w:t>a</w:t>
      </w:r>
      <w:r>
        <w:rPr>
          <w:rFonts w:ascii="Segoe UI" w:eastAsia="Times New Roman" w:hAnsi="Segoe UI" w:cs="Segoe UI"/>
          <w:lang w:val="so-SO" w:eastAsia="en-CA"/>
        </w:rPr>
        <w:t xml:space="preserve"> waxa</w:t>
      </w:r>
      <w:r w:rsidRPr="000B26C4">
        <w:rPr>
          <w:rFonts w:ascii="Segoe UI" w:eastAsia="Times New Roman" w:hAnsi="Segoe UI" w:cs="Segoe UI"/>
          <w:lang w:val="so-SO" w:eastAsia="en-CA"/>
        </w:rPr>
        <w:t>a</w:t>
      </w:r>
      <w:r>
        <w:rPr>
          <w:rFonts w:ascii="Segoe UI" w:eastAsia="Times New Roman" w:hAnsi="Segoe UI" w:cs="Segoe UI"/>
          <w:lang w:val="so-SO" w:eastAsia="en-CA"/>
        </w:rPr>
        <w:t xml:space="preserve"> </w:t>
      </w:r>
      <w:r w:rsidRPr="000B26C4">
        <w:rPr>
          <w:rFonts w:ascii="Segoe UI" w:eastAsia="Times New Roman" w:hAnsi="Segoe UI" w:cs="Segoe UI"/>
          <w:lang w:val="so-SO" w:eastAsia="en-CA"/>
        </w:rPr>
        <w:t xml:space="preserve">waajib </w:t>
      </w:r>
      <w:r>
        <w:rPr>
          <w:rFonts w:ascii="Segoe UI" w:eastAsia="Times New Roman" w:hAnsi="Segoe UI" w:cs="Segoe UI"/>
          <w:lang w:val="so-SO" w:eastAsia="en-CA"/>
        </w:rPr>
        <w:t xml:space="preserve"> </w:t>
      </w:r>
      <w:r w:rsidRPr="000B26C4">
        <w:rPr>
          <w:rFonts w:ascii="Segoe UI" w:eastAsia="Times New Roman" w:hAnsi="Segoe UI" w:cs="Segoe UI"/>
          <w:lang w:val="so-SO" w:eastAsia="en-CA"/>
        </w:rPr>
        <w:t>ku</w:t>
      </w:r>
      <w:r>
        <w:rPr>
          <w:rFonts w:ascii="Segoe UI" w:eastAsia="Times New Roman" w:hAnsi="Segoe UI" w:cs="Segoe UI"/>
          <w:lang w:val="so-SO" w:eastAsia="en-CA"/>
        </w:rPr>
        <w:t xml:space="preserve"> </w:t>
      </w:r>
      <w:r w:rsidRPr="000B26C4">
        <w:rPr>
          <w:rFonts w:ascii="Segoe UI" w:eastAsia="Times New Roman" w:hAnsi="Segoe UI" w:cs="Segoe UI"/>
          <w:lang w:val="so-SO" w:eastAsia="en-CA"/>
        </w:rPr>
        <w:t xml:space="preserve">ah </w:t>
      </w:r>
      <w:r>
        <w:rPr>
          <w:rFonts w:ascii="Segoe UI" w:eastAsia="Times New Roman" w:hAnsi="Segoe UI" w:cs="Segoe UI"/>
          <w:lang w:val="so-SO" w:eastAsia="en-CA"/>
        </w:rPr>
        <w:t xml:space="preserve">inay </w:t>
      </w:r>
      <w:r w:rsidRPr="000B26C4">
        <w:rPr>
          <w:rFonts w:ascii="Segoe UI" w:eastAsia="Times New Roman" w:hAnsi="Segoe UI" w:cs="Segoe UI"/>
          <w:lang w:val="so-SO" w:eastAsia="en-CA"/>
        </w:rPr>
        <w:t>fuliyaan</w:t>
      </w:r>
      <w:r>
        <w:rPr>
          <w:rFonts w:ascii="Segoe UI" w:eastAsia="Times New Roman" w:hAnsi="Segoe UI" w:cs="Segoe UI"/>
          <w:lang w:val="so-SO" w:eastAsia="en-CA"/>
        </w:rPr>
        <w:t xml:space="preserve"> inta badan codsiyada beddelaad</w:t>
      </w:r>
      <w:r w:rsidRPr="000B26C4">
        <w:rPr>
          <w:rFonts w:ascii="Segoe UI" w:eastAsia="Times New Roman" w:hAnsi="Segoe UI" w:cs="Segoe UI"/>
          <w:lang w:val="so-SO" w:eastAsia="en-CA"/>
        </w:rPr>
        <w:t>da</w:t>
      </w:r>
      <w:r>
        <w:rPr>
          <w:rFonts w:ascii="Segoe UI" w:eastAsia="Times New Roman" w:hAnsi="Segoe UI" w:cs="Segoe UI"/>
          <w:lang w:val="so-SO" w:eastAsia="en-CA"/>
        </w:rPr>
        <w:t xml:space="preserve"> ee </w:t>
      </w:r>
      <w:r w:rsidRPr="000B26C4">
        <w:rPr>
          <w:lang w:val="so-SO"/>
        </w:rPr>
        <w:t>suurta</w:t>
      </w:r>
      <w:r>
        <w:rPr>
          <w:rFonts w:ascii="Segoe UI" w:eastAsia="Times New Roman" w:hAnsi="Segoe UI" w:cs="Segoe UI"/>
          <w:lang w:val="so-SO" w:eastAsia="en-CA"/>
        </w:rPr>
        <w:t xml:space="preserve"> galka ah. Si kastaba ha noqotee, sida dugsi kastaa u</w:t>
      </w:r>
      <w:r w:rsidRPr="000B26C4">
        <w:rPr>
          <w:rFonts w:ascii="Segoe UI" w:eastAsia="Times New Roman" w:hAnsi="Segoe UI" w:cs="Segoe UI"/>
          <w:lang w:val="so-SO" w:eastAsia="en-CA"/>
        </w:rPr>
        <w:t xml:space="preserve"> hadba u </w:t>
      </w:r>
      <w:r>
        <w:rPr>
          <w:rFonts w:ascii="Segoe UI" w:eastAsia="Times New Roman" w:hAnsi="Segoe UI" w:cs="Segoe UI"/>
          <w:lang w:val="so-SO" w:eastAsia="en-CA"/>
        </w:rPr>
        <w:t xml:space="preserve">la kulmo codsiyadaan ayaa </w:t>
      </w:r>
      <w:r w:rsidRPr="000B26C4">
        <w:rPr>
          <w:rFonts w:ascii="Segoe UI" w:eastAsia="Times New Roman" w:hAnsi="Segoe UI" w:cs="Segoe UI"/>
          <w:lang w:val="so-SO" w:eastAsia="en-CA"/>
        </w:rPr>
        <w:t>noqon</w:t>
      </w:r>
      <w:r>
        <w:rPr>
          <w:rFonts w:ascii="Segoe UI" w:eastAsia="Times New Roman" w:hAnsi="Segoe UI" w:cs="Segoe UI"/>
          <w:lang w:val="so-SO" w:eastAsia="en-CA"/>
        </w:rPr>
        <w:t xml:space="preserve"> doon</w:t>
      </w:r>
      <w:r w:rsidRPr="000B26C4">
        <w:rPr>
          <w:rFonts w:ascii="Segoe UI" w:eastAsia="Times New Roman" w:hAnsi="Segoe UI" w:cs="Segoe UI"/>
          <w:lang w:val="so-SO" w:eastAsia="en-CA"/>
        </w:rPr>
        <w:t>t</w:t>
      </w:r>
      <w:r>
        <w:rPr>
          <w:rFonts w:ascii="Segoe UI" w:eastAsia="Times New Roman" w:hAnsi="Segoe UI" w:cs="Segoe UI"/>
          <w:lang w:val="so-SO" w:eastAsia="en-CA"/>
        </w:rPr>
        <w:t xml:space="preserve">a </w:t>
      </w:r>
      <w:r w:rsidRPr="000B26C4">
        <w:rPr>
          <w:rFonts w:ascii="Segoe UI" w:eastAsia="Times New Roman" w:hAnsi="Segoe UI" w:cs="Segoe UI"/>
          <w:lang w:val="so-SO" w:eastAsia="en-CA"/>
        </w:rPr>
        <w:t xml:space="preserve">inay kala </w:t>
      </w:r>
      <w:r>
        <w:rPr>
          <w:rFonts w:ascii="Segoe UI" w:eastAsia="Times New Roman" w:hAnsi="Segoe UI" w:cs="Segoe UI"/>
          <w:lang w:val="so-SO" w:eastAsia="en-CA"/>
        </w:rPr>
        <w:t>duwan</w:t>
      </w:r>
      <w:r w:rsidRPr="000B26C4">
        <w:rPr>
          <w:rFonts w:ascii="Segoe UI" w:eastAsia="Times New Roman" w:hAnsi="Segoe UI" w:cs="Segoe UI"/>
          <w:lang w:val="so-SO" w:eastAsia="en-CA"/>
        </w:rPr>
        <w:t>aadaan</w:t>
      </w:r>
      <w:r>
        <w:rPr>
          <w:rFonts w:ascii="Segoe UI" w:eastAsia="Times New Roman" w:hAnsi="Segoe UI" w:cs="Segoe UI"/>
          <w:lang w:val="so-SO" w:eastAsia="en-CA"/>
        </w:rPr>
        <w:t xml:space="preserve">, </w:t>
      </w:r>
      <w:r w:rsidRPr="000B26C4">
        <w:rPr>
          <w:rFonts w:ascii="Segoe UI" w:eastAsia="Times New Roman" w:hAnsi="Segoe UI" w:cs="Segoe UI"/>
          <w:lang w:val="so-SO" w:eastAsia="en-CA"/>
        </w:rPr>
        <w:t>taas oo</w:t>
      </w:r>
      <w:r>
        <w:rPr>
          <w:rFonts w:ascii="Segoe UI" w:eastAsia="Times New Roman" w:hAnsi="Segoe UI" w:cs="Segoe UI"/>
          <w:lang w:val="so-SO" w:eastAsia="en-CA"/>
        </w:rPr>
        <w:t xml:space="preserve"> kuxiran duruufaha deegaanka ee dugsiga ka jira (tus</w:t>
      </w:r>
      <w:r w:rsidRPr="000B26C4">
        <w:rPr>
          <w:rFonts w:ascii="Segoe UI" w:eastAsia="Times New Roman" w:hAnsi="Segoe UI" w:cs="Segoe UI"/>
          <w:lang w:val="so-SO" w:eastAsia="en-CA"/>
        </w:rPr>
        <w:t>aale</w:t>
      </w:r>
      <w:r>
        <w:rPr>
          <w:rFonts w:ascii="Segoe UI" w:eastAsia="Times New Roman" w:hAnsi="Segoe UI" w:cs="Segoe UI"/>
          <w:lang w:val="so-SO" w:eastAsia="en-CA"/>
        </w:rPr>
        <w:t>. Tirada ardayda codsan</w:t>
      </w:r>
      <w:r w:rsidRPr="000B26C4">
        <w:rPr>
          <w:rFonts w:ascii="Segoe UI" w:eastAsia="Times New Roman" w:hAnsi="Segoe UI" w:cs="Segoe UI"/>
          <w:lang w:val="so-SO" w:eastAsia="en-CA"/>
        </w:rPr>
        <w:t>eysa</w:t>
      </w:r>
      <w:r>
        <w:rPr>
          <w:rFonts w:ascii="Segoe UI" w:eastAsia="Times New Roman" w:hAnsi="Segoe UI" w:cs="Segoe UI"/>
          <w:lang w:val="so-SO" w:eastAsia="en-CA"/>
        </w:rPr>
        <w:t xml:space="preserve"> beddelaad</w:t>
      </w:r>
      <w:r w:rsidRPr="000B26C4">
        <w:rPr>
          <w:rFonts w:ascii="Segoe UI" w:eastAsia="Times New Roman" w:hAnsi="Segoe UI" w:cs="Segoe UI"/>
          <w:lang w:val="so-SO" w:eastAsia="en-CA"/>
        </w:rPr>
        <w:t>da</w:t>
      </w:r>
      <w:r>
        <w:rPr>
          <w:rFonts w:ascii="Segoe UI" w:eastAsia="Times New Roman" w:hAnsi="Segoe UI" w:cs="Segoe UI"/>
          <w:lang w:val="so-SO" w:eastAsia="en-CA"/>
        </w:rPr>
        <w:t xml:space="preserve">, helitaanka boos ee fasallada, iwm.). Tusaale </w:t>
      </w:r>
      <w:r>
        <w:rPr>
          <w:rFonts w:ascii="Segoe UI" w:eastAsia="Times New Roman" w:hAnsi="Segoe UI" w:cs="Segoe UI"/>
          <w:lang w:val="so-SO" w:eastAsia="en-CA"/>
        </w:rPr>
        <w:lastRenderedPageBreak/>
        <w:t>ahaan, fasal</w:t>
      </w:r>
      <w:r w:rsidRPr="000B26C4">
        <w:rPr>
          <w:rFonts w:ascii="Segoe UI" w:eastAsia="Times New Roman" w:hAnsi="Segoe UI" w:cs="Segoe UI"/>
          <w:lang w:val="so-SO" w:eastAsia="en-CA"/>
        </w:rPr>
        <w:t>ka</w:t>
      </w:r>
      <w:r>
        <w:rPr>
          <w:rFonts w:ascii="Segoe UI" w:eastAsia="Times New Roman" w:hAnsi="Segoe UI" w:cs="Segoe UI"/>
          <w:lang w:val="so-SO" w:eastAsia="en-CA"/>
        </w:rPr>
        <w:t xml:space="preserve"> </w:t>
      </w:r>
      <w:r w:rsidRPr="000B26C4">
        <w:rPr>
          <w:rFonts w:ascii="Segoe UI" w:eastAsia="Times New Roman" w:hAnsi="Segoe UI" w:cs="Segoe UI"/>
          <w:lang w:val="so-SO" w:eastAsia="en-CA"/>
        </w:rPr>
        <w:t>waxbarashada Internetka</w:t>
      </w:r>
      <w:r>
        <w:rPr>
          <w:rFonts w:ascii="Segoe UI" w:eastAsia="Times New Roman" w:hAnsi="Segoe UI" w:cs="Segoe UI"/>
          <w:lang w:val="so-SO" w:eastAsia="en-CA"/>
        </w:rPr>
        <w:t xml:space="preserve"> ah ayaa laga </w:t>
      </w:r>
      <w:r w:rsidRPr="000B26C4">
        <w:rPr>
          <w:rFonts w:ascii="Segoe UI" w:eastAsia="Times New Roman" w:hAnsi="Segoe UI" w:cs="Segoe UI"/>
          <w:lang w:val="so-SO" w:eastAsia="en-CA"/>
        </w:rPr>
        <w:t>hirgelin</w:t>
      </w:r>
      <w:r>
        <w:rPr>
          <w:rFonts w:ascii="Segoe UI" w:eastAsia="Times New Roman" w:hAnsi="Segoe UI" w:cs="Segoe UI"/>
          <w:lang w:val="so-SO" w:eastAsia="en-CA"/>
        </w:rPr>
        <w:t xml:space="preserve"> karaa </w:t>
      </w:r>
      <w:r w:rsidRPr="000B26C4">
        <w:rPr>
          <w:rFonts w:ascii="Segoe UI" w:eastAsia="Times New Roman" w:hAnsi="Segoe UI" w:cs="Segoe UI"/>
          <w:lang w:val="so-SO" w:eastAsia="en-CA"/>
        </w:rPr>
        <w:t xml:space="preserve">iyada oo ay isla jiraan  </w:t>
      </w:r>
      <w:r>
        <w:rPr>
          <w:rFonts w:ascii="Segoe UI" w:eastAsia="Times New Roman" w:hAnsi="Segoe UI" w:cs="Segoe UI"/>
          <w:lang w:val="so-SO" w:eastAsia="en-CA"/>
        </w:rPr>
        <w:t xml:space="preserve">macallin iyo ardayda dugsiga ilmahaaga oo keliya ama fasal ayaa </w:t>
      </w:r>
      <w:r w:rsidRPr="000B26C4">
        <w:rPr>
          <w:rFonts w:ascii="Segoe UI" w:eastAsia="Times New Roman" w:hAnsi="Segoe UI" w:cs="Segoe UI"/>
          <w:lang w:val="so-SO" w:eastAsia="en-CA"/>
        </w:rPr>
        <w:t>laga hirgelin</w:t>
      </w:r>
      <w:r>
        <w:rPr>
          <w:rFonts w:ascii="Segoe UI" w:eastAsia="Times New Roman" w:hAnsi="Segoe UI" w:cs="Segoe UI"/>
          <w:lang w:val="so-SO" w:eastAsia="en-CA"/>
        </w:rPr>
        <w:t xml:space="preserve"> karaa </w:t>
      </w:r>
      <w:r w:rsidRPr="000B26C4">
        <w:rPr>
          <w:rFonts w:ascii="Segoe UI" w:eastAsia="Times New Roman" w:hAnsi="Segoe UI" w:cs="Segoe UI"/>
          <w:lang w:val="so-SO" w:eastAsia="en-CA"/>
        </w:rPr>
        <w:t xml:space="preserve">iyada oo ay isla jiraan  </w:t>
      </w:r>
      <w:r>
        <w:rPr>
          <w:rFonts w:ascii="Segoe UI" w:eastAsia="Times New Roman" w:hAnsi="Segoe UI" w:cs="Segoe UI"/>
          <w:lang w:val="so-SO" w:eastAsia="en-CA"/>
        </w:rPr>
        <w:t>macallin iyo / ama ardayda ka socota dugsiyada ku dhow. Macluumaad gaar ah oo ku saabsan sida ardayda loogu meele</w:t>
      </w:r>
      <w:r w:rsidRPr="000B26C4">
        <w:rPr>
          <w:rFonts w:ascii="Segoe UI" w:eastAsia="Times New Roman" w:hAnsi="Segoe UI" w:cs="Segoe UI"/>
          <w:lang w:val="so-SO" w:eastAsia="en-CA"/>
        </w:rPr>
        <w:t>yna</w:t>
      </w:r>
      <w:r>
        <w:rPr>
          <w:rFonts w:ascii="Segoe UI" w:eastAsia="Times New Roman" w:hAnsi="Segoe UI" w:cs="Segoe UI"/>
          <w:lang w:val="so-SO" w:eastAsia="en-CA"/>
        </w:rPr>
        <w:t xml:space="preserve">yo </w:t>
      </w:r>
      <w:r w:rsidRPr="000B26C4">
        <w:rPr>
          <w:rFonts w:ascii="Segoe UI" w:eastAsia="Times New Roman" w:hAnsi="Segoe UI" w:cs="Segoe UI"/>
          <w:lang w:val="so-SO" w:eastAsia="en-CA"/>
        </w:rPr>
        <w:t>waxbarashada Internetka</w:t>
      </w:r>
      <w:r>
        <w:rPr>
          <w:rFonts w:ascii="Segoe UI" w:eastAsia="Times New Roman" w:hAnsi="Segoe UI" w:cs="Segoe UI"/>
          <w:lang w:val="so-SO" w:eastAsia="en-CA"/>
        </w:rPr>
        <w:t xml:space="preserve"> ee dugsiga ilmahaaga, fadlan la hadal Maamulaha.</w:t>
      </w:r>
    </w:p>
    <w:p w:rsidR="00DE337B" w:rsidRPr="000B26C4" w:rsidRDefault="00EF226C">
      <w:pPr>
        <w:pStyle w:val="Standard"/>
        <w:rPr>
          <w:lang w:val="so-SO"/>
        </w:rPr>
      </w:pPr>
      <w:r w:rsidRPr="000B26C4">
        <w:rPr>
          <w:rFonts w:ascii="Segoe UI" w:eastAsia="Times New Roman" w:hAnsi="Segoe UI" w:cs="Segoe UI"/>
          <w:b/>
          <w:bCs/>
          <w:lang w:val="so-SO" w:eastAsia="en-CA"/>
        </w:rPr>
        <w:t>Ilmahaygu</w:t>
      </w:r>
      <w:r>
        <w:rPr>
          <w:rFonts w:ascii="Segoe UI" w:eastAsia="Times New Roman" w:hAnsi="Segoe UI" w:cs="Segoe UI"/>
          <w:b/>
          <w:bCs/>
          <w:lang w:val="so-SO" w:eastAsia="en-CA"/>
        </w:rPr>
        <w:t xml:space="preserve"> ma yeelan doonaa macallin cusub haddii ay </w:t>
      </w:r>
      <w:r w:rsidRPr="000B26C4">
        <w:rPr>
          <w:rFonts w:ascii="Segoe UI" w:eastAsia="Times New Roman" w:hAnsi="Segoe UI" w:cs="Segoe UI"/>
          <w:b/>
          <w:bCs/>
          <w:lang w:val="so-SO" w:eastAsia="en-CA"/>
        </w:rPr>
        <w:t>ka</w:t>
      </w:r>
      <w:r>
        <w:rPr>
          <w:rFonts w:ascii="Segoe UI" w:eastAsia="Times New Roman" w:hAnsi="Segoe UI" w:cs="Segoe UI"/>
          <w:b/>
          <w:bCs/>
          <w:lang w:val="so-SO" w:eastAsia="en-CA"/>
        </w:rPr>
        <w:t xml:space="preserve"> bedde</w:t>
      </w:r>
      <w:r w:rsidRPr="000B26C4">
        <w:rPr>
          <w:rFonts w:ascii="Segoe UI" w:eastAsia="Times New Roman" w:hAnsi="Segoe UI" w:cs="Segoe UI"/>
          <w:b/>
          <w:bCs/>
          <w:lang w:val="so-SO" w:eastAsia="en-CA"/>
        </w:rPr>
        <w:t xml:space="preserve">shaan waxbarashada sida tooska ah iskuulka loo tegeyo </w:t>
      </w:r>
      <w:r>
        <w:rPr>
          <w:rFonts w:ascii="Segoe UI" w:eastAsia="Times New Roman" w:hAnsi="Segoe UI" w:cs="Segoe UI"/>
          <w:b/>
          <w:bCs/>
          <w:lang w:val="so-SO" w:eastAsia="en-CA"/>
        </w:rPr>
        <w:t>(iskuulka gudihiisa) una bedde</w:t>
      </w:r>
      <w:r w:rsidRPr="000B26C4">
        <w:rPr>
          <w:rFonts w:ascii="Segoe UI" w:eastAsia="Times New Roman" w:hAnsi="Segoe UI" w:cs="Segoe UI"/>
          <w:b/>
          <w:bCs/>
          <w:lang w:val="so-SO" w:eastAsia="en-CA"/>
        </w:rPr>
        <w:t xml:space="preserve">shaan </w:t>
      </w:r>
      <w:r>
        <w:rPr>
          <w:rFonts w:ascii="Segoe UI" w:eastAsia="Times New Roman" w:hAnsi="Segoe UI" w:cs="Segoe UI"/>
          <w:b/>
          <w:bCs/>
          <w:lang w:val="so-SO" w:eastAsia="en-CA"/>
        </w:rPr>
        <w:t xml:space="preserve">waxbarashada </w:t>
      </w:r>
      <w:r w:rsidRPr="000B26C4">
        <w:rPr>
          <w:rFonts w:ascii="Segoe UI" w:eastAsia="Times New Roman" w:hAnsi="Segoe UI" w:cs="Segoe UI"/>
          <w:b/>
          <w:bCs/>
          <w:lang w:val="so-SO" w:eastAsia="en-CA"/>
        </w:rPr>
        <w:t xml:space="preserve">midda Internetka ah </w:t>
      </w:r>
      <w:r>
        <w:rPr>
          <w:rFonts w:ascii="Segoe UI" w:eastAsia="Times New Roman" w:hAnsi="Segoe UI" w:cs="Segoe UI"/>
          <w:b/>
          <w:bCs/>
          <w:lang w:val="so-SO" w:eastAsia="en-CA"/>
        </w:rPr>
        <w:t>ama ka</w:t>
      </w:r>
      <w:r w:rsidRPr="000B26C4">
        <w:rPr>
          <w:rFonts w:ascii="Segoe UI" w:eastAsia="Times New Roman" w:hAnsi="Segoe UI" w:cs="Segoe UI"/>
          <w:b/>
          <w:bCs/>
          <w:lang w:val="so-SO" w:eastAsia="en-CA"/>
        </w:rPr>
        <w:t xml:space="preserve"> </w:t>
      </w:r>
      <w:r>
        <w:rPr>
          <w:rFonts w:ascii="Segoe UI" w:eastAsia="Times New Roman" w:hAnsi="Segoe UI" w:cs="Segoe UI"/>
          <w:b/>
          <w:bCs/>
          <w:lang w:val="so-SO" w:eastAsia="en-CA"/>
        </w:rPr>
        <w:t>bedde</w:t>
      </w:r>
      <w:r w:rsidRPr="000B26C4">
        <w:rPr>
          <w:rFonts w:ascii="Segoe UI" w:eastAsia="Times New Roman" w:hAnsi="Segoe UI" w:cs="Segoe UI"/>
          <w:b/>
          <w:bCs/>
          <w:lang w:val="so-SO" w:eastAsia="en-CA"/>
        </w:rPr>
        <w:t>shaan</w:t>
      </w:r>
      <w:r>
        <w:rPr>
          <w:rFonts w:ascii="Segoe UI" w:eastAsia="Times New Roman" w:hAnsi="Segoe UI" w:cs="Segoe UI"/>
          <w:b/>
          <w:bCs/>
          <w:lang w:val="so-SO" w:eastAsia="en-CA"/>
        </w:rPr>
        <w:t xml:space="preserve"> waxbarashada </w:t>
      </w:r>
      <w:r w:rsidRPr="000B26C4">
        <w:rPr>
          <w:rFonts w:ascii="Segoe UI" w:eastAsia="Times New Roman" w:hAnsi="Segoe UI" w:cs="Segoe UI"/>
          <w:b/>
          <w:bCs/>
          <w:lang w:val="so-SO" w:eastAsia="en-CA"/>
        </w:rPr>
        <w:t>Internetka</w:t>
      </w:r>
      <w:r>
        <w:rPr>
          <w:rFonts w:ascii="Segoe UI" w:eastAsia="Times New Roman" w:hAnsi="Segoe UI" w:cs="Segoe UI"/>
          <w:b/>
          <w:bCs/>
          <w:lang w:val="so-SO" w:eastAsia="en-CA"/>
        </w:rPr>
        <w:t xml:space="preserve"> ah u</w:t>
      </w:r>
      <w:r w:rsidRPr="000B26C4">
        <w:rPr>
          <w:rFonts w:ascii="Segoe UI" w:eastAsia="Times New Roman" w:hAnsi="Segoe UI" w:cs="Segoe UI"/>
          <w:b/>
          <w:bCs/>
          <w:lang w:val="so-SO" w:eastAsia="en-CA"/>
        </w:rPr>
        <w:t xml:space="preserve">na </w:t>
      </w:r>
      <w:r>
        <w:rPr>
          <w:rFonts w:ascii="Segoe UI" w:eastAsia="Times New Roman" w:hAnsi="Segoe UI" w:cs="Segoe UI"/>
          <w:b/>
          <w:bCs/>
          <w:lang w:val="so-SO" w:eastAsia="en-CA"/>
        </w:rPr>
        <w:t xml:space="preserve">beddeshaan waxbarashada </w:t>
      </w:r>
      <w:r w:rsidRPr="000B26C4">
        <w:rPr>
          <w:rFonts w:ascii="Segoe UI" w:eastAsia="Times New Roman" w:hAnsi="Segoe UI" w:cs="Segoe UI"/>
          <w:b/>
          <w:bCs/>
          <w:lang w:val="so-SO" w:eastAsia="en-CA"/>
        </w:rPr>
        <w:t xml:space="preserve">tooska ah </w:t>
      </w:r>
      <w:r>
        <w:rPr>
          <w:rFonts w:ascii="Segoe UI" w:eastAsia="Times New Roman" w:hAnsi="Segoe UI" w:cs="Segoe UI"/>
          <w:b/>
          <w:bCs/>
          <w:lang w:val="so-SO" w:eastAsia="en-CA"/>
        </w:rPr>
        <w:t>(iskuulka)?</w:t>
      </w:r>
    </w:p>
    <w:p w:rsidR="00DE337B" w:rsidRPr="000B26C4" w:rsidRDefault="00EF226C">
      <w:pPr>
        <w:pStyle w:val="Standard"/>
        <w:rPr>
          <w:lang w:val="so-SO"/>
        </w:rPr>
      </w:pPr>
      <w:r>
        <w:rPr>
          <w:rFonts w:ascii="Segoe UI" w:eastAsia="Times New Roman" w:hAnsi="Segoe UI" w:cs="Segoe UI"/>
          <w:lang w:val="so-SO" w:eastAsia="en-CA"/>
        </w:rPr>
        <w:t xml:space="preserve">Haa. Waxaa muhiim u ah qoysaska inay fahmaan in beddelashada </w:t>
      </w:r>
      <w:r w:rsidRPr="000B26C4">
        <w:rPr>
          <w:rFonts w:ascii="Segoe UI" w:eastAsia="Times New Roman" w:hAnsi="Segoe UI" w:cs="Segoe UI"/>
          <w:lang w:val="so-SO" w:eastAsia="en-CA"/>
        </w:rPr>
        <w:t>qaababka</w:t>
      </w:r>
      <w:r>
        <w:rPr>
          <w:rFonts w:ascii="Segoe UI" w:eastAsia="Times New Roman" w:hAnsi="Segoe UI" w:cs="Segoe UI"/>
          <w:lang w:val="so-SO" w:eastAsia="en-CA"/>
        </w:rPr>
        <w:t xml:space="preserve"> waxbarasho ay ka dhigan tahay in ilmahood</w:t>
      </w:r>
      <w:r w:rsidRPr="000B26C4">
        <w:rPr>
          <w:rFonts w:ascii="Segoe UI" w:eastAsia="Times New Roman" w:hAnsi="Segoe UI" w:cs="Segoe UI"/>
          <w:lang w:val="so-SO" w:eastAsia="en-CA"/>
        </w:rPr>
        <w:t>a</w:t>
      </w:r>
      <w:r>
        <w:rPr>
          <w:rFonts w:ascii="Segoe UI" w:eastAsia="Times New Roman" w:hAnsi="Segoe UI" w:cs="Segoe UI"/>
          <w:lang w:val="so-SO" w:eastAsia="en-CA"/>
        </w:rPr>
        <w:t xml:space="preserve"> </w:t>
      </w:r>
      <w:r w:rsidRPr="000B26C4">
        <w:rPr>
          <w:rFonts w:ascii="Segoe UI" w:eastAsia="Times New Roman" w:hAnsi="Segoe UI" w:cs="Segoe UI"/>
          <w:lang w:val="so-SO" w:eastAsia="en-CA"/>
        </w:rPr>
        <w:t xml:space="preserve">laga </w:t>
      </w:r>
      <w:r>
        <w:rPr>
          <w:rFonts w:ascii="Segoe UI" w:eastAsia="Times New Roman" w:hAnsi="Segoe UI" w:cs="Segoe UI"/>
          <w:lang w:val="so-SO" w:eastAsia="en-CA"/>
        </w:rPr>
        <w:t xml:space="preserve">beddeli </w:t>
      </w:r>
      <w:r w:rsidRPr="000B26C4">
        <w:rPr>
          <w:rFonts w:ascii="Segoe UI" w:eastAsia="Times New Roman" w:hAnsi="Segoe UI" w:cs="Segoe UI"/>
          <w:lang w:val="so-SO" w:eastAsia="en-CA"/>
        </w:rPr>
        <w:t>karo</w:t>
      </w:r>
      <w:r>
        <w:rPr>
          <w:rFonts w:ascii="Segoe UI" w:eastAsia="Times New Roman" w:hAnsi="Segoe UI" w:cs="Segoe UI"/>
          <w:lang w:val="so-SO" w:eastAsia="en-CA"/>
        </w:rPr>
        <w:t xml:space="preserve"> macallimiinta </w:t>
      </w:r>
      <w:r w:rsidRPr="000B26C4">
        <w:rPr>
          <w:rFonts w:ascii="Segoe UI" w:eastAsia="Times New Roman" w:hAnsi="Segoe UI" w:cs="Segoe UI"/>
          <w:lang w:val="so-SO" w:eastAsia="en-CA"/>
        </w:rPr>
        <w:t>ama</w:t>
      </w:r>
      <w:r>
        <w:rPr>
          <w:rFonts w:ascii="Segoe UI" w:eastAsia="Times New Roman" w:hAnsi="Segoe UI" w:cs="Segoe UI"/>
          <w:lang w:val="so-SO" w:eastAsia="en-CA"/>
        </w:rPr>
        <w:t xml:space="preserve"> fasallada</w:t>
      </w:r>
      <w:r w:rsidRPr="000B26C4">
        <w:rPr>
          <w:rFonts w:ascii="Segoe UI" w:eastAsia="Times New Roman" w:hAnsi="Segoe UI" w:cs="Segoe UI"/>
          <w:lang w:val="so-SO" w:eastAsia="en-CA"/>
        </w:rPr>
        <w:t>.</w:t>
      </w:r>
    </w:p>
    <w:p w:rsidR="00DE337B" w:rsidRPr="000B26C4" w:rsidRDefault="00EF226C">
      <w:pPr>
        <w:pStyle w:val="Standard"/>
        <w:rPr>
          <w:lang w:val="so-SO"/>
        </w:rPr>
      </w:pPr>
      <w:r>
        <w:rPr>
          <w:rFonts w:ascii="Segoe UI" w:eastAsia="Times New Roman" w:hAnsi="Segoe UI" w:cs="Segoe UI"/>
          <w:lang w:val="so-SO" w:eastAsia="en-CA"/>
        </w:rPr>
        <w:t xml:space="preserve">Beddelka macallimiinta iyo fasallada waxay </w:t>
      </w:r>
      <w:r w:rsidRPr="000B26C4">
        <w:rPr>
          <w:rFonts w:ascii="Segoe UI" w:eastAsia="Times New Roman" w:hAnsi="Segoe UI" w:cs="Segoe UI"/>
          <w:lang w:val="so-SO" w:eastAsia="en-CA"/>
        </w:rPr>
        <w:t>dhibaato</w:t>
      </w:r>
      <w:r>
        <w:rPr>
          <w:rFonts w:ascii="Segoe UI" w:eastAsia="Times New Roman" w:hAnsi="Segoe UI" w:cs="Segoe UI"/>
          <w:lang w:val="so-SO" w:eastAsia="en-CA"/>
        </w:rPr>
        <w:t xml:space="preserve"> ku noqon kartaa ardayda qaarkood, gaar ahaan xilligan sannad dugsiyeedka. Qoysasku waa inay kala hadlaan ilmahooda beddel</w:t>
      </w:r>
      <w:r w:rsidRPr="000B26C4">
        <w:rPr>
          <w:rFonts w:ascii="Segoe UI" w:eastAsia="Times New Roman" w:hAnsi="Segoe UI" w:cs="Segoe UI"/>
          <w:lang w:val="so-SO" w:eastAsia="en-CA"/>
        </w:rPr>
        <w:t>aada</w:t>
      </w:r>
      <w:r>
        <w:rPr>
          <w:rFonts w:ascii="Segoe UI" w:eastAsia="Times New Roman" w:hAnsi="Segoe UI" w:cs="Segoe UI"/>
          <w:lang w:val="so-SO" w:eastAsia="en-CA"/>
        </w:rPr>
        <w:t xml:space="preserve"> qaababka waxbarashada oo ay la hadlaan macallinkooda hadda, haddii ay wax su'aalo ah qabaan.</w:t>
      </w:r>
    </w:p>
    <w:p w:rsidR="00DE337B" w:rsidRPr="000B26C4" w:rsidRDefault="00EF226C">
      <w:pPr>
        <w:pStyle w:val="Standard"/>
        <w:rPr>
          <w:lang w:val="so-SO"/>
        </w:rPr>
      </w:pPr>
      <w:r w:rsidRPr="000B26C4">
        <w:rPr>
          <w:rFonts w:ascii="Segoe UI" w:hAnsi="Segoe UI" w:cs="Segoe UI"/>
          <w:b/>
          <w:bCs/>
          <w:lang w:val="so-SO"/>
        </w:rPr>
        <w:t>Haddii codsigeyga beddelaaddu aysan suurtagal ahayn bisha Febraayo, miyaa la igu darayaa liiska sugitaanka?</w:t>
      </w:r>
    </w:p>
    <w:p w:rsidR="00DE337B" w:rsidRPr="000B26C4" w:rsidRDefault="00EF226C">
      <w:pPr>
        <w:pStyle w:val="Standard"/>
        <w:rPr>
          <w:lang w:val="so-SO"/>
        </w:rPr>
      </w:pPr>
      <w:r>
        <w:rPr>
          <w:rFonts w:ascii="Segoe UI" w:eastAsia="Times New Roman" w:hAnsi="Segoe UI" w:cs="Segoe UI"/>
          <w:lang w:val="so-SO" w:eastAsia="en-CA"/>
        </w:rPr>
        <w:t xml:space="preserve">Nidaamka </w:t>
      </w:r>
      <w:r w:rsidRPr="000B26C4">
        <w:rPr>
          <w:rFonts w:ascii="Segoe UI" w:eastAsia="Times New Roman" w:hAnsi="Segoe UI" w:cs="Segoe UI"/>
          <w:lang w:val="so-SO" w:eastAsia="en-CA"/>
        </w:rPr>
        <w:t>beddelaadda</w:t>
      </w:r>
      <w:r>
        <w:rPr>
          <w:rFonts w:ascii="Segoe UI" w:eastAsia="Times New Roman" w:hAnsi="Segoe UI" w:cs="Segoe UI"/>
          <w:lang w:val="so-SO" w:eastAsia="en-CA"/>
        </w:rPr>
        <w:t xml:space="preserve"> ee dhacaya Febraayo waa fursadda ugu dambeysa ee sanad dugsiyeedka 2020-21. Wixii macluumaad dheeraad ah, fadlan si toos ah ula hadal maamulaha dugsiga ilmahaaga.</w:t>
      </w:r>
    </w:p>
    <w:p w:rsidR="00DE337B" w:rsidRPr="000B26C4" w:rsidRDefault="00EF226C">
      <w:pPr>
        <w:pStyle w:val="Standard"/>
        <w:rPr>
          <w:lang w:val="so-SO"/>
        </w:rPr>
      </w:pPr>
      <w:r>
        <w:rPr>
          <w:rFonts w:ascii="Segoe UI" w:eastAsia="Times New Roman" w:hAnsi="Segoe UI" w:cs="Segoe UI"/>
          <w:b/>
          <w:bCs/>
          <w:lang w:val="so-SO" w:eastAsia="en-CA"/>
        </w:rPr>
        <w:t>Goormaan ogaan doonaa haddii codsigayga beddelaadda l</w:t>
      </w:r>
      <w:r w:rsidRPr="000B26C4">
        <w:rPr>
          <w:rFonts w:ascii="Segoe UI" w:eastAsia="Times New Roman" w:hAnsi="Segoe UI" w:cs="Segoe UI"/>
          <w:b/>
          <w:bCs/>
          <w:lang w:val="so-SO" w:eastAsia="en-CA"/>
        </w:rPr>
        <w:t>a</w:t>
      </w:r>
      <w:r>
        <w:rPr>
          <w:rFonts w:ascii="Segoe UI" w:eastAsia="Times New Roman" w:hAnsi="Segoe UI" w:cs="Segoe UI"/>
          <w:b/>
          <w:bCs/>
          <w:lang w:val="so-SO" w:eastAsia="en-CA"/>
        </w:rPr>
        <w:t xml:space="preserve"> oggolaaday?</w:t>
      </w:r>
    </w:p>
    <w:p w:rsidR="00DE337B" w:rsidRPr="000B26C4" w:rsidRDefault="00EF226C">
      <w:pPr>
        <w:pStyle w:val="Standard"/>
        <w:rPr>
          <w:lang w:val="so-SO"/>
        </w:rPr>
      </w:pPr>
      <w:r>
        <w:rPr>
          <w:rFonts w:ascii="Segoe UI" w:eastAsia="Times New Roman" w:hAnsi="Segoe UI" w:cs="Segoe UI"/>
          <w:lang w:val="so-SO" w:eastAsia="en-CA"/>
        </w:rPr>
        <w:t xml:space="preserve">Dhammaan qoysaska muujiyay xiisaha ay u qabaan beddelashada </w:t>
      </w:r>
      <w:r w:rsidRPr="000B26C4">
        <w:rPr>
          <w:rFonts w:ascii="Segoe UI" w:eastAsia="Times New Roman" w:hAnsi="Segoe UI" w:cs="Segoe UI"/>
          <w:lang w:val="so-SO" w:eastAsia="en-CA"/>
        </w:rPr>
        <w:t xml:space="preserve">ee </w:t>
      </w:r>
      <w:r>
        <w:rPr>
          <w:rFonts w:ascii="Segoe UI" w:eastAsia="Times New Roman" w:hAnsi="Segoe UI" w:cs="Segoe UI"/>
          <w:lang w:val="so-SO" w:eastAsia="en-CA"/>
        </w:rPr>
        <w:t>sahamint</w:t>
      </w:r>
      <w:r w:rsidRPr="000B26C4">
        <w:rPr>
          <w:rFonts w:ascii="Segoe UI" w:eastAsia="Times New Roman" w:hAnsi="Segoe UI" w:cs="Segoe UI"/>
          <w:lang w:val="so-SO" w:eastAsia="en-CA"/>
        </w:rPr>
        <w:t>ii</w:t>
      </w:r>
      <w:r>
        <w:rPr>
          <w:rFonts w:ascii="Segoe UI" w:eastAsia="Times New Roman" w:hAnsi="Segoe UI" w:cs="Segoe UI"/>
          <w:lang w:val="so-SO" w:eastAsia="en-CA"/>
        </w:rPr>
        <w:t xml:space="preserve"> Diseembar waa in</w:t>
      </w:r>
      <w:r w:rsidRPr="000B26C4">
        <w:rPr>
          <w:rFonts w:ascii="Segoe UI" w:eastAsia="Times New Roman" w:hAnsi="Segoe UI" w:cs="Segoe UI"/>
          <w:lang w:val="so-SO" w:eastAsia="en-CA"/>
        </w:rPr>
        <w:t>uu</w:t>
      </w:r>
      <w:r>
        <w:rPr>
          <w:rFonts w:ascii="Segoe UI" w:eastAsia="Times New Roman" w:hAnsi="Segoe UI" w:cs="Segoe UI"/>
          <w:lang w:val="so-SO" w:eastAsia="en-CA"/>
        </w:rPr>
        <w:t xml:space="preserve"> la</w:t>
      </w:r>
      <w:r w:rsidRPr="000B26C4">
        <w:rPr>
          <w:rFonts w:ascii="Segoe UI" w:eastAsia="Times New Roman" w:hAnsi="Segoe UI" w:cs="Segoe UI"/>
          <w:lang w:val="so-SO" w:eastAsia="en-CA"/>
        </w:rPr>
        <w:t xml:space="preserve">soo </w:t>
      </w:r>
      <w:r>
        <w:rPr>
          <w:rFonts w:ascii="Segoe UI" w:eastAsia="Times New Roman" w:hAnsi="Segoe UI" w:cs="Segoe UI"/>
          <w:lang w:val="so-SO" w:eastAsia="en-CA"/>
        </w:rPr>
        <w:t xml:space="preserve"> xiriira</w:t>
      </w:r>
      <w:r w:rsidRPr="000B26C4">
        <w:rPr>
          <w:rFonts w:ascii="Segoe UI" w:eastAsia="Times New Roman" w:hAnsi="Segoe UI" w:cs="Segoe UI"/>
          <w:lang w:val="so-SO" w:eastAsia="en-CA"/>
        </w:rPr>
        <w:t>y</w:t>
      </w:r>
      <w:r>
        <w:rPr>
          <w:rFonts w:ascii="Segoe UI" w:eastAsia="Times New Roman" w:hAnsi="Segoe UI" w:cs="Segoe UI"/>
          <w:lang w:val="so-SO" w:eastAsia="en-CA"/>
        </w:rPr>
        <w:t xml:space="preserve"> dugsiga ilmahooda </w:t>
      </w:r>
      <w:r w:rsidRPr="000B26C4">
        <w:rPr>
          <w:rFonts w:ascii="Segoe UI" w:eastAsia="Times New Roman" w:hAnsi="Segoe UI" w:cs="Segoe UI"/>
          <w:lang w:val="so-SO" w:eastAsia="en-CA"/>
        </w:rPr>
        <w:t>oo loo</w:t>
      </w:r>
      <w:r>
        <w:rPr>
          <w:rFonts w:ascii="Segoe UI" w:eastAsia="Times New Roman" w:hAnsi="Segoe UI" w:cs="Segoe UI"/>
          <w:lang w:val="so-SO" w:eastAsia="en-CA"/>
        </w:rPr>
        <w:t xml:space="preserve"> xaqiijiy</w:t>
      </w:r>
      <w:r w:rsidRPr="000B26C4">
        <w:rPr>
          <w:rFonts w:ascii="Segoe UI" w:eastAsia="Times New Roman" w:hAnsi="Segoe UI" w:cs="Segoe UI"/>
          <w:lang w:val="so-SO" w:eastAsia="en-CA"/>
        </w:rPr>
        <w:t>ey</w:t>
      </w:r>
      <w:r>
        <w:rPr>
          <w:rFonts w:ascii="Segoe UI" w:eastAsia="Times New Roman" w:hAnsi="Segoe UI" w:cs="Segoe UI"/>
          <w:lang w:val="so-SO" w:eastAsia="en-CA"/>
        </w:rPr>
        <w:t xml:space="preserve"> codsigooda. Qoysaska waxaa </w:t>
      </w:r>
      <w:r w:rsidRPr="000B26C4">
        <w:rPr>
          <w:rFonts w:ascii="Segoe UI" w:eastAsia="Times New Roman" w:hAnsi="Segoe UI" w:cs="Segoe UI"/>
          <w:lang w:val="so-SO" w:eastAsia="en-CA"/>
        </w:rPr>
        <w:t xml:space="preserve">ku soo </w:t>
      </w:r>
      <w:r>
        <w:rPr>
          <w:rFonts w:ascii="Segoe UI" w:eastAsia="Times New Roman" w:hAnsi="Segoe UI" w:cs="Segoe UI"/>
          <w:lang w:val="so-SO" w:eastAsia="en-CA"/>
        </w:rPr>
        <w:t xml:space="preserve"> warg</w:t>
      </w:r>
      <w:r w:rsidRPr="000B26C4">
        <w:rPr>
          <w:rFonts w:ascii="Segoe UI" w:eastAsia="Times New Roman" w:hAnsi="Segoe UI" w:cs="Segoe UI"/>
          <w:lang w:val="so-SO" w:eastAsia="en-CA"/>
        </w:rPr>
        <w:t>e</w:t>
      </w:r>
      <w:r>
        <w:rPr>
          <w:rFonts w:ascii="Segoe UI" w:eastAsia="Times New Roman" w:hAnsi="Segoe UI" w:cs="Segoe UI"/>
          <w:lang w:val="so-SO" w:eastAsia="en-CA"/>
        </w:rPr>
        <w:t xml:space="preserve">lin doona halka </w:t>
      </w:r>
      <w:r w:rsidRPr="000B26C4">
        <w:rPr>
          <w:rFonts w:ascii="Segoe UI" w:eastAsia="Times New Roman" w:hAnsi="Segoe UI" w:cs="Segoe UI"/>
          <w:lang w:val="so-SO" w:eastAsia="en-CA"/>
        </w:rPr>
        <w:t>u marayo</w:t>
      </w:r>
      <w:r>
        <w:rPr>
          <w:rFonts w:ascii="Segoe UI" w:eastAsia="Times New Roman" w:hAnsi="Segoe UI" w:cs="Segoe UI"/>
          <w:lang w:val="so-SO" w:eastAsia="en-CA"/>
        </w:rPr>
        <w:t xml:space="preserve"> codsigooda maamulaha iskuulk</w:t>
      </w:r>
      <w:r w:rsidRPr="000B26C4">
        <w:rPr>
          <w:rFonts w:ascii="Segoe UI" w:eastAsia="Times New Roman" w:hAnsi="Segoe UI" w:cs="Segoe UI"/>
          <w:lang w:val="so-SO" w:eastAsia="en-CA"/>
        </w:rPr>
        <w:t xml:space="preserve">ooda </w:t>
      </w:r>
      <w:r>
        <w:rPr>
          <w:rFonts w:ascii="Segoe UI" w:eastAsia="Times New Roman" w:hAnsi="Segoe UI" w:cs="Segoe UI"/>
          <w:lang w:val="so-SO" w:eastAsia="en-CA"/>
        </w:rPr>
        <w:t xml:space="preserve">dhamaadka maalinta Jimcaha, Febraayo 12. </w:t>
      </w:r>
      <w:r w:rsidRPr="000B26C4">
        <w:rPr>
          <w:rFonts w:ascii="Segoe UI" w:eastAsia="Times New Roman" w:hAnsi="Segoe UI" w:cs="Segoe UI"/>
          <w:lang w:val="so-SO" w:eastAsia="en-CA"/>
        </w:rPr>
        <w:t xml:space="preserve"> </w:t>
      </w:r>
      <w:r>
        <w:rPr>
          <w:rFonts w:ascii="Segoe UI" w:eastAsia="Times New Roman" w:hAnsi="Segoe UI" w:cs="Segoe UI"/>
          <w:lang w:val="so-SO" w:eastAsia="en-CA"/>
        </w:rPr>
        <w:t>Marka hawsha beddelka la bilaabo, waxay qaadan doontaa wakhti in dhammaan ardayda ay ugu gudbaan fasalkooda cusub</w:t>
      </w:r>
      <w:r w:rsidRPr="000B26C4">
        <w:rPr>
          <w:rFonts w:ascii="Segoe UI" w:eastAsia="Times New Roman" w:hAnsi="Segoe UI" w:cs="Segoe UI"/>
          <w:lang w:val="so-SO" w:eastAsia="en-CA"/>
        </w:rPr>
        <w:t>.</w:t>
      </w:r>
      <w:r>
        <w:rPr>
          <w:rFonts w:ascii="Segoe UI" w:eastAsia="Times New Roman" w:hAnsi="Segoe UI" w:cs="Segoe UI"/>
          <w:lang w:val="so-SO" w:eastAsia="en-CA"/>
        </w:rPr>
        <w:t xml:space="preserve"> Macluumaadka iyo faahfaahinta gaarka u ah ilmahaaga waxaa si toos ah idinla wadaagi doona Maamulaha.</w:t>
      </w:r>
    </w:p>
    <w:p w:rsidR="00DE337B" w:rsidRPr="000B26C4" w:rsidRDefault="00EF226C">
      <w:pPr>
        <w:pStyle w:val="Standard"/>
        <w:rPr>
          <w:rFonts w:ascii="Segoe UI" w:hAnsi="Segoe UI" w:cs="Segoe UI"/>
          <w:b/>
          <w:bCs/>
          <w:lang w:val="es-419"/>
        </w:rPr>
      </w:pPr>
      <w:r w:rsidRPr="000B26C4">
        <w:rPr>
          <w:rFonts w:ascii="Segoe UI" w:hAnsi="Segoe UI" w:cs="Segoe UI"/>
          <w:b/>
          <w:bCs/>
          <w:lang w:val="es-419"/>
        </w:rPr>
        <w:t>Goorma ayaa beddelaadda la dhaqangelinayaa?</w:t>
      </w:r>
    </w:p>
    <w:p w:rsidR="00DE337B" w:rsidRPr="000B26C4" w:rsidRDefault="00EF226C">
      <w:pPr>
        <w:pStyle w:val="Standard"/>
        <w:rPr>
          <w:lang w:val="so-SO"/>
        </w:rPr>
      </w:pPr>
      <w:r w:rsidRPr="000B26C4">
        <w:rPr>
          <w:rFonts w:ascii="Segoe UI" w:eastAsia="Times New Roman" w:hAnsi="Segoe UI" w:cs="Segoe UI"/>
          <w:lang w:val="es-419" w:eastAsia="en-CA"/>
        </w:rPr>
        <w:t xml:space="preserve">Arrintani </w:t>
      </w:r>
      <w:r>
        <w:rPr>
          <w:rFonts w:ascii="Segoe UI" w:eastAsia="Times New Roman" w:hAnsi="Segoe UI" w:cs="Segoe UI"/>
          <w:lang w:val="so-SO" w:eastAsia="en-CA"/>
        </w:rPr>
        <w:t xml:space="preserve">waa </w:t>
      </w:r>
      <w:r w:rsidRPr="000B26C4">
        <w:rPr>
          <w:rFonts w:ascii="Segoe UI" w:eastAsia="Times New Roman" w:hAnsi="Segoe UI" w:cs="Segoe UI"/>
          <w:lang w:val="es-419" w:eastAsia="en-CA"/>
        </w:rPr>
        <w:t>geedi</w:t>
      </w:r>
      <w:r>
        <w:rPr>
          <w:rFonts w:ascii="Segoe UI" w:eastAsia="Times New Roman" w:hAnsi="Segoe UI" w:cs="Segoe UI"/>
          <w:lang w:val="so-SO" w:eastAsia="en-CA"/>
        </w:rPr>
        <w:t xml:space="preserve"> socod adag mana jiri doono </w:t>
      </w:r>
      <w:r w:rsidRPr="000B26C4">
        <w:rPr>
          <w:rFonts w:ascii="Segoe UI" w:eastAsia="Times New Roman" w:hAnsi="Segoe UI" w:cs="Segoe UI"/>
          <w:lang w:val="es-419" w:eastAsia="en-CA"/>
        </w:rPr>
        <w:t>mar khaas ah</w:t>
      </w:r>
      <w:r>
        <w:rPr>
          <w:rFonts w:ascii="Segoe UI" w:eastAsia="Times New Roman" w:hAnsi="Segoe UI" w:cs="Segoe UI"/>
          <w:lang w:val="so-SO" w:eastAsia="en-CA"/>
        </w:rPr>
        <w:t xml:space="preserve"> </w:t>
      </w:r>
      <w:r w:rsidRPr="000B26C4">
        <w:rPr>
          <w:rFonts w:ascii="Segoe UI" w:eastAsia="Times New Roman" w:hAnsi="Segoe UI" w:cs="Segoe UI"/>
          <w:lang w:val="es-419" w:eastAsia="en-CA"/>
        </w:rPr>
        <w:t xml:space="preserve">ee </w:t>
      </w:r>
      <w:r>
        <w:rPr>
          <w:rFonts w:ascii="Segoe UI" w:eastAsia="Times New Roman" w:hAnsi="Segoe UI" w:cs="Segoe UI"/>
          <w:lang w:val="so-SO" w:eastAsia="en-CA"/>
        </w:rPr>
        <w:t xml:space="preserve">"taariikhda beddelka." </w:t>
      </w:r>
      <w:r w:rsidRPr="000B26C4">
        <w:rPr>
          <w:rFonts w:ascii="Segoe UI" w:eastAsia="Times New Roman" w:hAnsi="Segoe UI" w:cs="Segoe UI"/>
          <w:lang w:val="so-SO" w:eastAsia="en-CA"/>
        </w:rPr>
        <w:t>U wareegidda</w:t>
      </w:r>
      <w:r>
        <w:rPr>
          <w:rFonts w:ascii="Segoe UI" w:eastAsia="Times New Roman" w:hAnsi="Segoe UI" w:cs="Segoe UI"/>
          <w:lang w:val="so-SO" w:eastAsia="en-CA"/>
        </w:rPr>
        <w:t xml:space="preserve"> ardayda ayaa dhici doona muddo wakhti ah inta lagu jiro bisha Febraayo. Waqtiga </w:t>
      </w:r>
      <w:r w:rsidRPr="000B26C4">
        <w:rPr>
          <w:rFonts w:ascii="Segoe UI" w:eastAsia="Times New Roman" w:hAnsi="Segoe UI" w:cs="Segoe UI"/>
          <w:lang w:val="so-SO" w:eastAsia="en-CA"/>
        </w:rPr>
        <w:t>khaaska</w:t>
      </w:r>
      <w:r>
        <w:rPr>
          <w:rFonts w:ascii="Segoe UI" w:eastAsia="Times New Roman" w:hAnsi="Segoe UI" w:cs="Segoe UI"/>
          <w:lang w:val="so-SO" w:eastAsia="en-CA"/>
        </w:rPr>
        <w:t xml:space="preserve"> ah wuxuu ku xirnaan doonaa </w:t>
      </w:r>
      <w:r w:rsidRPr="000B26C4">
        <w:rPr>
          <w:rFonts w:ascii="Segoe UI" w:eastAsia="Times New Roman" w:hAnsi="Segoe UI" w:cs="Segoe UI"/>
          <w:lang w:val="so-SO" w:eastAsia="en-CA"/>
        </w:rPr>
        <w:t>marka</w:t>
      </w:r>
      <w:r>
        <w:rPr>
          <w:rFonts w:ascii="Segoe UI" w:eastAsia="Times New Roman" w:hAnsi="Segoe UI" w:cs="Segoe UI"/>
          <w:lang w:val="so-SO" w:eastAsia="en-CA"/>
        </w:rPr>
        <w:t xml:space="preserve"> dugsiyada TDSB oo dhan dib loogu furo waxbarashada </w:t>
      </w:r>
      <w:r w:rsidRPr="000B26C4">
        <w:rPr>
          <w:rFonts w:ascii="Segoe UI" w:eastAsia="Times New Roman" w:hAnsi="Segoe UI" w:cs="Segoe UI"/>
          <w:lang w:val="so-SO" w:eastAsia="en-CA"/>
        </w:rPr>
        <w:t xml:space="preserve">sida tooska </w:t>
      </w:r>
      <w:r>
        <w:rPr>
          <w:rFonts w:ascii="Segoe UI" w:eastAsia="Times New Roman" w:hAnsi="Segoe UI" w:cs="Segoe UI"/>
          <w:lang w:val="so-SO" w:eastAsia="en-CA"/>
        </w:rPr>
        <w:t>ah</w:t>
      </w:r>
      <w:r w:rsidRPr="000B26C4">
        <w:rPr>
          <w:rFonts w:ascii="Segoe UI" w:eastAsia="Times New Roman" w:hAnsi="Segoe UI" w:cs="Segoe UI"/>
          <w:lang w:val="so-SO" w:eastAsia="en-CA"/>
        </w:rPr>
        <w:t xml:space="preserve"> iskuulka loo tegeyo</w:t>
      </w:r>
      <w:r>
        <w:rPr>
          <w:rFonts w:ascii="Segoe UI" w:eastAsia="Times New Roman" w:hAnsi="Segoe UI" w:cs="Segoe UI"/>
          <w:lang w:val="so-SO" w:eastAsia="en-CA"/>
        </w:rPr>
        <w:t>.</w:t>
      </w:r>
    </w:p>
    <w:p w:rsidR="00DE337B" w:rsidRPr="000B26C4" w:rsidRDefault="00EF226C">
      <w:pPr>
        <w:pStyle w:val="Standard"/>
        <w:rPr>
          <w:lang w:val="so-SO"/>
        </w:rPr>
      </w:pPr>
      <w:r>
        <w:rPr>
          <w:rFonts w:ascii="Segoe UI" w:eastAsia="Times New Roman" w:hAnsi="Segoe UI" w:cs="Segoe UI"/>
          <w:b/>
          <w:bCs/>
          <w:lang w:val="so-SO" w:eastAsia="en-CA"/>
        </w:rPr>
        <w:t xml:space="preserve">Maxay suurtagal u </w:t>
      </w:r>
      <w:r w:rsidRPr="000B26C4">
        <w:rPr>
          <w:rFonts w:ascii="Segoe UI" w:eastAsia="Times New Roman" w:hAnsi="Segoe UI" w:cs="Segoe UI"/>
          <w:b/>
          <w:bCs/>
          <w:lang w:val="so-SO" w:eastAsia="en-CA"/>
        </w:rPr>
        <w:t>noqon weydey</w:t>
      </w:r>
      <w:r>
        <w:rPr>
          <w:rFonts w:ascii="Segoe UI" w:eastAsia="Times New Roman" w:hAnsi="Segoe UI" w:cs="Segoe UI"/>
          <w:b/>
          <w:bCs/>
          <w:lang w:val="so-SO" w:eastAsia="en-CA"/>
        </w:rPr>
        <w:t xml:space="preserve"> in la helo dhammaan codsiyada beddelaadda ee loogu talagalay fursaddan Febraayo?</w:t>
      </w:r>
    </w:p>
    <w:p w:rsidR="00DE337B" w:rsidRPr="000B26C4" w:rsidRDefault="00EF226C">
      <w:pPr>
        <w:pStyle w:val="Standard"/>
        <w:rPr>
          <w:lang w:val="so-SO"/>
        </w:rPr>
      </w:pPr>
      <w:r w:rsidRPr="000B26C4">
        <w:rPr>
          <w:rFonts w:ascii="Segoe UI" w:hAnsi="Segoe UI" w:cs="Segoe UI"/>
          <w:lang w:val="so-SO"/>
        </w:rPr>
        <w:lastRenderedPageBreak/>
        <w:t xml:space="preserve">Waxaan kala tashanay Caafimaadka Dadweynaha Toronto arrimaha ku saabsan hirgelinta </w:t>
      </w:r>
      <w:r w:rsidRPr="000B26C4">
        <w:rPr>
          <w:lang w:val="so-SO"/>
        </w:rPr>
        <w:t>hawlgallo</w:t>
      </w:r>
      <w:r w:rsidRPr="000B26C4">
        <w:rPr>
          <w:rFonts w:ascii="Segoe UI" w:hAnsi="Segoe UI" w:cs="Segoe UI"/>
          <w:lang w:val="so-SO"/>
        </w:rPr>
        <w:t xml:space="preserve"> cusub iyo iyadoo ay suuragal tahay in lagu daro arday cusub kooxaha hadda jira xilliga iskuulka la furayo (maadaama ay ka maqnaayeen dugsiga oo ay Internetka wax ku soo baranayeen tan iyo intii Fasaxii Qaboobaha) sidoo kale waxaa go’aan naga ah </w:t>
      </w:r>
      <w:r w:rsidRPr="000B26C4">
        <w:rPr>
          <w:lang w:val="so-SO"/>
        </w:rPr>
        <w:t>yaraynta</w:t>
      </w:r>
      <w:r w:rsidRPr="000B26C4">
        <w:rPr>
          <w:rFonts w:ascii="Segoe UI" w:hAnsi="Segoe UI" w:cs="Segoe UI"/>
          <w:lang w:val="so-SO"/>
        </w:rPr>
        <w:t xml:space="preserve"> dhibaatooyinka waxbarashadda (</w:t>
      </w:r>
      <w:r w:rsidRPr="000B26C4">
        <w:rPr>
          <w:lang w:val="so-SO"/>
        </w:rPr>
        <w:t>tusaale;</w:t>
      </w:r>
      <w:r w:rsidRPr="000B26C4">
        <w:rPr>
          <w:rFonts w:ascii="Segoe UI" w:hAnsi="Segoe UI" w:cs="Segoe UI"/>
          <w:lang w:val="so-SO"/>
        </w:rPr>
        <w:t xml:space="preserve"> dib u habeynta fasallada, macallimiinta oo la beddelo, iwm.) ee ardayda aan </w:t>
      </w:r>
      <w:r w:rsidRPr="000B26C4">
        <w:rPr>
          <w:lang w:val="so-SO"/>
        </w:rPr>
        <w:t>beddelaneyn</w:t>
      </w:r>
      <w:r w:rsidRPr="000B26C4">
        <w:rPr>
          <w:rFonts w:ascii="Segoe UI" w:hAnsi="Segoe UI" w:cs="Segoe UI"/>
          <w:lang w:val="so-SO"/>
        </w:rPr>
        <w:t>. Codsiyada beddelashada loogu talagalay ardayda ku nool xaafadaha halista weyn u ku hayo COVID-19 (sida ay caddeysay TPH) ayaa mudnaanta la siin doonaa.</w:t>
      </w:r>
    </w:p>
    <w:sectPr w:rsidR="00DE337B" w:rsidRPr="000B26C4" w:rsidSect="00EB456A">
      <w:headerReference w:type="default" r:id="rId7"/>
      <w:footerReference w:type="default" r:id="rId8"/>
      <w:pgSz w:w="12240" w:h="15840"/>
      <w:pgMar w:top="2404" w:right="1440" w:bottom="1440" w:left="45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9C" w:rsidRDefault="0048549C">
      <w:pPr>
        <w:spacing w:after="0" w:line="240" w:lineRule="auto"/>
      </w:pPr>
      <w:r>
        <w:separator/>
      </w:r>
    </w:p>
  </w:endnote>
  <w:endnote w:type="continuationSeparator" w:id="0">
    <w:p w:rsidR="0048549C" w:rsidRDefault="0048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8D" w:rsidRDefault="0048549C">
    <w:pPr>
      <w:pStyle w:val="Footer"/>
      <w:ind w:left="-990" w:firstLine="990"/>
      <w:jc w:val="center"/>
    </w:pPr>
  </w:p>
  <w:p w:rsidR="00B7418D" w:rsidRDefault="00EF226C">
    <w:pPr>
      <w:pStyle w:val="Footer"/>
      <w:jc w:val="center"/>
    </w:pPr>
    <w:r>
      <w:rPr>
        <w:noProof/>
        <w:lang w:eastAsia="en-CA"/>
      </w:rPr>
      <w:drawing>
        <wp:inline distT="0" distB="0" distL="0" distR="0">
          <wp:extent cx="7315200" cy="116997"/>
          <wp:effectExtent l="0" t="0" r="0" b="0"/>
          <wp:docPr id="3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315200" cy="116997"/>
                  </a:xfrm>
                  <a:prstGeom prst="rect">
                    <a:avLst/>
                  </a:prstGeom>
                  <a:noFill/>
                  <a:ln>
                    <a:noFill/>
                    <a:prstDash/>
                  </a:ln>
                </pic:spPr>
              </pic:pic>
            </a:graphicData>
          </a:graphic>
        </wp:inline>
      </w:drawing>
    </w:r>
  </w:p>
  <w:p w:rsidR="00B7418D" w:rsidRDefault="0048549C">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9C" w:rsidRDefault="0048549C">
      <w:pPr>
        <w:spacing w:after="0" w:line="240" w:lineRule="auto"/>
      </w:pPr>
      <w:r>
        <w:rPr>
          <w:color w:val="000000"/>
        </w:rPr>
        <w:separator/>
      </w:r>
    </w:p>
  </w:footnote>
  <w:footnote w:type="continuationSeparator" w:id="0">
    <w:p w:rsidR="0048549C" w:rsidRDefault="0048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6A" w:rsidRDefault="00EB456A">
    <w:pPr>
      <w:pStyle w:val="Header"/>
    </w:pPr>
    <w:r>
      <w:rPr>
        <w:noProof/>
        <w:lang w:eastAsia="en-CA"/>
      </w:rPr>
      <w:drawing>
        <wp:anchor distT="0" distB="0" distL="114300" distR="114300" simplePos="0" relativeHeight="251659264" behindDoc="0" locked="0" layoutInCell="1" allowOverlap="1" wp14:anchorId="6A488473" wp14:editId="7B0E3166">
          <wp:simplePos x="0" y="0"/>
          <wp:positionH relativeFrom="column">
            <wp:posOffset>160020</wp:posOffset>
          </wp:positionH>
          <wp:positionV relativeFrom="page">
            <wp:posOffset>304165</wp:posOffset>
          </wp:positionV>
          <wp:extent cx="1145157" cy="1128598"/>
          <wp:effectExtent l="0" t="0" r="0" b="0"/>
          <wp:wrapSquare wrapText="bothSides"/>
          <wp:docPr id="30" name="TDSB_Circle_Colour.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45157" cy="11285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153F"/>
    <w:multiLevelType w:val="multilevel"/>
    <w:tmpl w:val="8DF8FAD2"/>
    <w:styleLink w:val="WWNum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1" w15:restartNumberingAfterBreak="0">
    <w:nsid w:val="22A70D9D"/>
    <w:multiLevelType w:val="multilevel"/>
    <w:tmpl w:val="DD72201E"/>
    <w:styleLink w:val="WWNum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24B32A2A"/>
    <w:multiLevelType w:val="multilevel"/>
    <w:tmpl w:val="92E61B36"/>
    <w:styleLink w:val="WWNum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15:restartNumberingAfterBreak="0">
    <w:nsid w:val="2DF97228"/>
    <w:multiLevelType w:val="multilevel"/>
    <w:tmpl w:val="6D7E03B4"/>
    <w:styleLink w:val="WWNum2"/>
    <w:lvl w:ilvl="0">
      <w:numFmt w:val="bullet"/>
      <w:lvlText w:val=""/>
      <w:lvlJc w:val="left"/>
      <w:pPr>
        <w:ind w:left="720" w:hanging="360"/>
      </w:pPr>
      <w:rPr>
        <w:rFonts w:ascii="Times New Roman" w:eastAsia="Calibri"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381840F8"/>
    <w:multiLevelType w:val="multilevel"/>
    <w:tmpl w:val="5B402FB0"/>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3AAE5906"/>
    <w:multiLevelType w:val="multilevel"/>
    <w:tmpl w:val="2B5CE56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CCA1E65"/>
    <w:multiLevelType w:val="multilevel"/>
    <w:tmpl w:val="84B44E40"/>
    <w:styleLink w:val="WWNum5"/>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 w15:restartNumberingAfterBreak="0">
    <w:nsid w:val="65C86B6B"/>
    <w:multiLevelType w:val="multilevel"/>
    <w:tmpl w:val="802A4DE4"/>
    <w:styleLink w:val="WWNum9"/>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15:restartNumberingAfterBreak="0">
    <w:nsid w:val="7AD334D6"/>
    <w:multiLevelType w:val="multilevel"/>
    <w:tmpl w:val="79F8A368"/>
    <w:styleLink w:val="WWNum7"/>
    <w:lvl w:ilvl="0">
      <w:numFmt w:val="bullet"/>
      <w:lvlText w:val=""/>
      <w:lvlJc w:val="left"/>
      <w:pPr>
        <w:ind w:left="720" w:hanging="360"/>
      </w:pPr>
      <w:rPr>
        <w:sz w:val="20"/>
      </w:rPr>
    </w:lvl>
    <w:lvl w:ilvl="1">
      <w:numFmt w:val="bullet"/>
      <w:lvlText w:val="o"/>
      <w:lvlJc w:val="left"/>
      <w:pPr>
        <w:ind w:left="1440" w:hanging="360"/>
      </w:pPr>
      <w:rPr>
        <w:rFonts w:ascii="Times New Roman" w:hAnsi="Times New Roman" w:cs="Times New Roman"/>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 w15:restartNumberingAfterBreak="0">
    <w:nsid w:val="7CB56E25"/>
    <w:multiLevelType w:val="multilevel"/>
    <w:tmpl w:val="7BD88F20"/>
    <w:styleLink w:val="WWNum1"/>
    <w:lvl w:ilvl="0">
      <w:numFmt w:val="bullet"/>
      <w:lvlText w:val=""/>
      <w:lvlJc w:val="left"/>
      <w:pPr>
        <w:ind w:left="720" w:hanging="360"/>
      </w:pPr>
      <w:rPr>
        <w:rFonts w:ascii="Times New Roman" w:eastAsia="Calibri"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9"/>
  </w:num>
  <w:num w:numId="2">
    <w:abstractNumId w:val="3"/>
  </w:num>
  <w:num w:numId="3">
    <w:abstractNumId w:val="2"/>
  </w:num>
  <w:num w:numId="4">
    <w:abstractNumId w:val="1"/>
  </w:num>
  <w:num w:numId="5">
    <w:abstractNumId w:val="6"/>
  </w:num>
  <w:num w:numId="6">
    <w:abstractNumId w:val="4"/>
  </w:num>
  <w:num w:numId="7">
    <w:abstractNumId w:val="8"/>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7B"/>
    <w:rsid w:val="000B26C4"/>
    <w:rsid w:val="0048549C"/>
    <w:rsid w:val="00DE337B"/>
    <w:rsid w:val="00E43743"/>
    <w:rsid w:val="00EB456A"/>
    <w:rsid w:val="00EF2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80022"/>
  <w15:docId w15:val="{FF61AF9F-1C69-47CB-8D04-C93E06E8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CA"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tabs>
        <w:tab w:val="left" w:pos="5760"/>
      </w:tabs>
      <w:outlineLvl w:val="0"/>
    </w:pPr>
    <w:rPr>
      <w:b/>
      <w:bCs/>
      <w:sz w:val="28"/>
    </w:rPr>
  </w:style>
  <w:style w:type="paragraph" w:styleId="Heading2">
    <w:name w:val="heading 2"/>
    <w:basedOn w:val="Standard"/>
    <w:next w:val="Textbody"/>
    <w:pPr>
      <w:keepNext/>
      <w:keepLines/>
      <w:spacing w:before="40" w:after="240"/>
      <w:outlineLvl w:val="1"/>
    </w:pPr>
    <w:rPr>
      <w:b/>
      <w:bCs/>
      <w:spacing w:val="20"/>
      <w:szCs w:val="26"/>
    </w:rPr>
  </w:style>
  <w:style w:type="paragraph" w:styleId="Heading3">
    <w:name w:val="heading 3"/>
    <w:basedOn w:val="Standard"/>
    <w:next w:val="Textbody"/>
    <w:pPr>
      <w:keepNext/>
      <w:keepLines/>
      <w:outlineLvl w:val="2"/>
    </w:pPr>
    <w:rPr>
      <w:b/>
      <w:bCs/>
    </w:rPr>
  </w:style>
  <w:style w:type="paragraph" w:styleId="Heading4">
    <w:name w:val="heading 4"/>
    <w:basedOn w:val="Standard"/>
    <w:next w:val="Textbody"/>
    <w:pPr>
      <w:keepNext/>
      <w:keepLines/>
      <w:spacing w:before="200"/>
      <w:outlineLvl w:val="3"/>
    </w:pPr>
    <w:rPr>
      <w:b/>
      <w:bCs/>
      <w:iCs/>
      <w:color w:val="365F91"/>
    </w:rPr>
  </w:style>
  <w:style w:type="paragraph" w:styleId="Heading5">
    <w:name w:val="heading 5"/>
    <w:basedOn w:val="Standard"/>
    <w:next w:val="Textbody"/>
    <w:pPr>
      <w:keepNext/>
      <w:keepLines/>
      <w:spacing w:before="20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before="120" w:after="0" w:line="240" w:lineRule="auto"/>
    </w:pPr>
    <w:rPr>
      <w:rFonts w:ascii="Arial" w:hAnsi="Arial" w:cs="Arial"/>
      <w:color w:val="000000"/>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before="0" w:after="120"/>
    </w:pPr>
  </w:style>
  <w:style w:type="paragraph" w:styleId="List">
    <w:name w:val="List"/>
    <w:basedOn w:val="Textbody"/>
    <w:rPr>
      <w:rFonts w:cs="Mangal"/>
    </w:rPr>
  </w:style>
  <w:style w:type="paragraph" w:styleId="Caption">
    <w:name w:val="caption"/>
    <w:basedOn w:val="Standard"/>
    <w:pPr>
      <w:suppressLineNumbers/>
      <w:spacing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spacing w:before="0"/>
    </w:pPr>
  </w:style>
  <w:style w:type="paragraph" w:styleId="Header">
    <w:name w:val="header"/>
    <w:basedOn w:val="Standard"/>
    <w:pPr>
      <w:suppressLineNumbers/>
      <w:tabs>
        <w:tab w:val="center" w:pos="4680"/>
        <w:tab w:val="right" w:pos="9360"/>
      </w:tabs>
      <w:spacing w:before="0"/>
    </w:pPr>
  </w:style>
  <w:style w:type="paragraph" w:styleId="Footer">
    <w:name w:val="footer"/>
    <w:basedOn w:val="Standard"/>
    <w:pPr>
      <w:suppressLineNumbers/>
      <w:tabs>
        <w:tab w:val="center" w:pos="4680"/>
        <w:tab w:val="right" w:pos="9360"/>
      </w:tabs>
      <w:spacing w:before="0"/>
    </w:pPr>
  </w:style>
  <w:style w:type="paragraph" w:styleId="BalloonText">
    <w:name w:val="Balloon Text"/>
    <w:basedOn w:val="Standard"/>
    <w:pPr>
      <w:spacing w:before="0"/>
    </w:pPr>
    <w:rPr>
      <w:rFonts w:ascii="Tahoma" w:hAnsi="Tahoma" w:cs="Tahoma"/>
      <w:sz w:val="16"/>
      <w:szCs w:val="16"/>
    </w:rPr>
  </w:style>
  <w:style w:type="paragraph" w:styleId="NormalWeb">
    <w:name w:val="Normal (Web)"/>
    <w:basedOn w:val="Standard"/>
    <w:pPr>
      <w:spacing w:before="100" w:after="100"/>
    </w:pPr>
    <w:rPr>
      <w:rFonts w:ascii="Times New Roman" w:eastAsia="Times New Roman" w:hAnsi="Times New Roman" w:cs="Times New Roman"/>
      <w:lang w:eastAsia="en-CA"/>
    </w:rPr>
  </w:style>
  <w:style w:type="paragraph" w:styleId="PlainText">
    <w:name w:val="Plain Text"/>
    <w:basedOn w:val="Standard"/>
    <w:pPr>
      <w:spacing w:before="0"/>
    </w:pPr>
    <w:rPr>
      <w:rFonts w:ascii="Calibri" w:hAnsi="Calibri"/>
      <w:sz w:val="22"/>
      <w:szCs w:val="21"/>
    </w:rPr>
  </w:style>
  <w:style w:type="paragraph" w:customStyle="1" w:styleId="xmsonormal">
    <w:name w:val="xmsonormal"/>
    <w:basedOn w:val="Standard"/>
    <w:pPr>
      <w:spacing w:before="100" w:after="100"/>
    </w:pPr>
    <w:rPr>
      <w:rFonts w:ascii="Times New Roman" w:hAnsi="Times New Roman" w:cs="Times New Roman"/>
    </w:rPr>
  </w:style>
  <w:style w:type="paragraph" w:styleId="HTMLPreformatted">
    <w:name w:val="HTML Preformatted"/>
    <w:basedOn w:val="Standard"/>
    <w:pPr>
      <w:spacing w:before="0"/>
    </w:pPr>
    <w:rPr>
      <w:rFonts w:ascii="Consolas" w:hAnsi="Consolas"/>
      <w:sz w:val="20"/>
      <w:szCs w:val="20"/>
    </w:rPr>
  </w:style>
  <w:style w:type="character" w:customStyle="1" w:styleId="Heading1Char">
    <w:name w:val="Heading 1 Char"/>
    <w:basedOn w:val="DefaultParagraphFont"/>
    <w:rPr>
      <w:rFonts w:ascii="Arial" w:hAnsi="Arial"/>
      <w:b/>
      <w:bCs/>
      <w:sz w:val="28"/>
      <w:szCs w:val="24"/>
    </w:rPr>
  </w:style>
  <w:style w:type="character" w:customStyle="1" w:styleId="Heading2Char">
    <w:name w:val="Heading 2 Char"/>
    <w:basedOn w:val="DefaultParagraphFont"/>
    <w:rPr>
      <w:rFonts w:ascii="Arial" w:hAnsi="Arial"/>
      <w:b/>
      <w:bCs/>
      <w:spacing w:val="20"/>
      <w:sz w:val="24"/>
      <w:szCs w:val="26"/>
    </w:rPr>
  </w:style>
  <w:style w:type="character" w:customStyle="1" w:styleId="Heading4Char">
    <w:name w:val="Heading 4 Char"/>
    <w:basedOn w:val="DefaultParagraphFont"/>
    <w:rPr>
      <w:rFonts w:ascii="Arial" w:hAnsi="Arial"/>
      <w:b/>
      <w:bCs/>
      <w:iCs/>
      <w:color w:val="365F91"/>
      <w:sz w:val="24"/>
    </w:rPr>
  </w:style>
  <w:style w:type="character" w:customStyle="1" w:styleId="Heading3Char">
    <w:name w:val="Heading 3 Char"/>
    <w:basedOn w:val="DefaultParagraphFont"/>
    <w:rPr>
      <w:rFonts w:ascii="Arial" w:hAnsi="Arial"/>
      <w:b/>
      <w:bCs/>
      <w:sz w:val="24"/>
    </w:rPr>
  </w:style>
  <w:style w:type="character" w:customStyle="1" w:styleId="Heading5Char">
    <w:name w:val="Heading 5 Char"/>
    <w:basedOn w:val="DefaultParagraphFont"/>
    <w:rPr>
      <w:rFonts w:ascii="Arial" w:hAnsi="Arial"/>
      <w:color w:val="243F60"/>
      <w:sz w:val="24"/>
    </w:rPr>
  </w:style>
  <w:style w:type="character" w:customStyle="1" w:styleId="HeaderChar">
    <w:name w:val="Header Char"/>
    <w:basedOn w:val="DefaultParagraphFont"/>
    <w:rPr>
      <w:rFonts w:ascii="Arial" w:hAnsi="Arial"/>
      <w:sz w:val="24"/>
    </w:rPr>
  </w:style>
  <w:style w:type="character" w:customStyle="1" w:styleId="FooterChar">
    <w:name w:val="Footer Char"/>
    <w:basedOn w:val="DefaultParagraphFont"/>
    <w:rPr>
      <w:rFonts w:ascii="Arial" w:hAnsi="Arial"/>
      <w:sz w:val="24"/>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StrongEmphasis">
    <w:name w:val="Strong Emphasis"/>
    <w:basedOn w:val="DefaultParagraphFont"/>
    <w:rPr>
      <w:b/>
      <w:bCs/>
    </w:rPr>
  </w:style>
  <w:style w:type="character" w:customStyle="1" w:styleId="PlainTextChar">
    <w:name w:val="Plain Text Char"/>
    <w:basedOn w:val="DefaultParagraphFont"/>
    <w:rPr>
      <w:rFonts w:ascii="Calibri" w:hAnsi="Calibri"/>
      <w:szCs w:val="21"/>
    </w:rPr>
  </w:style>
  <w:style w:type="character" w:customStyle="1" w:styleId="apple-converted-space">
    <w:name w:val="apple-converted-space"/>
    <w:basedOn w:val="DefaultParagraphFont"/>
  </w:style>
  <w:style w:type="character" w:customStyle="1" w:styleId="HTMLPreformattedChar">
    <w:name w:val="HTML Preformatted Char"/>
    <w:basedOn w:val="DefaultParagraphFont"/>
    <w:rPr>
      <w:rFonts w:ascii="Consolas" w:hAnsi="Consolas"/>
      <w:sz w:val="20"/>
      <w:szCs w:val="20"/>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Times New Roman"/>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Ixchel Cervantes</cp:lastModifiedBy>
  <cp:revision>4</cp:revision>
  <dcterms:created xsi:type="dcterms:W3CDTF">2021-02-09T17:21:00Z</dcterms:created>
  <dcterms:modified xsi:type="dcterms:W3CDTF">2021-02-09T17:30:00Z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Toronto District School Board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