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985E875" w:rsidR="00CD4CD7" w:rsidRPr="00CD4CD7" w:rsidRDefault="00C1091A" w:rsidP="002825C6">
      <w:pPr>
        <w:pStyle w:val="Heading1"/>
        <w:rPr>
          <w:rFonts w:eastAsia="Times New Roman"/>
          <w:lang w:eastAsia="en-CA"/>
        </w:rPr>
      </w:pPr>
      <w:proofErr w:type="spellStart"/>
      <w:r>
        <w:rPr>
          <w:rFonts w:eastAsia="Times New Roman"/>
          <w:lang w:eastAsia="en-CA"/>
        </w:rPr>
        <w:t>Kính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gửi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các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gia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đình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học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>
        <w:rPr>
          <w:rFonts w:eastAsia="Times New Roman"/>
          <w:lang w:eastAsia="en-CA"/>
        </w:rPr>
        <w:t>sinh</w:t>
      </w:r>
      <w:proofErr w:type="spellEnd"/>
      <w:r>
        <w:rPr>
          <w:rFonts w:eastAsia="Times New Roman"/>
          <w:lang w:eastAsia="en-CA"/>
        </w:rPr>
        <w:t xml:space="preserve"> </w:t>
      </w:r>
      <w:proofErr w:type="spellStart"/>
      <w:r w:rsidR="00414FA9">
        <w:rPr>
          <w:rFonts w:eastAsia="Times New Roman"/>
          <w:lang w:eastAsia="en-CA"/>
        </w:rPr>
        <w:t>thuộc</w:t>
      </w:r>
      <w:proofErr w:type="spellEnd"/>
      <w:r w:rsidR="00414FA9">
        <w:rPr>
          <w:rFonts w:eastAsia="Times New Roman"/>
          <w:lang w:eastAsia="en-CA"/>
        </w:rPr>
        <w:t xml:space="preserve"> </w:t>
      </w:r>
      <w:r w:rsidR="00CD4CD7" w:rsidRPr="00CD4CD7">
        <w:rPr>
          <w:rFonts w:eastAsia="Times New Roman"/>
          <w:lang w:eastAsia="en-CA"/>
        </w:rPr>
        <w:t>TDSB,</w:t>
      </w:r>
    </w:p>
    <w:p w14:paraId="35E1D940" w14:textId="4C2CC9BB" w:rsidR="00CD4CD7" w:rsidRPr="00CD4CD7" w:rsidRDefault="00C1091A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Chúng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tôi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vọng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mọi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người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có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một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mùa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nghỉ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hè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hạnh</w:t>
      </w:r>
      <w:proofErr w:type="spellEnd"/>
      <w:r w:rsidR="00414F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phúc</w:t>
      </w:r>
      <w:proofErr w:type="spellEnd"/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!</w:t>
      </w:r>
    </w:p>
    <w:p w14:paraId="34582F29" w14:textId="062916B1" w:rsidR="00CD4CD7" w:rsidRPr="00CD4CD7" w:rsidRDefault="001B6FC5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Như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quý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C366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đã</w:t>
      </w:r>
      <w:proofErr w:type="spellEnd"/>
      <w:r w:rsidR="00C366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biết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Sở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Giáo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Dục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Toronto (TDSB)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yêu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cầu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đình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điền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Mẫu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Chọn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Trực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Tiếp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Đến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Trường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hay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Ảo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Qua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Mạng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Selection Form for In-Person or Virtual Learning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niên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2021-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20</w:t>
      </w:r>
      <w:r w:rsidR="00CD4CD7" w:rsidRPr="00CD4CD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22. </w:t>
      </w:r>
    </w:p>
    <w:p w14:paraId="3616199A" w14:textId="1D3E166D" w:rsidR="00CD4CD7" w:rsidRPr="00CD4CD7" w:rsidRDefault="001B6FC5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Chúng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tôi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xin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nhắc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rằng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quý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vị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sẽ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nhận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một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email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với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đường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dẫn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sang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Mẫu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Chọn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ngày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mai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, </w:t>
      </w:r>
      <w:proofErr w:type="spellStart"/>
      <w:r w:rsidR="00CD4CD7" w:rsidRPr="00CD4CD7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ứ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Năm</w:t>
      </w:r>
      <w:proofErr w:type="spellEnd"/>
      <w:r w:rsidR="00CD4CD7" w:rsidRPr="00CD4CD7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, 5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tháng</w:t>
      </w:r>
      <w:proofErr w:type="spellEnd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Tám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Mẫu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Chọn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Trực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Tiếp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Đến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Trường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Để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Học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hay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Học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Ảo</w:t>
      </w:r>
      <w:proofErr w:type="spellEnd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Qua </w:t>
      </w:r>
      <w:proofErr w:type="spellStart"/>
      <w:r w:rsidR="00916C0A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Mạng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phải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điền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trong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khoảng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thời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gian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từ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thứ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Năm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,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5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tháng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Tám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đến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hứ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Năm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, 12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tháng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Tám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. </w:t>
      </w:r>
      <w:r w:rsidR="00916C0A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Xin </w:t>
      </w:r>
      <w:proofErr w:type="spellStart"/>
      <w:r w:rsidR="00916C0A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>lưu</w:t>
      </w:r>
      <w:proofErr w:type="spellEnd"/>
      <w:r w:rsidR="00916C0A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 ý</w:t>
      </w:r>
      <w:r w:rsidR="00CD4CD7" w:rsidRPr="00CD4CD7">
        <w:rPr>
          <w:rFonts w:ascii="Arial" w:eastAsia="Times New Roman" w:hAnsi="Arial" w:cs="Arial"/>
          <w:b/>
          <w:bCs/>
          <w:color w:val="212529"/>
          <w:sz w:val="24"/>
          <w:szCs w:val="24"/>
          <w:lang w:eastAsia="en-CA"/>
        </w:rPr>
        <w:t xml:space="preserve">: </w:t>
      </w:r>
      <w:r w:rsidR="00916C0A" w:rsidRPr="00916C0A">
        <w:rPr>
          <w:rFonts w:ascii="Arial" w:eastAsia="Times New Roman" w:hAnsi="Arial" w:cs="Arial"/>
          <w:bCs/>
          <w:color w:val="212529"/>
          <w:sz w:val="24"/>
          <w:szCs w:val="24"/>
          <w:lang w:eastAsia="en-CA"/>
        </w:rPr>
        <w:t xml:space="preserve">email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mẫu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chọn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cách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sẽ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C3663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gửi</w:t>
      </w:r>
      <w:proofErr w:type="spellEnd"/>
      <w:r w:rsidR="00C3663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C3663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đến</w:t>
      </w:r>
      <w:proofErr w:type="spellEnd"/>
      <w:r w:rsidR="00C3663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từ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địa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chỉ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TDSB@qemailserver.com. 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Xin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vui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lòng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để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ý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kiểm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tra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r w:rsidR="00C3663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email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vào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ngày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5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tháng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Tám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kiểm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tra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thư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mục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rác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(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junk folders</w:t>
      </w:r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)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của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quý</w:t>
      </w:r>
      <w:proofErr w:type="spellEnd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916C0A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vị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.</w:t>
      </w:r>
      <w:r w:rsidR="00CD4CD7" w:rsidRPr="00CD4CD7"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en-CA"/>
        </w:rPr>
        <w:t> </w:t>
      </w:r>
    </w:p>
    <w:p w14:paraId="08E0FD65" w14:textId="71EF19F4" w:rsidR="00CD4CD7" w:rsidRPr="00CD4CD7" w:rsidRDefault="00916C0A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Gia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đình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sẽ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nhận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một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email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một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đường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dẫn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riêng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biệt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mỗi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sinh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phải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điền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Mẫu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Chọn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bằng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dùng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đường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dẫn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cung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cấp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.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sinh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sẽ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xếp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vào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diện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Trực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Tiếp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Đến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Trường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Để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nếu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chúng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tôi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không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nhận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Mẫu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Chọn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Cách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đã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điền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trước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ngày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12</w:t>
      </w:r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tháng</w:t>
      </w:r>
      <w:proofErr w:type="spellEnd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 w:rsidR="00414FA9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Tám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.</w:t>
      </w:r>
    </w:p>
    <w:p w14:paraId="3A65B401" w14:textId="3B855A40" w:rsidR="00CD4CD7" w:rsidRPr="00CD4CD7" w:rsidRDefault="00414FA9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Cám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ơn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lần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nữa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sự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hợp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tác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của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quý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vị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trong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lúc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chúng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tôi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chuẩn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bị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niên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sắp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tới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.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Chúng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tôi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trông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đợi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được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chào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đón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sinh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trở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lại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trường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để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học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vào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tháng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Chín</w:t>
      </w:r>
      <w:proofErr w:type="spellEnd"/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!</w:t>
      </w:r>
    </w:p>
    <w:p w14:paraId="015AC9D5" w14:textId="5B571D80" w:rsidR="00176DE0" w:rsidRPr="00CD4CD7" w:rsidRDefault="00414FA9" w:rsidP="00CD4CD7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Để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biết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thêm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thông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ti</w:t>
      </w:r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n,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xin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truy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cập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en-CA"/>
        </w:rPr>
        <w:t>mạng</w:t>
      </w:r>
      <w:proofErr w:type="spellEnd"/>
      <w:hyperlink r:id="rId4" w:history="1">
        <w:r w:rsidR="00CD4CD7" w:rsidRPr="00CD4CD7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en-CA"/>
          </w:rPr>
          <w:t xml:space="preserve"> </w:t>
        </w:r>
        <w:r w:rsidR="00CD4CD7" w:rsidRPr="00CD4CD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www.tdsb.on.ca/School-Year-2021-22/Selection-Form/Additional-Information</w:t>
        </w:r>
      </w:hyperlink>
      <w:r w:rsidR="00CD4CD7" w:rsidRPr="00CD4CD7">
        <w:rPr>
          <w:rFonts w:ascii="Arial" w:eastAsia="Times New Roman" w:hAnsi="Arial" w:cs="Arial"/>
          <w:color w:val="212529"/>
          <w:sz w:val="24"/>
          <w:szCs w:val="24"/>
          <w:lang w:eastAsia="en-CA"/>
        </w:rPr>
        <w:t>.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E2"/>
    <w:rsid w:val="001B6FC5"/>
    <w:rsid w:val="002825C6"/>
    <w:rsid w:val="00414FA9"/>
    <w:rsid w:val="008D44ED"/>
    <w:rsid w:val="00916C0A"/>
    <w:rsid w:val="00C1091A"/>
    <w:rsid w:val="00C36637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Vietnamese</dc:title>
  <dc:subject/>
  <dc:creator>Lewis, Stacey</dc:creator>
  <cp:keywords/>
  <dc:description/>
  <cp:lastModifiedBy>Laine, Scott</cp:lastModifiedBy>
  <cp:revision>2</cp:revision>
  <dcterms:created xsi:type="dcterms:W3CDTF">2021-08-09T23:18:00Z</dcterms:created>
  <dcterms:modified xsi:type="dcterms:W3CDTF">2021-08-09T23:18:00Z</dcterms:modified>
</cp:coreProperties>
</file>