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53" w:rsidRDefault="00AE7951" w:rsidP="00BD38A0">
      <w:pPr>
        <w:widowControl w:val="0"/>
        <w:tabs>
          <w:tab w:val="left" w:pos="720"/>
          <w:tab w:val="left" w:pos="7200"/>
        </w:tabs>
        <w:suppressAutoHyphens/>
        <w:spacing w:after="24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4EA42522" wp14:editId="0A315BC7">
            <wp:extent cx="670560" cy="585470"/>
            <wp:effectExtent l="0" t="0" r="0" b="5080"/>
            <wp:docPr id="4" name="Picture 4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38A0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229A8D47" wp14:editId="1E2AA82C">
            <wp:extent cx="878205" cy="688975"/>
            <wp:effectExtent l="0" t="0" r="0" b="0"/>
            <wp:docPr id="5" name="Picture 5" descr="Mand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50B" w:rsidRDefault="00B0050B" w:rsidP="00973EB8">
      <w:pPr>
        <w:widowControl w:val="0"/>
        <w:spacing w:after="80" w:line="240" w:lineRule="auto"/>
        <w:rPr>
          <w:b/>
          <w:sz w:val="28"/>
          <w:szCs w:val="28"/>
        </w:rPr>
      </w:pPr>
    </w:p>
    <w:p w:rsidR="00973EB8" w:rsidRPr="00973EB8" w:rsidRDefault="00973EB8" w:rsidP="00166FDD">
      <w:pPr>
        <w:pStyle w:val="Heading1"/>
      </w:pPr>
      <w:r w:rsidRPr="00973EB8">
        <w:t xml:space="preserve">Director of Education – Toronto District School Board </w:t>
      </w:r>
    </w:p>
    <w:p w:rsidR="00973EB8" w:rsidRPr="00973EB8" w:rsidRDefault="00973EB8" w:rsidP="00F145D9">
      <w:pPr>
        <w:widowControl w:val="0"/>
        <w:spacing w:after="240" w:line="240" w:lineRule="auto"/>
        <w:rPr>
          <w:b/>
          <w:i/>
          <w:iCs/>
          <w:sz w:val="22"/>
        </w:rPr>
      </w:pPr>
      <w:r w:rsidRPr="00973EB8">
        <w:rPr>
          <w:b/>
          <w:i/>
          <w:iCs/>
          <w:sz w:val="22"/>
        </w:rPr>
        <w:t xml:space="preserve">Leadership that Engages and Empowers All </w:t>
      </w:r>
    </w:p>
    <w:p w:rsidR="00973EB8" w:rsidRPr="00973EB8" w:rsidRDefault="00973EB8" w:rsidP="00973EB8">
      <w:pPr>
        <w:widowControl w:val="0"/>
        <w:spacing w:after="80" w:line="240" w:lineRule="auto"/>
        <w:rPr>
          <w:b/>
          <w:szCs w:val="20"/>
        </w:rPr>
      </w:pPr>
    </w:p>
    <w:p w:rsidR="00973EB8" w:rsidRDefault="00973EB8" w:rsidP="00626B3B">
      <w:pPr>
        <w:widowControl w:val="0"/>
        <w:spacing w:after="80" w:line="240" w:lineRule="auto"/>
        <w:rPr>
          <w:bCs/>
          <w:szCs w:val="20"/>
        </w:rPr>
      </w:pPr>
      <w:r w:rsidRPr="00973EB8">
        <w:rPr>
          <w:bCs/>
          <w:szCs w:val="20"/>
        </w:rPr>
        <w:t xml:space="preserve">The </w:t>
      </w:r>
      <w:r w:rsidRPr="00F145D9">
        <w:rPr>
          <w:b/>
          <w:szCs w:val="20"/>
        </w:rPr>
        <w:t>Toronto District School Board (</w:t>
      </w:r>
      <w:hyperlink r:id="rId11" w:history="1">
        <w:r w:rsidRPr="00BD38A0">
          <w:rPr>
            <w:rStyle w:val="Hyperlink"/>
            <w:b/>
            <w:szCs w:val="20"/>
          </w:rPr>
          <w:t>TDSB</w:t>
        </w:r>
      </w:hyperlink>
      <w:r w:rsidRPr="00F145D9">
        <w:rPr>
          <w:b/>
          <w:szCs w:val="20"/>
        </w:rPr>
        <w:t>)</w:t>
      </w:r>
      <w:r w:rsidRPr="00973EB8">
        <w:rPr>
          <w:bCs/>
          <w:szCs w:val="20"/>
        </w:rPr>
        <w:t xml:space="preserve"> </w:t>
      </w:r>
      <w:r w:rsidR="00914894">
        <w:rPr>
          <w:bCs/>
          <w:szCs w:val="20"/>
        </w:rPr>
        <w:t xml:space="preserve">– </w:t>
      </w:r>
      <w:r w:rsidR="00914894" w:rsidRPr="00BD38A0">
        <w:rPr>
          <w:b/>
          <w:szCs w:val="20"/>
        </w:rPr>
        <w:t>www.tdsb.on.ca</w:t>
      </w:r>
      <w:r w:rsidR="00914894">
        <w:rPr>
          <w:b/>
          <w:szCs w:val="20"/>
        </w:rPr>
        <w:t xml:space="preserve"> – </w:t>
      </w:r>
      <w:r w:rsidRPr="00973EB8">
        <w:rPr>
          <w:bCs/>
          <w:szCs w:val="20"/>
        </w:rPr>
        <w:t>is</w:t>
      </w:r>
      <w:r w:rsidR="00914894">
        <w:rPr>
          <w:bCs/>
          <w:szCs w:val="20"/>
        </w:rPr>
        <w:t xml:space="preserve"> </w:t>
      </w:r>
      <w:r w:rsidRPr="00973EB8">
        <w:rPr>
          <w:bCs/>
          <w:szCs w:val="20"/>
        </w:rPr>
        <w:t>the largest and one of the most diverse school boards in Canada</w:t>
      </w:r>
      <w:r w:rsidR="00F145D9">
        <w:rPr>
          <w:bCs/>
          <w:szCs w:val="20"/>
        </w:rPr>
        <w:t>,</w:t>
      </w:r>
      <w:r w:rsidRPr="00973EB8">
        <w:rPr>
          <w:bCs/>
          <w:szCs w:val="20"/>
        </w:rPr>
        <w:t xml:space="preserve"> </w:t>
      </w:r>
      <w:r w:rsidR="00F145D9">
        <w:rPr>
          <w:bCs/>
          <w:szCs w:val="20"/>
        </w:rPr>
        <w:t>s</w:t>
      </w:r>
      <w:r w:rsidRPr="00973EB8">
        <w:rPr>
          <w:bCs/>
          <w:szCs w:val="20"/>
        </w:rPr>
        <w:t xml:space="preserve">erving over 247,000 K-12 students in 583 schools throughout Toronto, and more than 130,000 lifelong learners in </w:t>
      </w:r>
      <w:r w:rsidR="00F145D9">
        <w:rPr>
          <w:bCs/>
          <w:szCs w:val="20"/>
        </w:rPr>
        <w:t>its</w:t>
      </w:r>
      <w:r w:rsidRPr="00973EB8">
        <w:rPr>
          <w:bCs/>
          <w:szCs w:val="20"/>
        </w:rPr>
        <w:t xml:space="preserve"> Adult and Continuing Education programs. </w:t>
      </w:r>
      <w:r w:rsidR="00F145D9">
        <w:rPr>
          <w:bCs/>
          <w:szCs w:val="20"/>
        </w:rPr>
        <w:t>O</w:t>
      </w:r>
      <w:r w:rsidRPr="00973EB8">
        <w:rPr>
          <w:bCs/>
          <w:szCs w:val="20"/>
        </w:rPr>
        <w:t xml:space="preserve">ver 40% of </w:t>
      </w:r>
      <w:r w:rsidR="00F145D9">
        <w:rPr>
          <w:bCs/>
          <w:szCs w:val="20"/>
        </w:rPr>
        <w:t>TDSB</w:t>
      </w:r>
      <w:r w:rsidRPr="00973EB8">
        <w:rPr>
          <w:bCs/>
          <w:szCs w:val="20"/>
        </w:rPr>
        <w:t xml:space="preserve"> graduates rank as Ontario Scholars, </w:t>
      </w:r>
      <w:r w:rsidR="00F145D9">
        <w:rPr>
          <w:bCs/>
          <w:szCs w:val="20"/>
        </w:rPr>
        <w:t xml:space="preserve">and </w:t>
      </w:r>
      <w:r w:rsidRPr="00973EB8">
        <w:rPr>
          <w:bCs/>
          <w:szCs w:val="20"/>
        </w:rPr>
        <w:t>more than 80% go on to university or college.</w:t>
      </w:r>
    </w:p>
    <w:p w:rsidR="00723C77" w:rsidRPr="00973EB8" w:rsidRDefault="00723C77" w:rsidP="00973EB8">
      <w:pPr>
        <w:widowControl w:val="0"/>
        <w:spacing w:after="80" w:line="240" w:lineRule="auto"/>
        <w:rPr>
          <w:bCs/>
          <w:szCs w:val="20"/>
        </w:rPr>
      </w:pPr>
    </w:p>
    <w:p w:rsidR="00973EB8" w:rsidRPr="00B0050B" w:rsidRDefault="00F145D9" w:rsidP="009B2952">
      <w:pPr>
        <w:pStyle w:val="Heading2"/>
        <w:rPr>
          <w:u w:val="single"/>
        </w:rPr>
      </w:pPr>
      <w:r w:rsidRPr="00B0050B">
        <w:t>The</w:t>
      </w:r>
      <w:r w:rsidR="00973EB8" w:rsidRPr="00B0050B">
        <w:t xml:space="preserve"> Opportunity</w:t>
      </w:r>
    </w:p>
    <w:p w:rsidR="00973EB8" w:rsidRPr="00973EB8" w:rsidRDefault="00973EB8" w:rsidP="00626B3B">
      <w:pPr>
        <w:widowControl w:val="0"/>
        <w:spacing w:after="0" w:line="240" w:lineRule="auto"/>
        <w:rPr>
          <w:bCs/>
          <w:szCs w:val="20"/>
        </w:rPr>
      </w:pPr>
      <w:r w:rsidRPr="00973EB8">
        <w:rPr>
          <w:bCs/>
          <w:szCs w:val="20"/>
        </w:rPr>
        <w:t xml:space="preserve">The Director of Education is the </w:t>
      </w:r>
      <w:r w:rsidR="00F145D9" w:rsidRPr="00973EB8">
        <w:rPr>
          <w:bCs/>
          <w:szCs w:val="20"/>
        </w:rPr>
        <w:t xml:space="preserve">most </w:t>
      </w:r>
      <w:r w:rsidRPr="00973EB8">
        <w:rPr>
          <w:bCs/>
          <w:szCs w:val="20"/>
        </w:rPr>
        <w:t xml:space="preserve">senior executive position in the Toronto District School Board (TDSB). For this </w:t>
      </w:r>
      <w:r w:rsidR="00914894">
        <w:rPr>
          <w:bCs/>
          <w:szCs w:val="20"/>
        </w:rPr>
        <w:t xml:space="preserve">pivotal </w:t>
      </w:r>
      <w:r w:rsidRPr="00973EB8">
        <w:rPr>
          <w:bCs/>
          <w:szCs w:val="20"/>
        </w:rPr>
        <w:t xml:space="preserve">role, the TDSB is seeking a highly qualified and exceptional </w:t>
      </w:r>
      <w:r w:rsidR="00B86F80">
        <w:rPr>
          <w:bCs/>
          <w:szCs w:val="20"/>
        </w:rPr>
        <w:t>leader</w:t>
      </w:r>
      <w:r w:rsidR="00723C77">
        <w:rPr>
          <w:bCs/>
          <w:szCs w:val="20"/>
        </w:rPr>
        <w:t xml:space="preserve"> </w:t>
      </w:r>
      <w:r w:rsidRPr="00973EB8">
        <w:rPr>
          <w:bCs/>
          <w:szCs w:val="20"/>
        </w:rPr>
        <w:t xml:space="preserve">who will continue to </w:t>
      </w:r>
      <w:r w:rsidR="00B86F80">
        <w:rPr>
          <w:bCs/>
          <w:szCs w:val="20"/>
        </w:rPr>
        <w:t>implement the Boar</w:t>
      </w:r>
      <w:r w:rsidR="00397A38">
        <w:rPr>
          <w:bCs/>
          <w:szCs w:val="20"/>
        </w:rPr>
        <w:t>d</w:t>
      </w:r>
      <w:r w:rsidR="00B86F80">
        <w:rPr>
          <w:bCs/>
          <w:szCs w:val="20"/>
        </w:rPr>
        <w:t>’s Multi-Year Strategic Plan</w:t>
      </w:r>
      <w:r w:rsidR="00397A38">
        <w:rPr>
          <w:bCs/>
          <w:szCs w:val="20"/>
        </w:rPr>
        <w:t xml:space="preserve">, </w:t>
      </w:r>
      <w:r w:rsidRPr="00973EB8">
        <w:rPr>
          <w:bCs/>
          <w:szCs w:val="20"/>
        </w:rPr>
        <w:t xml:space="preserve">diversity, </w:t>
      </w:r>
      <w:r w:rsidR="00723C77" w:rsidRPr="00973EB8">
        <w:rPr>
          <w:bCs/>
          <w:szCs w:val="20"/>
        </w:rPr>
        <w:t>inclusion,</w:t>
      </w:r>
      <w:r w:rsidRPr="00973EB8">
        <w:rPr>
          <w:bCs/>
          <w:szCs w:val="20"/>
        </w:rPr>
        <w:t xml:space="preserve"> and equity initiatives, evolve the transformation in learning/instruction, run a highly complex and diverse organization</w:t>
      </w:r>
      <w:r w:rsidR="00F145D9">
        <w:rPr>
          <w:bCs/>
          <w:szCs w:val="20"/>
        </w:rPr>
        <w:t>,</w:t>
      </w:r>
      <w:r w:rsidRPr="00973EB8">
        <w:rPr>
          <w:bCs/>
          <w:szCs w:val="20"/>
        </w:rPr>
        <w:t xml:space="preserve"> and foster outstanding relationships with stakeholders at all levels. </w:t>
      </w:r>
    </w:p>
    <w:p w:rsidR="009A5A5C" w:rsidRDefault="009A5A5C" w:rsidP="000343E2">
      <w:pPr>
        <w:widowControl w:val="0"/>
        <w:spacing w:after="0" w:line="240" w:lineRule="auto"/>
        <w:rPr>
          <w:bCs/>
          <w:szCs w:val="20"/>
        </w:rPr>
      </w:pPr>
    </w:p>
    <w:p w:rsidR="00B86F80" w:rsidRDefault="00973EB8" w:rsidP="00626B3B">
      <w:pPr>
        <w:widowControl w:val="0"/>
        <w:spacing w:after="0" w:line="240" w:lineRule="auto"/>
        <w:rPr>
          <w:bCs/>
          <w:szCs w:val="20"/>
        </w:rPr>
      </w:pPr>
      <w:r w:rsidRPr="00973EB8">
        <w:rPr>
          <w:bCs/>
          <w:szCs w:val="20"/>
        </w:rPr>
        <w:t>A well-recognized leader in public education, K-12, or similar, with a track</w:t>
      </w:r>
      <w:r w:rsidR="00FA65B1">
        <w:rPr>
          <w:bCs/>
          <w:szCs w:val="20"/>
        </w:rPr>
        <w:t>-</w:t>
      </w:r>
      <w:r w:rsidRPr="00973EB8">
        <w:rPr>
          <w:bCs/>
          <w:szCs w:val="20"/>
        </w:rPr>
        <w:t>record of success, the new Director will bring inspiration</w:t>
      </w:r>
      <w:r w:rsidR="009478ED">
        <w:rPr>
          <w:bCs/>
          <w:szCs w:val="20"/>
        </w:rPr>
        <w:t>al</w:t>
      </w:r>
      <w:r w:rsidRPr="00973EB8">
        <w:rPr>
          <w:bCs/>
          <w:szCs w:val="20"/>
        </w:rPr>
        <w:t xml:space="preserve"> </w:t>
      </w:r>
      <w:r w:rsidRPr="00C6612C">
        <w:rPr>
          <w:bCs/>
          <w:szCs w:val="20"/>
        </w:rPr>
        <w:t xml:space="preserve">leadership </w:t>
      </w:r>
      <w:r w:rsidR="009478ED">
        <w:rPr>
          <w:bCs/>
          <w:szCs w:val="20"/>
        </w:rPr>
        <w:t xml:space="preserve">with </w:t>
      </w:r>
      <w:r w:rsidRPr="00C6612C">
        <w:rPr>
          <w:bCs/>
          <w:szCs w:val="20"/>
        </w:rPr>
        <w:t>commitment</w:t>
      </w:r>
      <w:r w:rsidRPr="00973EB8">
        <w:rPr>
          <w:bCs/>
          <w:szCs w:val="20"/>
        </w:rPr>
        <w:t xml:space="preserve"> and passion for student </w:t>
      </w:r>
      <w:r w:rsidR="00B86F80">
        <w:rPr>
          <w:bCs/>
          <w:szCs w:val="20"/>
        </w:rPr>
        <w:t xml:space="preserve">success </w:t>
      </w:r>
      <w:r w:rsidR="009478ED">
        <w:rPr>
          <w:bCs/>
          <w:szCs w:val="20"/>
        </w:rPr>
        <w:t xml:space="preserve">including </w:t>
      </w:r>
      <w:r w:rsidR="00B86F80">
        <w:rPr>
          <w:bCs/>
          <w:szCs w:val="20"/>
        </w:rPr>
        <w:t xml:space="preserve"> a track-record of removing system</w:t>
      </w:r>
      <w:r w:rsidR="008628FA">
        <w:rPr>
          <w:bCs/>
          <w:szCs w:val="20"/>
        </w:rPr>
        <w:t>ic</w:t>
      </w:r>
      <w:r w:rsidR="00B86F80">
        <w:rPr>
          <w:bCs/>
          <w:szCs w:val="20"/>
        </w:rPr>
        <w:t xml:space="preserve"> barriers while enhancing student </w:t>
      </w:r>
      <w:r w:rsidRPr="00973EB8">
        <w:rPr>
          <w:bCs/>
          <w:szCs w:val="20"/>
        </w:rPr>
        <w:t>well-being</w:t>
      </w:r>
      <w:r w:rsidR="00B86F80">
        <w:rPr>
          <w:bCs/>
          <w:szCs w:val="20"/>
        </w:rPr>
        <w:t xml:space="preserve"> and academic achievement</w:t>
      </w:r>
      <w:r w:rsidRPr="00973EB8">
        <w:rPr>
          <w:bCs/>
          <w:szCs w:val="20"/>
        </w:rPr>
        <w:t xml:space="preserve">. </w:t>
      </w:r>
    </w:p>
    <w:p w:rsidR="000343E2" w:rsidRDefault="000343E2" w:rsidP="000343E2">
      <w:pPr>
        <w:spacing w:after="0" w:line="240" w:lineRule="auto"/>
        <w:rPr>
          <w:rFonts w:cs="Arial"/>
          <w:szCs w:val="20"/>
        </w:rPr>
      </w:pPr>
      <w:bookmarkStart w:id="0" w:name="_Hlk51705382"/>
    </w:p>
    <w:p w:rsidR="00BD38A0" w:rsidRDefault="00B6022F" w:rsidP="00626B3B">
      <w:pPr>
        <w:spacing w:after="0" w:line="240" w:lineRule="auto"/>
        <w:rPr>
          <w:rFonts w:cs="Arial"/>
          <w:szCs w:val="20"/>
        </w:rPr>
      </w:pPr>
      <w:r w:rsidRPr="000343E2">
        <w:rPr>
          <w:rFonts w:cs="Arial"/>
          <w:szCs w:val="20"/>
        </w:rPr>
        <w:t xml:space="preserve">The Director will share evidence and meaningful experience in implementing programs, policies and practices that achieve equitable outcomes using the frameworks of anti-oppression, anti-racism, anti-Black racism, and </w:t>
      </w:r>
      <w:r w:rsidR="00C42714">
        <w:rPr>
          <w:rFonts w:cs="Arial"/>
          <w:szCs w:val="20"/>
        </w:rPr>
        <w:t>decolonization</w:t>
      </w:r>
      <w:r w:rsidRPr="000343E2">
        <w:rPr>
          <w:rFonts w:cs="Arial"/>
          <w:szCs w:val="20"/>
        </w:rPr>
        <w:t>. In addition, the Director will demonstrate commitment to upholding human rights and eliminating all forms of discrimination</w:t>
      </w:r>
      <w:r w:rsidR="000343E2" w:rsidRPr="000343E2">
        <w:rPr>
          <w:rFonts w:cs="Arial"/>
          <w:szCs w:val="20"/>
        </w:rPr>
        <w:t>.</w:t>
      </w:r>
      <w:bookmarkEnd w:id="0"/>
    </w:p>
    <w:p w:rsidR="000343E2" w:rsidRDefault="00BD38A0" w:rsidP="00BD38A0">
      <w:pPr>
        <w:spacing w:after="0" w:line="240" w:lineRule="auto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9A5A5C" w:rsidRDefault="008628FA" w:rsidP="00626B3B">
      <w:pPr>
        <w:widowControl w:val="0"/>
        <w:spacing w:after="80" w:line="240" w:lineRule="auto"/>
        <w:rPr>
          <w:bCs/>
          <w:szCs w:val="20"/>
        </w:rPr>
      </w:pPr>
      <w:r w:rsidRPr="000343E2">
        <w:rPr>
          <w:bCs/>
          <w:szCs w:val="20"/>
        </w:rPr>
        <w:t xml:space="preserve">The Director will have </w:t>
      </w:r>
      <w:r w:rsidRPr="000343E2">
        <w:rPr>
          <w:rFonts w:cs="Arial"/>
          <w:szCs w:val="20"/>
        </w:rPr>
        <w:t>a keen understanding of, and direct experience in, the Greater Toronto Area and/or a similarly large and diverse urban population</w:t>
      </w:r>
      <w:r>
        <w:rPr>
          <w:rFonts w:cs="Arial"/>
          <w:szCs w:val="20"/>
        </w:rPr>
        <w:t xml:space="preserve">. </w:t>
      </w:r>
      <w:r w:rsidR="00973EB8" w:rsidRPr="00973EB8">
        <w:rPr>
          <w:bCs/>
          <w:szCs w:val="20"/>
        </w:rPr>
        <w:t xml:space="preserve">With a “global mindset” and perspective, the Director will bring </w:t>
      </w:r>
      <w:r w:rsidR="000343E2">
        <w:rPr>
          <w:bCs/>
          <w:szCs w:val="20"/>
        </w:rPr>
        <w:t xml:space="preserve">critical thinking, </w:t>
      </w:r>
      <w:r w:rsidR="00B86F80">
        <w:rPr>
          <w:bCs/>
          <w:szCs w:val="20"/>
        </w:rPr>
        <w:t xml:space="preserve">creativity and </w:t>
      </w:r>
      <w:r w:rsidR="00973EB8" w:rsidRPr="00973EB8">
        <w:rPr>
          <w:bCs/>
          <w:szCs w:val="20"/>
        </w:rPr>
        <w:t xml:space="preserve">innovation to the TDSB along with a </w:t>
      </w:r>
      <w:r w:rsidR="00B86F80">
        <w:rPr>
          <w:bCs/>
          <w:szCs w:val="20"/>
        </w:rPr>
        <w:t xml:space="preserve">demonstrated record of turning </w:t>
      </w:r>
      <w:r w:rsidR="00973EB8" w:rsidRPr="00973EB8">
        <w:rPr>
          <w:bCs/>
          <w:szCs w:val="20"/>
        </w:rPr>
        <w:t>vision into action. An advocate for engaging</w:t>
      </w:r>
      <w:r w:rsidR="00F145D9">
        <w:rPr>
          <w:bCs/>
          <w:szCs w:val="20"/>
        </w:rPr>
        <w:t>,</w:t>
      </w:r>
      <w:r w:rsidR="00397A38">
        <w:rPr>
          <w:bCs/>
          <w:szCs w:val="20"/>
        </w:rPr>
        <w:t xml:space="preserve"> </w:t>
      </w:r>
      <w:r w:rsidR="00973EB8" w:rsidRPr="00973EB8">
        <w:rPr>
          <w:bCs/>
          <w:szCs w:val="20"/>
        </w:rPr>
        <w:t>partnering</w:t>
      </w:r>
      <w:r>
        <w:rPr>
          <w:bCs/>
          <w:szCs w:val="20"/>
        </w:rPr>
        <w:t xml:space="preserve"> and collaborating</w:t>
      </w:r>
      <w:r w:rsidR="00973EB8" w:rsidRPr="00973EB8">
        <w:rPr>
          <w:bCs/>
          <w:szCs w:val="20"/>
        </w:rPr>
        <w:t xml:space="preserve"> with</w:t>
      </w:r>
      <w:r w:rsidR="00F145D9">
        <w:rPr>
          <w:bCs/>
          <w:szCs w:val="20"/>
        </w:rPr>
        <w:t>,</w:t>
      </w:r>
      <w:r w:rsidR="00973EB8" w:rsidRPr="00973EB8">
        <w:rPr>
          <w:bCs/>
          <w:szCs w:val="20"/>
        </w:rPr>
        <w:t xml:space="preserve"> the community, students, parents, </w:t>
      </w:r>
      <w:r w:rsidR="00B86F80">
        <w:rPr>
          <w:bCs/>
          <w:szCs w:val="20"/>
        </w:rPr>
        <w:t xml:space="preserve">and honouring the voice, experience, </w:t>
      </w:r>
      <w:r w:rsidR="00397A38">
        <w:rPr>
          <w:bCs/>
          <w:szCs w:val="20"/>
        </w:rPr>
        <w:t>identity,</w:t>
      </w:r>
      <w:r w:rsidR="00B86F80">
        <w:rPr>
          <w:bCs/>
          <w:szCs w:val="20"/>
        </w:rPr>
        <w:t xml:space="preserve"> and expertise of all</w:t>
      </w:r>
      <w:r w:rsidR="00397A38">
        <w:rPr>
          <w:bCs/>
          <w:szCs w:val="20"/>
        </w:rPr>
        <w:t xml:space="preserve">. </w:t>
      </w:r>
    </w:p>
    <w:p w:rsidR="009A5A5C" w:rsidRDefault="009A5A5C" w:rsidP="00973EB8">
      <w:pPr>
        <w:widowControl w:val="0"/>
        <w:spacing w:after="80" w:line="240" w:lineRule="auto"/>
        <w:rPr>
          <w:bCs/>
          <w:szCs w:val="20"/>
        </w:rPr>
      </w:pPr>
    </w:p>
    <w:p w:rsidR="005023BC" w:rsidRDefault="005023BC" w:rsidP="000343E2">
      <w:pPr>
        <w:widowControl w:val="0"/>
        <w:spacing w:after="80" w:line="240" w:lineRule="auto"/>
        <w:jc w:val="both"/>
        <w:rPr>
          <w:bCs/>
          <w:szCs w:val="20"/>
        </w:rPr>
      </w:pPr>
      <w:r w:rsidRPr="008628FA">
        <w:rPr>
          <w:bCs/>
          <w:szCs w:val="20"/>
        </w:rPr>
        <w:t xml:space="preserve">The Director will lead a large team of staff and create a highly </w:t>
      </w:r>
      <w:r w:rsidR="00C6612C">
        <w:rPr>
          <w:bCs/>
          <w:szCs w:val="20"/>
        </w:rPr>
        <w:t>motivating</w:t>
      </w:r>
      <w:r w:rsidRPr="008628FA">
        <w:rPr>
          <w:bCs/>
          <w:szCs w:val="20"/>
        </w:rPr>
        <w:t xml:space="preserve"> workplace with </w:t>
      </w:r>
      <w:r w:rsidRPr="008628FA">
        <w:rPr>
          <w:bCs/>
          <w:szCs w:val="20"/>
        </w:rPr>
        <w:lastRenderedPageBreak/>
        <w:t>a focus on leadership development. In addition, the Director will oversee the operations and administration of the Board and will demonstrate experience advocating with government for public education funding.</w:t>
      </w:r>
      <w:r>
        <w:rPr>
          <w:bCs/>
          <w:szCs w:val="20"/>
        </w:rPr>
        <w:t xml:space="preserve"> </w:t>
      </w:r>
    </w:p>
    <w:p w:rsidR="00B86F80" w:rsidRDefault="00B86F80" w:rsidP="00973EB8">
      <w:pPr>
        <w:widowControl w:val="0"/>
        <w:spacing w:after="80" w:line="240" w:lineRule="auto"/>
        <w:rPr>
          <w:bCs/>
          <w:szCs w:val="20"/>
        </w:rPr>
      </w:pPr>
    </w:p>
    <w:p w:rsidR="00914894" w:rsidRDefault="00973EB8" w:rsidP="000343E2">
      <w:pPr>
        <w:widowControl w:val="0"/>
        <w:spacing w:after="80" w:line="240" w:lineRule="auto"/>
        <w:jc w:val="both"/>
        <w:rPr>
          <w:bCs/>
          <w:szCs w:val="20"/>
        </w:rPr>
      </w:pPr>
      <w:r w:rsidRPr="00973EB8">
        <w:rPr>
          <w:bCs/>
          <w:szCs w:val="20"/>
        </w:rPr>
        <w:t>With a high</w:t>
      </w:r>
      <w:r w:rsidR="00F145D9">
        <w:rPr>
          <w:bCs/>
          <w:szCs w:val="20"/>
        </w:rPr>
        <w:t xml:space="preserve"> </w:t>
      </w:r>
      <w:r w:rsidRPr="00973EB8">
        <w:rPr>
          <w:bCs/>
          <w:szCs w:val="20"/>
        </w:rPr>
        <w:t>level of personal integrity coupled with empathy and strong relationship</w:t>
      </w:r>
      <w:r w:rsidR="00F145D9">
        <w:rPr>
          <w:bCs/>
          <w:szCs w:val="20"/>
        </w:rPr>
        <w:t>-</w:t>
      </w:r>
      <w:r w:rsidRPr="00973EB8">
        <w:rPr>
          <w:bCs/>
          <w:szCs w:val="20"/>
        </w:rPr>
        <w:t>building capabilities, the Director will have exceptional communication skills.</w:t>
      </w:r>
    </w:p>
    <w:p w:rsidR="00CD3A9E" w:rsidRDefault="00CD3A9E" w:rsidP="00973EB8">
      <w:pPr>
        <w:widowControl w:val="0"/>
        <w:spacing w:after="80" w:line="240" w:lineRule="auto"/>
        <w:rPr>
          <w:b/>
          <w:sz w:val="22"/>
        </w:rPr>
      </w:pPr>
    </w:p>
    <w:p w:rsidR="00973EB8" w:rsidRPr="009B2952" w:rsidRDefault="00914894" w:rsidP="009B2952">
      <w:pPr>
        <w:pStyle w:val="Heading2"/>
      </w:pPr>
      <w:r w:rsidRPr="009B2952">
        <w:t>The Profile</w:t>
      </w:r>
      <w:r w:rsidR="00973EB8" w:rsidRPr="009B2952">
        <w:t xml:space="preserve"> </w:t>
      </w:r>
    </w:p>
    <w:p w:rsidR="00973EB8" w:rsidRPr="00973EB8" w:rsidRDefault="00973EB8" w:rsidP="00973EB8">
      <w:pPr>
        <w:widowControl w:val="0"/>
        <w:spacing w:after="80" w:line="240" w:lineRule="auto"/>
        <w:rPr>
          <w:b/>
          <w:szCs w:val="20"/>
        </w:rPr>
      </w:pPr>
      <w:r w:rsidRPr="00973EB8">
        <w:rPr>
          <w:b/>
          <w:szCs w:val="20"/>
        </w:rPr>
        <w:t xml:space="preserve">The ideal </w:t>
      </w:r>
      <w:r w:rsidR="003B45BC">
        <w:rPr>
          <w:b/>
          <w:szCs w:val="20"/>
        </w:rPr>
        <w:t>c</w:t>
      </w:r>
      <w:r w:rsidRPr="00973EB8">
        <w:rPr>
          <w:b/>
          <w:szCs w:val="20"/>
        </w:rPr>
        <w:t xml:space="preserve">andidate for the Director of Education </w:t>
      </w:r>
      <w:r w:rsidR="003B45BC">
        <w:rPr>
          <w:b/>
          <w:szCs w:val="20"/>
        </w:rPr>
        <w:t xml:space="preserve">mandate </w:t>
      </w:r>
      <w:r w:rsidRPr="00973EB8">
        <w:rPr>
          <w:b/>
          <w:szCs w:val="20"/>
        </w:rPr>
        <w:t xml:space="preserve">should possess the following experience and background: </w:t>
      </w:r>
    </w:p>
    <w:p w:rsidR="00973EB8" w:rsidRPr="00D62DC0" w:rsidRDefault="00F574BE" w:rsidP="00F574BE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szCs w:val="20"/>
        </w:rPr>
        <w:t>Demonstrated meaningful leadership and a proven track-record in equity, diversity, inclusion, anti-racism, anti-Black racism, anti-oppression programs, Indigenous education, LGBTQ and related policies, and initiatives.</w:t>
      </w:r>
      <w:r w:rsidRPr="00D62DC0">
        <w:rPr>
          <w:bCs/>
          <w:szCs w:val="20"/>
        </w:rPr>
        <w:t xml:space="preserve"> </w:t>
      </w:r>
    </w:p>
    <w:p w:rsidR="00C71233" w:rsidRPr="00D62DC0" w:rsidRDefault="00C71233" w:rsidP="00C71233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 xml:space="preserve">Professional knowledge and demonstrated leadership/respect in academic instruction and achievement (public K-12, or possibly at the </w:t>
      </w:r>
      <w:proofErr w:type="spellStart"/>
      <w:r w:rsidRPr="00D62DC0">
        <w:rPr>
          <w:bCs/>
          <w:szCs w:val="20"/>
        </w:rPr>
        <w:t>post secondary</w:t>
      </w:r>
      <w:proofErr w:type="spellEnd"/>
      <w:r w:rsidRPr="00D62DC0">
        <w:rPr>
          <w:bCs/>
          <w:szCs w:val="20"/>
        </w:rPr>
        <w:t xml:space="preserve"> system level); “global mindset” with the vision and expertise to oversee transformation of all forms/models of learning innovation and instruction, including remote/digital/e-learning, outdoor education, etc.</w:t>
      </w:r>
    </w:p>
    <w:p w:rsidR="00973EB8" w:rsidRPr="00D62DC0" w:rsidRDefault="00973EB8" w:rsidP="00E02C46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Engaging, building, and maintaining relationships/partnerships with multiple and diverse</w:t>
      </w:r>
      <w:r w:rsidR="002F2FFC" w:rsidRPr="00D62DC0">
        <w:rPr>
          <w:bCs/>
          <w:szCs w:val="20"/>
        </w:rPr>
        <w:t xml:space="preserve"> </w:t>
      </w:r>
      <w:r w:rsidRPr="00D62DC0">
        <w:rPr>
          <w:bCs/>
          <w:szCs w:val="20"/>
        </w:rPr>
        <w:t xml:space="preserve">community members, parents, students, </w:t>
      </w:r>
      <w:r w:rsidR="00502B36" w:rsidRPr="00D62DC0">
        <w:rPr>
          <w:bCs/>
          <w:szCs w:val="20"/>
        </w:rPr>
        <w:t>T</w:t>
      </w:r>
      <w:r w:rsidRPr="00D62DC0">
        <w:rPr>
          <w:bCs/>
          <w:szCs w:val="20"/>
        </w:rPr>
        <w:t>rustees, staff, unions/</w:t>
      </w:r>
      <w:r w:rsidR="00723C77" w:rsidRPr="00D62DC0">
        <w:rPr>
          <w:bCs/>
          <w:szCs w:val="20"/>
        </w:rPr>
        <w:t>federations,</w:t>
      </w:r>
      <w:r w:rsidRPr="00D62DC0">
        <w:rPr>
          <w:bCs/>
          <w:szCs w:val="20"/>
        </w:rPr>
        <w:t xml:space="preserve"> and government.</w:t>
      </w:r>
    </w:p>
    <w:p w:rsidR="00973EB8" w:rsidRPr="00D62DC0" w:rsidRDefault="00973EB8" w:rsidP="00E02C46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Leading a complex organization, multiple employees, and staff at all levels.</w:t>
      </w:r>
    </w:p>
    <w:p w:rsidR="00973EB8" w:rsidRPr="00D62DC0" w:rsidRDefault="00973EB8" w:rsidP="00E02C46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Demonstrated commitment to continuous improvement, service excellence, strategic</w:t>
      </w:r>
      <w:r w:rsidR="002F2FFC" w:rsidRPr="00D62DC0">
        <w:rPr>
          <w:bCs/>
          <w:szCs w:val="20"/>
        </w:rPr>
        <w:t xml:space="preserve"> </w:t>
      </w:r>
      <w:r w:rsidRPr="00D62DC0">
        <w:rPr>
          <w:bCs/>
          <w:szCs w:val="20"/>
        </w:rPr>
        <w:t>planning and moving complex projects forward.</w:t>
      </w:r>
    </w:p>
    <w:p w:rsidR="00973EB8" w:rsidRPr="00D62DC0" w:rsidRDefault="00973EB8" w:rsidP="00E02C46">
      <w:pPr>
        <w:widowControl w:val="0"/>
        <w:numPr>
          <w:ilvl w:val="0"/>
          <w:numId w:val="25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Serving the needs of children and youth in ensuring their mental and physical well-being.</w:t>
      </w:r>
    </w:p>
    <w:p w:rsidR="00BD38A0" w:rsidRDefault="00973EB8" w:rsidP="00BD38A0">
      <w:pPr>
        <w:widowControl w:val="0"/>
        <w:numPr>
          <w:ilvl w:val="0"/>
          <w:numId w:val="25"/>
        </w:numPr>
        <w:spacing w:after="80" w:line="240" w:lineRule="auto"/>
        <w:rPr>
          <w:bCs/>
          <w:szCs w:val="20"/>
        </w:rPr>
      </w:pPr>
      <w:r w:rsidRPr="00D62DC0">
        <w:rPr>
          <w:bCs/>
          <w:szCs w:val="20"/>
        </w:rPr>
        <w:t xml:space="preserve">An understanding </w:t>
      </w:r>
      <w:r w:rsidR="00502B36" w:rsidRPr="00D62DC0">
        <w:rPr>
          <w:bCs/>
          <w:szCs w:val="20"/>
        </w:rPr>
        <w:t xml:space="preserve">of, </w:t>
      </w:r>
      <w:r w:rsidRPr="00D62DC0">
        <w:rPr>
          <w:bCs/>
          <w:szCs w:val="20"/>
        </w:rPr>
        <w:t>and championing for</w:t>
      </w:r>
      <w:r w:rsidR="000343E2" w:rsidRPr="00D62DC0">
        <w:rPr>
          <w:bCs/>
          <w:szCs w:val="20"/>
        </w:rPr>
        <w:t xml:space="preserve"> special education and</w:t>
      </w:r>
      <w:r w:rsidRPr="00D62DC0">
        <w:rPr>
          <w:bCs/>
          <w:szCs w:val="20"/>
        </w:rPr>
        <w:t xml:space="preserve"> disability-related issues</w:t>
      </w:r>
      <w:r w:rsidR="00502B36" w:rsidRPr="00D62DC0">
        <w:rPr>
          <w:bCs/>
          <w:szCs w:val="20"/>
        </w:rPr>
        <w:t>,</w:t>
      </w:r>
      <w:r w:rsidRPr="00D62DC0">
        <w:rPr>
          <w:bCs/>
          <w:szCs w:val="20"/>
        </w:rPr>
        <w:t xml:space="preserve"> especially in identifying and removing barriers for adults, children/youth education environments</w:t>
      </w:r>
      <w:r w:rsidR="00502B36" w:rsidRPr="00D62DC0">
        <w:rPr>
          <w:bCs/>
          <w:szCs w:val="20"/>
        </w:rPr>
        <w:t>,</w:t>
      </w:r>
      <w:r w:rsidRPr="00D62DC0">
        <w:rPr>
          <w:bCs/>
          <w:szCs w:val="20"/>
        </w:rPr>
        <w:t xml:space="preserve"> and the application of the Accessibility for Ontarians with Disabilities Act (AODA).</w:t>
      </w:r>
    </w:p>
    <w:p w:rsidR="00BD38A0" w:rsidRDefault="00BD38A0" w:rsidP="00BD38A0">
      <w:pPr>
        <w:widowControl w:val="0"/>
        <w:spacing w:after="80" w:line="240" w:lineRule="auto"/>
        <w:rPr>
          <w:bCs/>
          <w:szCs w:val="20"/>
        </w:rPr>
      </w:pPr>
    </w:p>
    <w:p w:rsidR="00973EB8" w:rsidRPr="00D62DC0" w:rsidRDefault="00973EB8" w:rsidP="00BD38A0">
      <w:pPr>
        <w:widowControl w:val="0"/>
        <w:spacing w:after="80" w:line="240" w:lineRule="auto"/>
        <w:rPr>
          <w:bCs/>
          <w:szCs w:val="20"/>
        </w:rPr>
      </w:pPr>
      <w:r w:rsidRPr="00D62DC0">
        <w:rPr>
          <w:bCs/>
          <w:szCs w:val="20"/>
        </w:rPr>
        <w:t>The Director of Education will embrace</w:t>
      </w:r>
      <w:r w:rsidR="00F145D9" w:rsidRPr="00D62DC0">
        <w:rPr>
          <w:bCs/>
          <w:szCs w:val="20"/>
        </w:rPr>
        <w:t>,</w:t>
      </w:r>
      <w:r w:rsidRPr="00D62DC0">
        <w:rPr>
          <w:bCs/>
          <w:szCs w:val="20"/>
        </w:rPr>
        <w:t xml:space="preserve"> and be an advocate for</w:t>
      </w:r>
      <w:r w:rsidR="00F145D9" w:rsidRPr="00D62DC0">
        <w:rPr>
          <w:bCs/>
          <w:szCs w:val="20"/>
        </w:rPr>
        <w:t>,</w:t>
      </w:r>
      <w:r w:rsidRPr="00D62DC0">
        <w:rPr>
          <w:bCs/>
          <w:szCs w:val="20"/>
        </w:rPr>
        <w:t xml:space="preserve"> the </w:t>
      </w:r>
      <w:hyperlink r:id="rId12" w:history="1">
        <w:r w:rsidRPr="00BD38A0">
          <w:rPr>
            <w:rStyle w:val="Hyperlink"/>
            <w:bCs/>
            <w:szCs w:val="20"/>
          </w:rPr>
          <w:t>TDSB Equity Leadership Competencies</w:t>
        </w:r>
      </w:hyperlink>
      <w:r w:rsidRPr="00D62DC0">
        <w:rPr>
          <w:bCs/>
          <w:szCs w:val="20"/>
        </w:rPr>
        <w:t xml:space="preserve">: </w:t>
      </w:r>
      <w:r w:rsidR="00BD38A0">
        <w:rPr>
          <w:bCs/>
          <w:szCs w:val="20"/>
        </w:rPr>
        <w:t>&lt;</w:t>
      </w:r>
      <w:r w:rsidR="002F2FFC" w:rsidRPr="00BD38A0">
        <w:rPr>
          <w:bCs/>
          <w:szCs w:val="20"/>
        </w:rPr>
        <w:t>https://www.tdsb.on.ca/About-Us/Equity/Equity-as-a-Leadership-Competency</w:t>
      </w:r>
      <w:r w:rsidR="00BD38A0">
        <w:rPr>
          <w:bCs/>
          <w:szCs w:val="20"/>
        </w:rPr>
        <w:t>&gt;</w:t>
      </w:r>
    </w:p>
    <w:p w:rsidR="00397A38" w:rsidRPr="00D62DC0" w:rsidRDefault="00397A38" w:rsidP="00973EB8">
      <w:pPr>
        <w:widowControl w:val="0"/>
        <w:spacing w:after="80" w:line="240" w:lineRule="auto"/>
        <w:rPr>
          <w:bCs/>
          <w:szCs w:val="20"/>
        </w:rPr>
      </w:pPr>
    </w:p>
    <w:p w:rsidR="009B2952" w:rsidRDefault="009B2952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973EB8" w:rsidRPr="00D62DC0" w:rsidRDefault="00973EB8" w:rsidP="00BD38A0">
      <w:pPr>
        <w:pStyle w:val="Heading2"/>
      </w:pPr>
      <w:r w:rsidRPr="00D62DC0">
        <w:lastRenderedPageBreak/>
        <w:t xml:space="preserve">Additionally, the ideal </w:t>
      </w:r>
      <w:r w:rsidR="00F145D9" w:rsidRPr="00D62DC0">
        <w:t>c</w:t>
      </w:r>
      <w:r w:rsidRPr="00D62DC0">
        <w:t>andidate will possess the following leadership attributes and personal</w:t>
      </w:r>
      <w:r w:rsidR="002F2FFC" w:rsidRPr="00D62DC0">
        <w:t xml:space="preserve"> </w:t>
      </w:r>
      <w:r w:rsidRPr="00D62DC0">
        <w:t xml:space="preserve">values: 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Building Trust/Transparency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Collaboration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Communication/Listening/Public Speaking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Empathy/Relationship Builder/Seeks Consensus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Intellectual Curiosity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Personal Integrity/Accountability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 xml:space="preserve">Political Acuity  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Problem Solving/Inquisitive/Deals with Complexity</w:t>
      </w:r>
      <w:r w:rsidR="003C2E11" w:rsidRPr="00D62DC0">
        <w:rPr>
          <w:bCs/>
          <w:szCs w:val="20"/>
        </w:rPr>
        <w:t xml:space="preserve">/Critical Thinking 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0" w:line="240" w:lineRule="auto"/>
        <w:rPr>
          <w:bCs/>
          <w:szCs w:val="20"/>
        </w:rPr>
      </w:pPr>
      <w:r w:rsidRPr="00D62DC0">
        <w:rPr>
          <w:bCs/>
          <w:szCs w:val="20"/>
        </w:rPr>
        <w:t>Resilience</w:t>
      </w:r>
    </w:p>
    <w:p w:rsidR="00973EB8" w:rsidRPr="00D62DC0" w:rsidRDefault="00973EB8" w:rsidP="002F2FFC">
      <w:pPr>
        <w:widowControl w:val="0"/>
        <w:numPr>
          <w:ilvl w:val="0"/>
          <w:numId w:val="26"/>
        </w:numPr>
        <w:spacing w:after="80" w:line="240" w:lineRule="auto"/>
        <w:rPr>
          <w:bCs/>
          <w:szCs w:val="20"/>
        </w:rPr>
      </w:pPr>
      <w:r w:rsidRPr="00D62DC0">
        <w:rPr>
          <w:bCs/>
          <w:szCs w:val="20"/>
        </w:rPr>
        <w:t>Vision Builder/Strategic Orientation</w:t>
      </w:r>
    </w:p>
    <w:p w:rsidR="00973EB8" w:rsidRPr="00973EB8" w:rsidRDefault="00973EB8" w:rsidP="00BD38A0">
      <w:pPr>
        <w:pStyle w:val="Heading2"/>
      </w:pPr>
      <w:r w:rsidRPr="00973EB8">
        <w:t>Education &amp; Professional Development:</w:t>
      </w:r>
    </w:p>
    <w:p w:rsidR="00973EB8" w:rsidRPr="002F2FFC" w:rsidRDefault="00973EB8" w:rsidP="002F2FFC">
      <w:pPr>
        <w:widowControl w:val="0"/>
        <w:numPr>
          <w:ilvl w:val="0"/>
          <w:numId w:val="27"/>
        </w:numPr>
        <w:spacing w:after="0" w:line="240" w:lineRule="auto"/>
        <w:rPr>
          <w:bCs/>
          <w:szCs w:val="20"/>
        </w:rPr>
      </w:pPr>
      <w:r w:rsidRPr="002F2FFC">
        <w:rPr>
          <w:bCs/>
          <w:szCs w:val="20"/>
        </w:rPr>
        <w:t>A</w:t>
      </w:r>
      <w:r w:rsidR="0005222B">
        <w:rPr>
          <w:bCs/>
          <w:szCs w:val="20"/>
        </w:rPr>
        <w:t>t</w:t>
      </w:r>
      <w:r w:rsidRPr="002F2FFC">
        <w:rPr>
          <w:bCs/>
          <w:szCs w:val="20"/>
        </w:rPr>
        <w:t xml:space="preserve"> minimum</w:t>
      </w:r>
      <w:r w:rsidR="0005222B">
        <w:rPr>
          <w:bCs/>
          <w:szCs w:val="20"/>
        </w:rPr>
        <w:t>, a</w:t>
      </w:r>
      <w:r w:rsidRPr="002F2FFC">
        <w:rPr>
          <w:bCs/>
          <w:szCs w:val="20"/>
        </w:rPr>
        <w:t xml:space="preserve"> </w:t>
      </w:r>
      <w:r w:rsidR="0005222B">
        <w:rPr>
          <w:bCs/>
          <w:szCs w:val="20"/>
        </w:rPr>
        <w:t>m</w:t>
      </w:r>
      <w:r w:rsidRPr="002F2FFC">
        <w:rPr>
          <w:bCs/>
          <w:szCs w:val="20"/>
        </w:rPr>
        <w:t>aster’s level education</w:t>
      </w:r>
      <w:r w:rsidR="0005222B">
        <w:rPr>
          <w:bCs/>
          <w:szCs w:val="20"/>
        </w:rPr>
        <w:t>,</w:t>
      </w:r>
      <w:r w:rsidRPr="002F2FFC">
        <w:rPr>
          <w:bCs/>
          <w:szCs w:val="20"/>
        </w:rPr>
        <w:t xml:space="preserve"> ideally </w:t>
      </w:r>
      <w:r w:rsidR="0005222B">
        <w:rPr>
          <w:bCs/>
          <w:szCs w:val="20"/>
        </w:rPr>
        <w:t xml:space="preserve">with </w:t>
      </w:r>
      <w:r w:rsidRPr="002F2FFC">
        <w:rPr>
          <w:bCs/>
          <w:szCs w:val="20"/>
        </w:rPr>
        <w:t xml:space="preserve">post-graduate work, </w:t>
      </w:r>
      <w:r w:rsidR="0005222B">
        <w:rPr>
          <w:bCs/>
          <w:szCs w:val="20"/>
        </w:rPr>
        <w:t xml:space="preserve">a </w:t>
      </w:r>
      <w:r w:rsidRPr="002F2FFC">
        <w:rPr>
          <w:bCs/>
          <w:szCs w:val="20"/>
        </w:rPr>
        <w:t xml:space="preserve">doctorate or similar </w:t>
      </w:r>
      <w:r w:rsidR="0005222B">
        <w:rPr>
          <w:bCs/>
          <w:szCs w:val="20"/>
        </w:rPr>
        <w:t xml:space="preserve">credentials, </w:t>
      </w:r>
      <w:r w:rsidRPr="002F2FFC">
        <w:rPr>
          <w:bCs/>
          <w:szCs w:val="20"/>
        </w:rPr>
        <w:t>and relevant certifications</w:t>
      </w:r>
    </w:p>
    <w:p w:rsidR="00973EB8" w:rsidRPr="002F2FFC" w:rsidRDefault="00973EB8" w:rsidP="002F2FFC">
      <w:pPr>
        <w:widowControl w:val="0"/>
        <w:numPr>
          <w:ilvl w:val="0"/>
          <w:numId w:val="27"/>
        </w:numPr>
        <w:spacing w:after="0" w:line="240" w:lineRule="auto"/>
        <w:rPr>
          <w:bCs/>
          <w:szCs w:val="20"/>
        </w:rPr>
      </w:pPr>
      <w:r w:rsidRPr="002F2FFC">
        <w:rPr>
          <w:bCs/>
          <w:szCs w:val="20"/>
        </w:rPr>
        <w:t>Demonstrated commitment to ongoing learning and personal development</w:t>
      </w:r>
    </w:p>
    <w:p w:rsidR="00973EB8" w:rsidRDefault="00973EB8" w:rsidP="00015AB5">
      <w:pPr>
        <w:widowControl w:val="0"/>
        <w:numPr>
          <w:ilvl w:val="0"/>
          <w:numId w:val="27"/>
        </w:numPr>
        <w:spacing w:after="0" w:line="240" w:lineRule="auto"/>
        <w:rPr>
          <w:bCs/>
          <w:szCs w:val="20"/>
        </w:rPr>
      </w:pPr>
      <w:r w:rsidRPr="002F2FFC">
        <w:rPr>
          <w:bCs/>
          <w:szCs w:val="20"/>
        </w:rPr>
        <w:t>Participation/leadership in public speaking and thought leadership</w:t>
      </w:r>
    </w:p>
    <w:p w:rsidR="00015AB5" w:rsidRPr="003C2E11" w:rsidRDefault="00015AB5" w:rsidP="00015AB5">
      <w:pPr>
        <w:widowControl w:val="0"/>
        <w:numPr>
          <w:ilvl w:val="0"/>
          <w:numId w:val="27"/>
        </w:numPr>
        <w:spacing w:after="0" w:line="240" w:lineRule="auto"/>
        <w:rPr>
          <w:bCs/>
          <w:szCs w:val="20"/>
        </w:rPr>
      </w:pPr>
      <w:r w:rsidRPr="003C2E11">
        <w:rPr>
          <w:bCs/>
          <w:szCs w:val="20"/>
        </w:rPr>
        <w:t xml:space="preserve">Knowledge of a second language or multi-lingual would be an asset </w:t>
      </w:r>
    </w:p>
    <w:p w:rsidR="00397A38" w:rsidRDefault="00397A38" w:rsidP="00973EB8">
      <w:pPr>
        <w:widowControl w:val="0"/>
        <w:spacing w:after="80" w:line="240" w:lineRule="auto"/>
        <w:rPr>
          <w:b/>
          <w:szCs w:val="20"/>
        </w:rPr>
      </w:pPr>
    </w:p>
    <w:p w:rsidR="008628FA" w:rsidRDefault="00973EB8" w:rsidP="00973EB8">
      <w:pPr>
        <w:widowControl w:val="0"/>
        <w:spacing w:after="80" w:line="240" w:lineRule="auto"/>
        <w:rPr>
          <w:bCs/>
          <w:szCs w:val="20"/>
        </w:rPr>
      </w:pPr>
      <w:r w:rsidRPr="00973EB8">
        <w:rPr>
          <w:b/>
          <w:szCs w:val="20"/>
        </w:rPr>
        <w:t>We invite all qualitied and interested candidates to apply</w:t>
      </w:r>
      <w:r w:rsidR="00397A38">
        <w:rPr>
          <w:b/>
          <w:szCs w:val="20"/>
        </w:rPr>
        <w:t>.</w:t>
      </w:r>
      <w:r w:rsidRPr="00973EB8">
        <w:rPr>
          <w:b/>
          <w:szCs w:val="20"/>
        </w:rPr>
        <w:t xml:space="preserve"> </w:t>
      </w:r>
      <w:r w:rsidRPr="00574188">
        <w:rPr>
          <w:bCs/>
          <w:szCs w:val="20"/>
        </w:rPr>
        <w:t>Please send your resume and summary letter of application</w:t>
      </w:r>
      <w:r w:rsidR="00502B36">
        <w:rPr>
          <w:bCs/>
          <w:szCs w:val="20"/>
        </w:rPr>
        <w:t>,</w:t>
      </w:r>
      <w:r w:rsidRPr="00574188">
        <w:rPr>
          <w:bCs/>
          <w:szCs w:val="20"/>
        </w:rPr>
        <w:t xml:space="preserve"> in confidence</w:t>
      </w:r>
      <w:r w:rsidR="00502B36">
        <w:rPr>
          <w:bCs/>
          <w:szCs w:val="20"/>
        </w:rPr>
        <w:t>,</w:t>
      </w:r>
      <w:r w:rsidRPr="00574188">
        <w:rPr>
          <w:bCs/>
          <w:szCs w:val="20"/>
        </w:rPr>
        <w:t xml:space="preserve"> no later than </w:t>
      </w:r>
      <w:r w:rsidR="00D2495E">
        <w:rPr>
          <w:b/>
          <w:szCs w:val="20"/>
        </w:rPr>
        <w:t>Friday</w:t>
      </w:r>
      <w:r w:rsidR="00502B36">
        <w:rPr>
          <w:b/>
          <w:szCs w:val="20"/>
        </w:rPr>
        <w:t>,</w:t>
      </w:r>
      <w:r w:rsidRPr="00574188">
        <w:rPr>
          <w:b/>
          <w:szCs w:val="20"/>
        </w:rPr>
        <w:t xml:space="preserve"> </w:t>
      </w:r>
      <w:r w:rsidR="00D2495E">
        <w:rPr>
          <w:b/>
          <w:szCs w:val="20"/>
        </w:rPr>
        <w:t>March 19</w:t>
      </w:r>
      <w:r w:rsidRPr="00574188">
        <w:rPr>
          <w:b/>
          <w:szCs w:val="20"/>
        </w:rPr>
        <w:t>,</w:t>
      </w:r>
      <w:r w:rsidR="00851B98">
        <w:rPr>
          <w:b/>
          <w:szCs w:val="20"/>
        </w:rPr>
        <w:t> </w:t>
      </w:r>
      <w:r w:rsidR="00D2495E">
        <w:rPr>
          <w:b/>
          <w:szCs w:val="20"/>
        </w:rPr>
        <w:t>2021</w:t>
      </w:r>
      <w:r w:rsidRPr="00574188">
        <w:rPr>
          <w:b/>
          <w:szCs w:val="20"/>
        </w:rPr>
        <w:t>, 5:00</w:t>
      </w:r>
      <w:r w:rsidR="00851B98">
        <w:rPr>
          <w:b/>
          <w:szCs w:val="20"/>
        </w:rPr>
        <w:t> </w:t>
      </w:r>
      <w:r w:rsidRPr="00574188">
        <w:rPr>
          <w:b/>
          <w:szCs w:val="20"/>
        </w:rPr>
        <w:t>p</w:t>
      </w:r>
      <w:r w:rsidR="00D2495E">
        <w:rPr>
          <w:b/>
          <w:szCs w:val="20"/>
        </w:rPr>
        <w:t>.</w:t>
      </w:r>
      <w:r w:rsidRPr="00574188">
        <w:rPr>
          <w:b/>
          <w:szCs w:val="20"/>
        </w:rPr>
        <w:t>m</w:t>
      </w:r>
      <w:r w:rsidR="00D2495E">
        <w:rPr>
          <w:b/>
          <w:szCs w:val="20"/>
        </w:rPr>
        <w:t>.</w:t>
      </w:r>
      <w:r w:rsidR="00851B98">
        <w:rPr>
          <w:b/>
          <w:szCs w:val="20"/>
        </w:rPr>
        <w:t> </w:t>
      </w:r>
      <w:r w:rsidRPr="00574188">
        <w:rPr>
          <w:b/>
          <w:szCs w:val="20"/>
        </w:rPr>
        <w:t>EST</w:t>
      </w:r>
      <w:r w:rsidR="00851B98">
        <w:rPr>
          <w:b/>
          <w:szCs w:val="20"/>
        </w:rPr>
        <w:t>,</w:t>
      </w:r>
      <w:r w:rsidRPr="00574188">
        <w:rPr>
          <w:b/>
          <w:szCs w:val="20"/>
        </w:rPr>
        <w:t xml:space="preserve"> </w:t>
      </w:r>
      <w:r w:rsidRPr="00574188">
        <w:rPr>
          <w:bCs/>
          <w:szCs w:val="20"/>
        </w:rPr>
        <w:t>to</w:t>
      </w:r>
      <w:r w:rsidR="00914894">
        <w:rPr>
          <w:bCs/>
          <w:szCs w:val="20"/>
        </w:rPr>
        <w:t xml:space="preserve"> </w:t>
      </w:r>
      <w:bookmarkStart w:id="1" w:name="_GoBack"/>
      <w:bookmarkEnd w:id="1"/>
    </w:p>
    <w:p w:rsidR="00914894" w:rsidRPr="00D2495E" w:rsidRDefault="00914894" w:rsidP="00DF612D">
      <w:pPr>
        <w:widowControl w:val="0"/>
        <w:spacing w:after="80" w:line="240" w:lineRule="auto"/>
        <w:rPr>
          <w:szCs w:val="24"/>
        </w:rPr>
      </w:pPr>
      <w:r w:rsidRPr="00D2495E">
        <w:rPr>
          <w:bCs/>
          <w:szCs w:val="20"/>
        </w:rPr>
        <w:t>Charles Lennox, at</w:t>
      </w:r>
      <w:r w:rsidR="00973EB8" w:rsidRPr="00D2495E">
        <w:rPr>
          <w:bCs/>
          <w:szCs w:val="20"/>
        </w:rPr>
        <w:t>:</w:t>
      </w:r>
      <w:r w:rsidR="00DF612D" w:rsidRPr="00D2495E">
        <w:rPr>
          <w:bCs/>
          <w:szCs w:val="20"/>
        </w:rPr>
        <w:t xml:space="preserve"> </w:t>
      </w:r>
      <w:hyperlink r:id="rId13" w:history="1">
        <w:r w:rsidRPr="00D2495E">
          <w:rPr>
            <w:rStyle w:val="Hyperlink"/>
            <w:rFonts w:cs="Arial"/>
            <w:b/>
            <w:bCs/>
            <w:szCs w:val="24"/>
          </w:rPr>
          <w:t>cmlennox@mandrake.ca</w:t>
        </w:r>
      </w:hyperlink>
      <w:r w:rsidRPr="00D2495E">
        <w:rPr>
          <w:szCs w:val="24"/>
        </w:rPr>
        <w:t xml:space="preserve"> </w:t>
      </w:r>
    </w:p>
    <w:p w:rsidR="00417C42" w:rsidRPr="009B2952" w:rsidRDefault="00417C42" w:rsidP="001B1995">
      <w:pPr>
        <w:pStyle w:val="ListParagraph"/>
        <w:spacing w:before="0" w:after="80" w:line="240" w:lineRule="auto"/>
        <w:ind w:left="0"/>
        <w:contextualSpacing w:val="0"/>
        <w:rPr>
          <w:rFonts w:cs="Arial"/>
          <w:sz w:val="24"/>
        </w:rPr>
      </w:pPr>
      <w:r w:rsidRPr="009B2952">
        <w:rPr>
          <w:rFonts w:cs="Arial"/>
          <w:sz w:val="24"/>
        </w:rPr>
        <w:t>Only applicants selected for an interview will be contacted</w:t>
      </w:r>
    </w:p>
    <w:p w:rsidR="008663CC" w:rsidRPr="00886028" w:rsidRDefault="008663CC" w:rsidP="001B1995">
      <w:pPr>
        <w:pStyle w:val="ListParagraph"/>
        <w:spacing w:before="0" w:after="80" w:line="240" w:lineRule="auto"/>
        <w:ind w:left="0"/>
        <w:contextualSpacing w:val="0"/>
        <w:rPr>
          <w:rFonts w:cs="Arial"/>
          <w:strike/>
          <w:sz w:val="20"/>
          <w:szCs w:val="20"/>
        </w:rPr>
      </w:pPr>
    </w:p>
    <w:p w:rsidR="00417C42" w:rsidRDefault="00886028" w:rsidP="001B1995">
      <w:pPr>
        <w:widowControl w:val="0"/>
        <w:spacing w:after="80" w:line="240" w:lineRule="auto"/>
        <w:rPr>
          <w:rFonts w:cs="Arial"/>
          <w:b/>
          <w:snapToGrid w:val="0"/>
          <w:szCs w:val="20"/>
        </w:rPr>
      </w:pPr>
      <w:r w:rsidRPr="00886028">
        <w:rPr>
          <w:rFonts w:cs="Arial"/>
          <w:b/>
          <w:snapToGrid w:val="0"/>
          <w:szCs w:val="20"/>
        </w:rPr>
        <w:t>The Toronto District School Board</w:t>
      </w:r>
      <w:r>
        <w:rPr>
          <w:rFonts w:cs="Arial"/>
          <w:b/>
          <w:snapToGrid w:val="0"/>
          <w:szCs w:val="20"/>
        </w:rPr>
        <w:t> (TDSB)</w:t>
      </w:r>
      <w:r w:rsidR="00417C42" w:rsidRPr="00973EB8">
        <w:rPr>
          <w:rFonts w:cs="Arial"/>
          <w:b/>
          <w:snapToGrid w:val="0"/>
          <w:szCs w:val="20"/>
        </w:rPr>
        <w:t xml:space="preserve"> strive</w:t>
      </w:r>
      <w:r>
        <w:rPr>
          <w:rFonts w:cs="Arial"/>
          <w:b/>
          <w:snapToGrid w:val="0"/>
          <w:szCs w:val="20"/>
        </w:rPr>
        <w:t>s</w:t>
      </w:r>
      <w:r w:rsidR="00417C42" w:rsidRPr="00973EB8">
        <w:rPr>
          <w:rFonts w:cs="Arial"/>
          <w:b/>
          <w:snapToGrid w:val="0"/>
          <w:szCs w:val="20"/>
        </w:rPr>
        <w:t xml:space="preserve"> to meet the accommodation needs of persons with disabilities. Applicants are encouraged to make their needs for accommodation known in advance during the application process.</w:t>
      </w:r>
    </w:p>
    <w:p w:rsidR="008663CC" w:rsidRPr="00973EB8" w:rsidRDefault="008663CC" w:rsidP="001B1995">
      <w:pPr>
        <w:widowControl w:val="0"/>
        <w:spacing w:after="80" w:line="240" w:lineRule="auto"/>
        <w:rPr>
          <w:rFonts w:cs="Arial"/>
          <w:szCs w:val="20"/>
        </w:rPr>
      </w:pPr>
    </w:p>
    <w:p w:rsidR="00851B98" w:rsidRPr="00D36845" w:rsidRDefault="00886028" w:rsidP="00B96217">
      <w:pPr>
        <w:widowControl w:val="0"/>
        <w:spacing w:after="120" w:line="240" w:lineRule="auto"/>
        <w:outlineLvl w:val="0"/>
        <w:rPr>
          <w:rFonts w:cs="Arial"/>
          <w:szCs w:val="20"/>
        </w:rPr>
      </w:pPr>
      <w:r>
        <w:rPr>
          <w:rFonts w:cs="Arial"/>
          <w:i/>
          <w:szCs w:val="20"/>
        </w:rPr>
        <w:t>The TDSB is</w:t>
      </w:r>
      <w:r w:rsidR="00417C42" w:rsidRPr="00973EB8">
        <w:rPr>
          <w:rFonts w:cs="Arial"/>
          <w:i/>
          <w:szCs w:val="20"/>
        </w:rPr>
        <w:t xml:space="preserve"> an equal opportunity employer and adhere</w:t>
      </w:r>
      <w:r>
        <w:rPr>
          <w:rFonts w:cs="Arial"/>
          <w:i/>
          <w:szCs w:val="20"/>
        </w:rPr>
        <w:t>s</w:t>
      </w:r>
      <w:r w:rsidR="00417C42" w:rsidRPr="00973EB8">
        <w:rPr>
          <w:rFonts w:cs="Arial"/>
          <w:i/>
          <w:szCs w:val="20"/>
        </w:rPr>
        <w:t xml:space="preserve"> to fair employment</w:t>
      </w:r>
      <w:r w:rsidR="00417C42" w:rsidRPr="00D36845">
        <w:rPr>
          <w:rFonts w:cs="Arial"/>
          <w:i/>
          <w:szCs w:val="20"/>
        </w:rPr>
        <w:t xml:space="preserve"> practices.</w:t>
      </w:r>
    </w:p>
    <w:sectPr w:rsidR="00851B98" w:rsidRPr="00D36845" w:rsidSect="001B1995">
      <w:headerReference w:type="default" r:id="rId14"/>
      <w:footerReference w:type="default" r:id="rId15"/>
      <w:type w:val="continuous"/>
      <w:pgSz w:w="12240" w:h="15840" w:code="1"/>
      <w:pgMar w:top="1584" w:right="1440" w:bottom="990" w:left="1440" w:header="446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0A" w:rsidRDefault="00C67A0A" w:rsidP="00490573">
      <w:pPr>
        <w:spacing w:after="0" w:line="240" w:lineRule="auto"/>
      </w:pPr>
      <w:r>
        <w:separator/>
      </w:r>
    </w:p>
  </w:endnote>
  <w:endnote w:type="continuationSeparator" w:id="0">
    <w:p w:rsidR="00C67A0A" w:rsidRDefault="00C67A0A" w:rsidP="0049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7A" w:rsidRPr="00490573" w:rsidRDefault="00910E7A" w:rsidP="00F475BD">
    <w:pPr>
      <w:pStyle w:val="Footer"/>
      <w:pBdr>
        <w:top w:val="single" w:sz="4" w:space="5" w:color="8C8D8E"/>
      </w:pBdr>
      <w:ind w:left="-720"/>
      <w:jc w:val="right"/>
      <w:rPr>
        <w:rFonts w:cs="Arial"/>
        <w:szCs w:val="20"/>
      </w:rPr>
    </w:pPr>
    <w:r w:rsidRPr="00200589">
      <w:rPr>
        <w:rFonts w:cs="Arial"/>
        <w:szCs w:val="20"/>
      </w:rPr>
      <w:t xml:space="preserve">Page </w:t>
    </w:r>
    <w:r w:rsidRPr="00200589">
      <w:rPr>
        <w:rFonts w:cs="Arial"/>
        <w:b/>
        <w:szCs w:val="20"/>
      </w:rPr>
      <w:fldChar w:fldCharType="begin"/>
    </w:r>
    <w:r w:rsidRPr="00200589">
      <w:rPr>
        <w:rFonts w:cs="Arial"/>
        <w:b/>
        <w:szCs w:val="20"/>
      </w:rPr>
      <w:instrText xml:space="preserve"> PAGE </w:instrText>
    </w:r>
    <w:r w:rsidRPr="00200589">
      <w:rPr>
        <w:rFonts w:cs="Arial"/>
        <w:b/>
        <w:szCs w:val="20"/>
      </w:rPr>
      <w:fldChar w:fldCharType="separate"/>
    </w:r>
    <w:r w:rsidR="00D2495E">
      <w:rPr>
        <w:rFonts w:cs="Arial"/>
        <w:b/>
        <w:noProof/>
        <w:szCs w:val="20"/>
      </w:rPr>
      <w:t>1</w:t>
    </w:r>
    <w:r w:rsidRPr="00200589">
      <w:rPr>
        <w:rFonts w:cs="Arial"/>
        <w:b/>
        <w:szCs w:val="20"/>
      </w:rPr>
      <w:fldChar w:fldCharType="end"/>
    </w:r>
    <w:r w:rsidRPr="00200589">
      <w:rPr>
        <w:rFonts w:cs="Arial"/>
        <w:szCs w:val="20"/>
      </w:rPr>
      <w:t xml:space="preserve"> of </w:t>
    </w:r>
    <w:r w:rsidRPr="00200589">
      <w:rPr>
        <w:rFonts w:cs="Arial"/>
        <w:b/>
        <w:szCs w:val="20"/>
      </w:rPr>
      <w:fldChar w:fldCharType="begin"/>
    </w:r>
    <w:r w:rsidRPr="00200589">
      <w:rPr>
        <w:rFonts w:cs="Arial"/>
        <w:b/>
        <w:szCs w:val="20"/>
      </w:rPr>
      <w:instrText xml:space="preserve"> NUMPAGES  </w:instrText>
    </w:r>
    <w:r w:rsidRPr="00200589">
      <w:rPr>
        <w:rFonts w:cs="Arial"/>
        <w:b/>
        <w:szCs w:val="20"/>
      </w:rPr>
      <w:fldChar w:fldCharType="separate"/>
    </w:r>
    <w:r w:rsidR="00D2495E">
      <w:rPr>
        <w:rFonts w:cs="Arial"/>
        <w:b/>
        <w:noProof/>
        <w:szCs w:val="20"/>
      </w:rPr>
      <w:t>3</w:t>
    </w:r>
    <w:r w:rsidRPr="00200589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0A" w:rsidRDefault="00C67A0A" w:rsidP="00490573">
      <w:pPr>
        <w:spacing w:after="0" w:line="240" w:lineRule="auto"/>
      </w:pPr>
      <w:r>
        <w:separator/>
      </w:r>
    </w:p>
  </w:footnote>
  <w:footnote w:type="continuationSeparator" w:id="0">
    <w:p w:rsidR="00C67A0A" w:rsidRDefault="00C67A0A" w:rsidP="0049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8" w:rsidRDefault="008F4658" w:rsidP="00541989">
    <w:pPr>
      <w:pStyle w:val="Header"/>
      <w:ind w:left="-720"/>
      <w:rPr>
        <w:rFonts w:ascii="Verdana" w:hAnsi="Verdana"/>
        <w:color w:val="FFA12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50"/>
    <w:multiLevelType w:val="hybridMultilevel"/>
    <w:tmpl w:val="1DE07F8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52A46"/>
    <w:multiLevelType w:val="hybridMultilevel"/>
    <w:tmpl w:val="654C9B40"/>
    <w:lvl w:ilvl="0" w:tplc="2070D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B95"/>
    <w:multiLevelType w:val="hybridMultilevel"/>
    <w:tmpl w:val="57C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14D"/>
    <w:multiLevelType w:val="hybridMultilevel"/>
    <w:tmpl w:val="7034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29BC"/>
    <w:multiLevelType w:val="hybridMultilevel"/>
    <w:tmpl w:val="A6B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20BC"/>
    <w:multiLevelType w:val="singleLevel"/>
    <w:tmpl w:val="7592E7BE"/>
    <w:lvl w:ilvl="0">
      <w:start w:val="1"/>
      <w:numFmt w:val="bullet"/>
      <w:pStyle w:val="TableTex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2E2452"/>
    <w:multiLevelType w:val="hybridMultilevel"/>
    <w:tmpl w:val="251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6EF"/>
    <w:multiLevelType w:val="hybridMultilevel"/>
    <w:tmpl w:val="610A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F37874"/>
    <w:multiLevelType w:val="singleLevel"/>
    <w:tmpl w:val="8084D9A0"/>
    <w:lvl w:ilvl="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</w:abstractNum>
  <w:abstractNum w:abstractNumId="9">
    <w:nsid w:val="2F806F0E"/>
    <w:multiLevelType w:val="hybridMultilevel"/>
    <w:tmpl w:val="8EB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95E4B"/>
    <w:multiLevelType w:val="hybridMultilevel"/>
    <w:tmpl w:val="43A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1C89"/>
    <w:multiLevelType w:val="hybridMultilevel"/>
    <w:tmpl w:val="D9B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A77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1C36A9"/>
    <w:multiLevelType w:val="hybridMultilevel"/>
    <w:tmpl w:val="5DC6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784D"/>
    <w:multiLevelType w:val="hybridMultilevel"/>
    <w:tmpl w:val="5A0E1D78"/>
    <w:lvl w:ilvl="0" w:tplc="6946F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05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6F438E7"/>
    <w:multiLevelType w:val="hybridMultilevel"/>
    <w:tmpl w:val="C376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1EE1"/>
    <w:multiLevelType w:val="hybridMultilevel"/>
    <w:tmpl w:val="8E40A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06025"/>
    <w:multiLevelType w:val="hybridMultilevel"/>
    <w:tmpl w:val="7D1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B4A20"/>
    <w:multiLevelType w:val="singleLevel"/>
    <w:tmpl w:val="6062287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20">
    <w:nsid w:val="6ED81702"/>
    <w:multiLevelType w:val="hybridMultilevel"/>
    <w:tmpl w:val="D99E2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E6D15"/>
    <w:multiLevelType w:val="hybridMultilevel"/>
    <w:tmpl w:val="F6BA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A15BA"/>
    <w:multiLevelType w:val="hybridMultilevel"/>
    <w:tmpl w:val="5A8891CA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A17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EC0814"/>
    <w:multiLevelType w:val="singleLevel"/>
    <w:tmpl w:val="7592E7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F5E002B"/>
    <w:multiLevelType w:val="hybridMultilevel"/>
    <w:tmpl w:val="4E7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04579"/>
    <w:multiLevelType w:val="hybridMultilevel"/>
    <w:tmpl w:val="F976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3"/>
  </w:num>
  <w:num w:numId="13">
    <w:abstractNumId w:val="18"/>
  </w:num>
  <w:num w:numId="14">
    <w:abstractNumId w:val="9"/>
  </w:num>
  <w:num w:numId="15">
    <w:abstractNumId w:val="12"/>
  </w:num>
  <w:num w:numId="16">
    <w:abstractNumId w:val="23"/>
  </w:num>
  <w:num w:numId="17">
    <w:abstractNumId w:val="24"/>
  </w:num>
  <w:num w:numId="18">
    <w:abstractNumId w:val="5"/>
  </w:num>
  <w:num w:numId="19">
    <w:abstractNumId w:val="0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2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cyMDc3NDM3sTBV0lEKTi0uzszPAykwrgUA9C2F8CwAAAA="/>
  </w:docVars>
  <w:rsids>
    <w:rsidRoot w:val="00490573"/>
    <w:rsid w:val="000005FA"/>
    <w:rsid w:val="00000795"/>
    <w:rsid w:val="00001350"/>
    <w:rsid w:val="00001C8B"/>
    <w:rsid w:val="00001E64"/>
    <w:rsid w:val="00002DF6"/>
    <w:rsid w:val="00003E67"/>
    <w:rsid w:val="00005DC4"/>
    <w:rsid w:val="0000704A"/>
    <w:rsid w:val="00007479"/>
    <w:rsid w:val="00011210"/>
    <w:rsid w:val="000116B6"/>
    <w:rsid w:val="000121DE"/>
    <w:rsid w:val="000135F8"/>
    <w:rsid w:val="00015AB5"/>
    <w:rsid w:val="00016B49"/>
    <w:rsid w:val="00016B79"/>
    <w:rsid w:val="00017294"/>
    <w:rsid w:val="0001766C"/>
    <w:rsid w:val="00020862"/>
    <w:rsid w:val="00020DB9"/>
    <w:rsid w:val="0002193A"/>
    <w:rsid w:val="00021955"/>
    <w:rsid w:val="00022ABA"/>
    <w:rsid w:val="00022EB5"/>
    <w:rsid w:val="00023B3B"/>
    <w:rsid w:val="00023E74"/>
    <w:rsid w:val="0002501D"/>
    <w:rsid w:val="0002615F"/>
    <w:rsid w:val="00026426"/>
    <w:rsid w:val="00026978"/>
    <w:rsid w:val="00026F75"/>
    <w:rsid w:val="00030AD9"/>
    <w:rsid w:val="00032A01"/>
    <w:rsid w:val="00032F8D"/>
    <w:rsid w:val="00033003"/>
    <w:rsid w:val="00033C25"/>
    <w:rsid w:val="000343E2"/>
    <w:rsid w:val="00034E13"/>
    <w:rsid w:val="00034E6F"/>
    <w:rsid w:val="0003603B"/>
    <w:rsid w:val="00036F19"/>
    <w:rsid w:val="0003720E"/>
    <w:rsid w:val="00040026"/>
    <w:rsid w:val="00040ACD"/>
    <w:rsid w:val="000410B4"/>
    <w:rsid w:val="00041C45"/>
    <w:rsid w:val="00041C7A"/>
    <w:rsid w:val="00042192"/>
    <w:rsid w:val="00042368"/>
    <w:rsid w:val="00042740"/>
    <w:rsid w:val="00043E9B"/>
    <w:rsid w:val="000446DF"/>
    <w:rsid w:val="0004504A"/>
    <w:rsid w:val="000453A2"/>
    <w:rsid w:val="00045C55"/>
    <w:rsid w:val="00045DC6"/>
    <w:rsid w:val="00046891"/>
    <w:rsid w:val="00046AAB"/>
    <w:rsid w:val="00046B3A"/>
    <w:rsid w:val="00046C89"/>
    <w:rsid w:val="00050308"/>
    <w:rsid w:val="0005194C"/>
    <w:rsid w:val="0005222B"/>
    <w:rsid w:val="000523C7"/>
    <w:rsid w:val="00052C26"/>
    <w:rsid w:val="0005587E"/>
    <w:rsid w:val="00055AFC"/>
    <w:rsid w:val="000561D2"/>
    <w:rsid w:val="00056E9F"/>
    <w:rsid w:val="00057055"/>
    <w:rsid w:val="00060744"/>
    <w:rsid w:val="00062A0D"/>
    <w:rsid w:val="00062E01"/>
    <w:rsid w:val="00064244"/>
    <w:rsid w:val="00064422"/>
    <w:rsid w:val="000652DB"/>
    <w:rsid w:val="0006567E"/>
    <w:rsid w:val="00065CD6"/>
    <w:rsid w:val="0006689E"/>
    <w:rsid w:val="000669B3"/>
    <w:rsid w:val="000670F5"/>
    <w:rsid w:val="000675B5"/>
    <w:rsid w:val="000675DD"/>
    <w:rsid w:val="000677D8"/>
    <w:rsid w:val="00070939"/>
    <w:rsid w:val="000710C4"/>
    <w:rsid w:val="00071547"/>
    <w:rsid w:val="00071FFD"/>
    <w:rsid w:val="00072775"/>
    <w:rsid w:val="00072AD5"/>
    <w:rsid w:val="00072BFA"/>
    <w:rsid w:val="00072CB8"/>
    <w:rsid w:val="0007354A"/>
    <w:rsid w:val="000742E2"/>
    <w:rsid w:val="00074366"/>
    <w:rsid w:val="0007525C"/>
    <w:rsid w:val="000757C4"/>
    <w:rsid w:val="00075CDB"/>
    <w:rsid w:val="000767C5"/>
    <w:rsid w:val="0007739F"/>
    <w:rsid w:val="000774CB"/>
    <w:rsid w:val="00077B2D"/>
    <w:rsid w:val="00080F26"/>
    <w:rsid w:val="00084766"/>
    <w:rsid w:val="00085B2F"/>
    <w:rsid w:val="00086383"/>
    <w:rsid w:val="00086964"/>
    <w:rsid w:val="00087878"/>
    <w:rsid w:val="000878D8"/>
    <w:rsid w:val="00087A91"/>
    <w:rsid w:val="000907EC"/>
    <w:rsid w:val="000926B3"/>
    <w:rsid w:val="00093090"/>
    <w:rsid w:val="00093C9C"/>
    <w:rsid w:val="000962E2"/>
    <w:rsid w:val="00096662"/>
    <w:rsid w:val="00096C4D"/>
    <w:rsid w:val="000A10C8"/>
    <w:rsid w:val="000A2746"/>
    <w:rsid w:val="000A34A1"/>
    <w:rsid w:val="000A41EB"/>
    <w:rsid w:val="000A4528"/>
    <w:rsid w:val="000A682B"/>
    <w:rsid w:val="000A7471"/>
    <w:rsid w:val="000A7C35"/>
    <w:rsid w:val="000B0E0B"/>
    <w:rsid w:val="000B0F39"/>
    <w:rsid w:val="000B1FCA"/>
    <w:rsid w:val="000B373F"/>
    <w:rsid w:val="000B486E"/>
    <w:rsid w:val="000B59FD"/>
    <w:rsid w:val="000B5BD3"/>
    <w:rsid w:val="000B60C2"/>
    <w:rsid w:val="000B6C6E"/>
    <w:rsid w:val="000B7071"/>
    <w:rsid w:val="000B722E"/>
    <w:rsid w:val="000B79D7"/>
    <w:rsid w:val="000C12D1"/>
    <w:rsid w:val="000C1DA4"/>
    <w:rsid w:val="000C3B76"/>
    <w:rsid w:val="000C4289"/>
    <w:rsid w:val="000C5129"/>
    <w:rsid w:val="000C519A"/>
    <w:rsid w:val="000C6450"/>
    <w:rsid w:val="000C6F17"/>
    <w:rsid w:val="000C793A"/>
    <w:rsid w:val="000C7945"/>
    <w:rsid w:val="000D1000"/>
    <w:rsid w:val="000D1511"/>
    <w:rsid w:val="000D1BE6"/>
    <w:rsid w:val="000D2C0F"/>
    <w:rsid w:val="000D3260"/>
    <w:rsid w:val="000D48E9"/>
    <w:rsid w:val="000D5A72"/>
    <w:rsid w:val="000D5B70"/>
    <w:rsid w:val="000D6AF3"/>
    <w:rsid w:val="000D6C7A"/>
    <w:rsid w:val="000D7FDD"/>
    <w:rsid w:val="000E0002"/>
    <w:rsid w:val="000E06C1"/>
    <w:rsid w:val="000E0FBF"/>
    <w:rsid w:val="000E2EE9"/>
    <w:rsid w:val="000E38F5"/>
    <w:rsid w:val="000E4A3A"/>
    <w:rsid w:val="000E4EC7"/>
    <w:rsid w:val="000E5ED0"/>
    <w:rsid w:val="000E60FD"/>
    <w:rsid w:val="000E610D"/>
    <w:rsid w:val="000E6251"/>
    <w:rsid w:val="000E66D2"/>
    <w:rsid w:val="000E6A7B"/>
    <w:rsid w:val="000E7E1D"/>
    <w:rsid w:val="000F1700"/>
    <w:rsid w:val="000F1790"/>
    <w:rsid w:val="000F2F0F"/>
    <w:rsid w:val="000F4104"/>
    <w:rsid w:val="000F41DA"/>
    <w:rsid w:val="000F45F3"/>
    <w:rsid w:val="000F4D1B"/>
    <w:rsid w:val="000F6E3F"/>
    <w:rsid w:val="000F76E5"/>
    <w:rsid w:val="000F793C"/>
    <w:rsid w:val="0010018E"/>
    <w:rsid w:val="00102978"/>
    <w:rsid w:val="00102D48"/>
    <w:rsid w:val="00105070"/>
    <w:rsid w:val="001061B3"/>
    <w:rsid w:val="00106A2D"/>
    <w:rsid w:val="001101E6"/>
    <w:rsid w:val="00110F2F"/>
    <w:rsid w:val="00112C63"/>
    <w:rsid w:val="0011304C"/>
    <w:rsid w:val="00114090"/>
    <w:rsid w:val="00114681"/>
    <w:rsid w:val="00114EC5"/>
    <w:rsid w:val="00117F2F"/>
    <w:rsid w:val="001203FC"/>
    <w:rsid w:val="00120BB4"/>
    <w:rsid w:val="00120BF9"/>
    <w:rsid w:val="0012109D"/>
    <w:rsid w:val="001213DE"/>
    <w:rsid w:val="00124CA1"/>
    <w:rsid w:val="0012699F"/>
    <w:rsid w:val="001276DB"/>
    <w:rsid w:val="00130648"/>
    <w:rsid w:val="0013195F"/>
    <w:rsid w:val="00131D13"/>
    <w:rsid w:val="001326E4"/>
    <w:rsid w:val="001326FF"/>
    <w:rsid w:val="00134EEC"/>
    <w:rsid w:val="00135AF7"/>
    <w:rsid w:val="00136B5F"/>
    <w:rsid w:val="00136BC5"/>
    <w:rsid w:val="00136CCF"/>
    <w:rsid w:val="00137401"/>
    <w:rsid w:val="001375E7"/>
    <w:rsid w:val="00137D73"/>
    <w:rsid w:val="0014334F"/>
    <w:rsid w:val="00143D48"/>
    <w:rsid w:val="00143DE2"/>
    <w:rsid w:val="00144852"/>
    <w:rsid w:val="001459A8"/>
    <w:rsid w:val="00145ACB"/>
    <w:rsid w:val="00147B5F"/>
    <w:rsid w:val="00147E8C"/>
    <w:rsid w:val="0015011A"/>
    <w:rsid w:val="00152401"/>
    <w:rsid w:val="001527C2"/>
    <w:rsid w:val="00152DC2"/>
    <w:rsid w:val="001531E1"/>
    <w:rsid w:val="00153BD7"/>
    <w:rsid w:val="00153DB8"/>
    <w:rsid w:val="00154119"/>
    <w:rsid w:val="001541F2"/>
    <w:rsid w:val="001546A6"/>
    <w:rsid w:val="001571BE"/>
    <w:rsid w:val="00160062"/>
    <w:rsid w:val="00160781"/>
    <w:rsid w:val="0016086E"/>
    <w:rsid w:val="0016128B"/>
    <w:rsid w:val="00162B76"/>
    <w:rsid w:val="00162B9D"/>
    <w:rsid w:val="00162F90"/>
    <w:rsid w:val="0016361C"/>
    <w:rsid w:val="001651FE"/>
    <w:rsid w:val="00166667"/>
    <w:rsid w:val="00166FDD"/>
    <w:rsid w:val="0017050C"/>
    <w:rsid w:val="00170A15"/>
    <w:rsid w:val="00171AFE"/>
    <w:rsid w:val="00171BFF"/>
    <w:rsid w:val="00171C8B"/>
    <w:rsid w:val="00171D37"/>
    <w:rsid w:val="00171F0D"/>
    <w:rsid w:val="001725E0"/>
    <w:rsid w:val="00173A11"/>
    <w:rsid w:val="00173E83"/>
    <w:rsid w:val="00174476"/>
    <w:rsid w:val="00174591"/>
    <w:rsid w:val="001759FD"/>
    <w:rsid w:val="001767B4"/>
    <w:rsid w:val="00177212"/>
    <w:rsid w:val="00177572"/>
    <w:rsid w:val="00177E90"/>
    <w:rsid w:val="00177FAE"/>
    <w:rsid w:val="001805D7"/>
    <w:rsid w:val="001807B6"/>
    <w:rsid w:val="001811C0"/>
    <w:rsid w:val="001836B8"/>
    <w:rsid w:val="001837F8"/>
    <w:rsid w:val="00183CF2"/>
    <w:rsid w:val="001842E0"/>
    <w:rsid w:val="00185D1F"/>
    <w:rsid w:val="00185E9C"/>
    <w:rsid w:val="001865A1"/>
    <w:rsid w:val="00186E52"/>
    <w:rsid w:val="00187A54"/>
    <w:rsid w:val="001905B1"/>
    <w:rsid w:val="001906B5"/>
    <w:rsid w:val="00190A36"/>
    <w:rsid w:val="00191FA7"/>
    <w:rsid w:val="001920D2"/>
    <w:rsid w:val="0019449D"/>
    <w:rsid w:val="00197391"/>
    <w:rsid w:val="00197AD6"/>
    <w:rsid w:val="00197CC9"/>
    <w:rsid w:val="001A065A"/>
    <w:rsid w:val="001A07D0"/>
    <w:rsid w:val="001A0899"/>
    <w:rsid w:val="001A1B84"/>
    <w:rsid w:val="001A2420"/>
    <w:rsid w:val="001A26CB"/>
    <w:rsid w:val="001A3054"/>
    <w:rsid w:val="001A3285"/>
    <w:rsid w:val="001A5063"/>
    <w:rsid w:val="001A5CC9"/>
    <w:rsid w:val="001A5CF8"/>
    <w:rsid w:val="001A78A6"/>
    <w:rsid w:val="001B04F1"/>
    <w:rsid w:val="001B1995"/>
    <w:rsid w:val="001B2124"/>
    <w:rsid w:val="001B251A"/>
    <w:rsid w:val="001B3285"/>
    <w:rsid w:val="001B4638"/>
    <w:rsid w:val="001B546A"/>
    <w:rsid w:val="001B5BDE"/>
    <w:rsid w:val="001B61C4"/>
    <w:rsid w:val="001B6868"/>
    <w:rsid w:val="001B78F1"/>
    <w:rsid w:val="001C0253"/>
    <w:rsid w:val="001C0379"/>
    <w:rsid w:val="001C161B"/>
    <w:rsid w:val="001C22B2"/>
    <w:rsid w:val="001C25F6"/>
    <w:rsid w:val="001C2C80"/>
    <w:rsid w:val="001C2DFA"/>
    <w:rsid w:val="001C2E16"/>
    <w:rsid w:val="001C36C7"/>
    <w:rsid w:val="001C4091"/>
    <w:rsid w:val="001C4145"/>
    <w:rsid w:val="001C4510"/>
    <w:rsid w:val="001C4803"/>
    <w:rsid w:val="001C4C3D"/>
    <w:rsid w:val="001C50E4"/>
    <w:rsid w:val="001C53D6"/>
    <w:rsid w:val="001C644D"/>
    <w:rsid w:val="001C6501"/>
    <w:rsid w:val="001C674A"/>
    <w:rsid w:val="001C6827"/>
    <w:rsid w:val="001C6841"/>
    <w:rsid w:val="001C6842"/>
    <w:rsid w:val="001C7C3C"/>
    <w:rsid w:val="001D088E"/>
    <w:rsid w:val="001D098D"/>
    <w:rsid w:val="001D234D"/>
    <w:rsid w:val="001D2468"/>
    <w:rsid w:val="001D2A41"/>
    <w:rsid w:val="001D2F4D"/>
    <w:rsid w:val="001D3869"/>
    <w:rsid w:val="001D4C65"/>
    <w:rsid w:val="001D5AF0"/>
    <w:rsid w:val="001D63E8"/>
    <w:rsid w:val="001D6845"/>
    <w:rsid w:val="001D6CCA"/>
    <w:rsid w:val="001D7991"/>
    <w:rsid w:val="001D7C98"/>
    <w:rsid w:val="001E1122"/>
    <w:rsid w:val="001E1369"/>
    <w:rsid w:val="001E15B3"/>
    <w:rsid w:val="001E217E"/>
    <w:rsid w:val="001E2464"/>
    <w:rsid w:val="001E25E2"/>
    <w:rsid w:val="001E26B7"/>
    <w:rsid w:val="001E34C3"/>
    <w:rsid w:val="001E3DDD"/>
    <w:rsid w:val="001E3DF8"/>
    <w:rsid w:val="001E488B"/>
    <w:rsid w:val="001E4A35"/>
    <w:rsid w:val="001E5403"/>
    <w:rsid w:val="001E5C51"/>
    <w:rsid w:val="001E6032"/>
    <w:rsid w:val="001E7292"/>
    <w:rsid w:val="001E7D08"/>
    <w:rsid w:val="001F004C"/>
    <w:rsid w:val="001F49A0"/>
    <w:rsid w:val="001F5AAA"/>
    <w:rsid w:val="001F6E75"/>
    <w:rsid w:val="001F6E80"/>
    <w:rsid w:val="002005A5"/>
    <w:rsid w:val="00200B54"/>
    <w:rsid w:val="00200E31"/>
    <w:rsid w:val="00202906"/>
    <w:rsid w:val="002036DF"/>
    <w:rsid w:val="00203F17"/>
    <w:rsid w:val="0020481E"/>
    <w:rsid w:val="00205580"/>
    <w:rsid w:val="002100AB"/>
    <w:rsid w:val="00210BB8"/>
    <w:rsid w:val="00210D59"/>
    <w:rsid w:val="002112CF"/>
    <w:rsid w:val="00211B8A"/>
    <w:rsid w:val="00211F4D"/>
    <w:rsid w:val="00212A04"/>
    <w:rsid w:val="0021316F"/>
    <w:rsid w:val="0021337C"/>
    <w:rsid w:val="0021417A"/>
    <w:rsid w:val="0021430A"/>
    <w:rsid w:val="00214754"/>
    <w:rsid w:val="00214B32"/>
    <w:rsid w:val="00215400"/>
    <w:rsid w:val="00215B9E"/>
    <w:rsid w:val="00215BD8"/>
    <w:rsid w:val="00215C7E"/>
    <w:rsid w:val="00215CC6"/>
    <w:rsid w:val="002165D3"/>
    <w:rsid w:val="00216D71"/>
    <w:rsid w:val="00216FDF"/>
    <w:rsid w:val="002172D2"/>
    <w:rsid w:val="00217656"/>
    <w:rsid w:val="002179BC"/>
    <w:rsid w:val="00217B33"/>
    <w:rsid w:val="0022132E"/>
    <w:rsid w:val="0022153A"/>
    <w:rsid w:val="00221AEB"/>
    <w:rsid w:val="0022204D"/>
    <w:rsid w:val="0022423D"/>
    <w:rsid w:val="00226118"/>
    <w:rsid w:val="002265CD"/>
    <w:rsid w:val="00226F0E"/>
    <w:rsid w:val="00230631"/>
    <w:rsid w:val="0023101B"/>
    <w:rsid w:val="002335B3"/>
    <w:rsid w:val="002339F8"/>
    <w:rsid w:val="0023431F"/>
    <w:rsid w:val="0023496A"/>
    <w:rsid w:val="00235610"/>
    <w:rsid w:val="002359D9"/>
    <w:rsid w:val="00235EF7"/>
    <w:rsid w:val="00236598"/>
    <w:rsid w:val="00236EB4"/>
    <w:rsid w:val="002371CF"/>
    <w:rsid w:val="002378E7"/>
    <w:rsid w:val="00237B1E"/>
    <w:rsid w:val="0024008A"/>
    <w:rsid w:val="00241136"/>
    <w:rsid w:val="00242EE9"/>
    <w:rsid w:val="00242F13"/>
    <w:rsid w:val="00243C95"/>
    <w:rsid w:val="00244D56"/>
    <w:rsid w:val="002450A0"/>
    <w:rsid w:val="00245AEC"/>
    <w:rsid w:val="0024623A"/>
    <w:rsid w:val="002466A6"/>
    <w:rsid w:val="00246704"/>
    <w:rsid w:val="00250028"/>
    <w:rsid w:val="00251894"/>
    <w:rsid w:val="002527DA"/>
    <w:rsid w:val="002528CA"/>
    <w:rsid w:val="002528CC"/>
    <w:rsid w:val="00253234"/>
    <w:rsid w:val="00254710"/>
    <w:rsid w:val="00257D67"/>
    <w:rsid w:val="0026028B"/>
    <w:rsid w:val="002613CA"/>
    <w:rsid w:val="00261AA9"/>
    <w:rsid w:val="00261DAA"/>
    <w:rsid w:val="002628D3"/>
    <w:rsid w:val="002630FE"/>
    <w:rsid w:val="00264218"/>
    <w:rsid w:val="00264295"/>
    <w:rsid w:val="0026549F"/>
    <w:rsid w:val="00265A19"/>
    <w:rsid w:val="00267157"/>
    <w:rsid w:val="00267528"/>
    <w:rsid w:val="00267CE1"/>
    <w:rsid w:val="0027137F"/>
    <w:rsid w:val="00271CE5"/>
    <w:rsid w:val="00271E5C"/>
    <w:rsid w:val="002727B0"/>
    <w:rsid w:val="00273176"/>
    <w:rsid w:val="002732A1"/>
    <w:rsid w:val="00276077"/>
    <w:rsid w:val="00276DA6"/>
    <w:rsid w:val="0027727A"/>
    <w:rsid w:val="00281C4B"/>
    <w:rsid w:val="00281C66"/>
    <w:rsid w:val="00281C87"/>
    <w:rsid w:val="0028265B"/>
    <w:rsid w:val="00283496"/>
    <w:rsid w:val="00285186"/>
    <w:rsid w:val="00285F57"/>
    <w:rsid w:val="00286368"/>
    <w:rsid w:val="002869F8"/>
    <w:rsid w:val="00286D4C"/>
    <w:rsid w:val="0028715B"/>
    <w:rsid w:val="00292397"/>
    <w:rsid w:val="00292E6A"/>
    <w:rsid w:val="00293529"/>
    <w:rsid w:val="00294415"/>
    <w:rsid w:val="0029642E"/>
    <w:rsid w:val="002A1747"/>
    <w:rsid w:val="002A2678"/>
    <w:rsid w:val="002A28C7"/>
    <w:rsid w:val="002A3AA7"/>
    <w:rsid w:val="002A3E03"/>
    <w:rsid w:val="002A4077"/>
    <w:rsid w:val="002A4655"/>
    <w:rsid w:val="002A5E6A"/>
    <w:rsid w:val="002A652B"/>
    <w:rsid w:val="002A707B"/>
    <w:rsid w:val="002A7530"/>
    <w:rsid w:val="002A7645"/>
    <w:rsid w:val="002B094F"/>
    <w:rsid w:val="002B1C69"/>
    <w:rsid w:val="002B1E67"/>
    <w:rsid w:val="002B275C"/>
    <w:rsid w:val="002B2B09"/>
    <w:rsid w:val="002B4146"/>
    <w:rsid w:val="002B41DB"/>
    <w:rsid w:val="002B49DA"/>
    <w:rsid w:val="002B7F01"/>
    <w:rsid w:val="002C0084"/>
    <w:rsid w:val="002C0528"/>
    <w:rsid w:val="002C0790"/>
    <w:rsid w:val="002C1394"/>
    <w:rsid w:val="002C162E"/>
    <w:rsid w:val="002C1D4B"/>
    <w:rsid w:val="002C2178"/>
    <w:rsid w:val="002C2CA5"/>
    <w:rsid w:val="002C3AD2"/>
    <w:rsid w:val="002C4764"/>
    <w:rsid w:val="002C47BE"/>
    <w:rsid w:val="002C5910"/>
    <w:rsid w:val="002C75F3"/>
    <w:rsid w:val="002C7E09"/>
    <w:rsid w:val="002D09E3"/>
    <w:rsid w:val="002D268D"/>
    <w:rsid w:val="002D2DAE"/>
    <w:rsid w:val="002D5CF4"/>
    <w:rsid w:val="002D5D5D"/>
    <w:rsid w:val="002D638D"/>
    <w:rsid w:val="002D66EC"/>
    <w:rsid w:val="002D6805"/>
    <w:rsid w:val="002D6985"/>
    <w:rsid w:val="002D7F99"/>
    <w:rsid w:val="002E0105"/>
    <w:rsid w:val="002E017F"/>
    <w:rsid w:val="002E05FE"/>
    <w:rsid w:val="002E09AB"/>
    <w:rsid w:val="002E0DDF"/>
    <w:rsid w:val="002E2677"/>
    <w:rsid w:val="002E48C5"/>
    <w:rsid w:val="002E5F6D"/>
    <w:rsid w:val="002E600E"/>
    <w:rsid w:val="002E6081"/>
    <w:rsid w:val="002E6C60"/>
    <w:rsid w:val="002E7607"/>
    <w:rsid w:val="002E7B64"/>
    <w:rsid w:val="002F1321"/>
    <w:rsid w:val="002F217F"/>
    <w:rsid w:val="002F2835"/>
    <w:rsid w:val="002F2FFC"/>
    <w:rsid w:val="002F3A4A"/>
    <w:rsid w:val="002F4C06"/>
    <w:rsid w:val="002F4EF3"/>
    <w:rsid w:val="002F5320"/>
    <w:rsid w:val="002F5810"/>
    <w:rsid w:val="002F5865"/>
    <w:rsid w:val="002F6549"/>
    <w:rsid w:val="003006CB"/>
    <w:rsid w:val="00300E25"/>
    <w:rsid w:val="003012C3"/>
    <w:rsid w:val="003012D3"/>
    <w:rsid w:val="00302E39"/>
    <w:rsid w:val="00304516"/>
    <w:rsid w:val="0030461F"/>
    <w:rsid w:val="00304983"/>
    <w:rsid w:val="003056C9"/>
    <w:rsid w:val="00306984"/>
    <w:rsid w:val="00307819"/>
    <w:rsid w:val="0031011F"/>
    <w:rsid w:val="003104D5"/>
    <w:rsid w:val="00310CB7"/>
    <w:rsid w:val="00312535"/>
    <w:rsid w:val="00312FE9"/>
    <w:rsid w:val="00313DED"/>
    <w:rsid w:val="00314B67"/>
    <w:rsid w:val="00314FA7"/>
    <w:rsid w:val="003162E3"/>
    <w:rsid w:val="00316537"/>
    <w:rsid w:val="003169A3"/>
    <w:rsid w:val="00317CE6"/>
    <w:rsid w:val="003225EE"/>
    <w:rsid w:val="00322A59"/>
    <w:rsid w:val="003236D3"/>
    <w:rsid w:val="003237D2"/>
    <w:rsid w:val="00324904"/>
    <w:rsid w:val="00324E38"/>
    <w:rsid w:val="0032605C"/>
    <w:rsid w:val="003260D3"/>
    <w:rsid w:val="00327161"/>
    <w:rsid w:val="00327278"/>
    <w:rsid w:val="003273CE"/>
    <w:rsid w:val="00327EFF"/>
    <w:rsid w:val="003300E0"/>
    <w:rsid w:val="003308A3"/>
    <w:rsid w:val="00330F74"/>
    <w:rsid w:val="0033124C"/>
    <w:rsid w:val="0033140C"/>
    <w:rsid w:val="00333631"/>
    <w:rsid w:val="00334014"/>
    <w:rsid w:val="003343F2"/>
    <w:rsid w:val="00335F60"/>
    <w:rsid w:val="00336FE0"/>
    <w:rsid w:val="0033781A"/>
    <w:rsid w:val="00337C90"/>
    <w:rsid w:val="00340D30"/>
    <w:rsid w:val="00341E3B"/>
    <w:rsid w:val="003421E7"/>
    <w:rsid w:val="00342C93"/>
    <w:rsid w:val="00342E7F"/>
    <w:rsid w:val="0034320D"/>
    <w:rsid w:val="00343656"/>
    <w:rsid w:val="0034370C"/>
    <w:rsid w:val="00343874"/>
    <w:rsid w:val="00344E99"/>
    <w:rsid w:val="00345620"/>
    <w:rsid w:val="003457AF"/>
    <w:rsid w:val="003461B4"/>
    <w:rsid w:val="00346497"/>
    <w:rsid w:val="00346AD4"/>
    <w:rsid w:val="00346BF0"/>
    <w:rsid w:val="00347A08"/>
    <w:rsid w:val="00350F72"/>
    <w:rsid w:val="00351E9C"/>
    <w:rsid w:val="00353447"/>
    <w:rsid w:val="00354D2F"/>
    <w:rsid w:val="00355426"/>
    <w:rsid w:val="00355D9D"/>
    <w:rsid w:val="00355EB0"/>
    <w:rsid w:val="00355FFA"/>
    <w:rsid w:val="00356316"/>
    <w:rsid w:val="003570BB"/>
    <w:rsid w:val="003612C1"/>
    <w:rsid w:val="00361644"/>
    <w:rsid w:val="00364E8B"/>
    <w:rsid w:val="00365EE0"/>
    <w:rsid w:val="003666BB"/>
    <w:rsid w:val="003669AA"/>
    <w:rsid w:val="003673DA"/>
    <w:rsid w:val="00367473"/>
    <w:rsid w:val="003679B4"/>
    <w:rsid w:val="00367EF0"/>
    <w:rsid w:val="00370070"/>
    <w:rsid w:val="003706F3"/>
    <w:rsid w:val="00370EDE"/>
    <w:rsid w:val="003710A6"/>
    <w:rsid w:val="00371B4B"/>
    <w:rsid w:val="003726FA"/>
    <w:rsid w:val="0037285A"/>
    <w:rsid w:val="00372A18"/>
    <w:rsid w:val="003731CB"/>
    <w:rsid w:val="00373849"/>
    <w:rsid w:val="003741A8"/>
    <w:rsid w:val="003744B6"/>
    <w:rsid w:val="003755C8"/>
    <w:rsid w:val="0037751B"/>
    <w:rsid w:val="00377878"/>
    <w:rsid w:val="00380697"/>
    <w:rsid w:val="003806E5"/>
    <w:rsid w:val="003821B7"/>
    <w:rsid w:val="00382DDE"/>
    <w:rsid w:val="00382F5E"/>
    <w:rsid w:val="003833EC"/>
    <w:rsid w:val="0038408C"/>
    <w:rsid w:val="00384562"/>
    <w:rsid w:val="00384D3F"/>
    <w:rsid w:val="00387093"/>
    <w:rsid w:val="00387331"/>
    <w:rsid w:val="0038745D"/>
    <w:rsid w:val="00387959"/>
    <w:rsid w:val="00390BB2"/>
    <w:rsid w:val="00390CA7"/>
    <w:rsid w:val="003911B7"/>
    <w:rsid w:val="00391EF4"/>
    <w:rsid w:val="0039213B"/>
    <w:rsid w:val="0039228A"/>
    <w:rsid w:val="00392AD4"/>
    <w:rsid w:val="003940EE"/>
    <w:rsid w:val="00394F1E"/>
    <w:rsid w:val="0039532F"/>
    <w:rsid w:val="003963BD"/>
    <w:rsid w:val="00397A38"/>
    <w:rsid w:val="003A5605"/>
    <w:rsid w:val="003A6EAA"/>
    <w:rsid w:val="003B0308"/>
    <w:rsid w:val="003B1A2D"/>
    <w:rsid w:val="003B45BC"/>
    <w:rsid w:val="003B5958"/>
    <w:rsid w:val="003B6255"/>
    <w:rsid w:val="003B6A2A"/>
    <w:rsid w:val="003B6F1C"/>
    <w:rsid w:val="003B7023"/>
    <w:rsid w:val="003B789F"/>
    <w:rsid w:val="003B7F7A"/>
    <w:rsid w:val="003C04CE"/>
    <w:rsid w:val="003C0F0F"/>
    <w:rsid w:val="003C1825"/>
    <w:rsid w:val="003C2D0B"/>
    <w:rsid w:val="003C2E11"/>
    <w:rsid w:val="003C51ED"/>
    <w:rsid w:val="003C5FD7"/>
    <w:rsid w:val="003C62E5"/>
    <w:rsid w:val="003C75D2"/>
    <w:rsid w:val="003D092C"/>
    <w:rsid w:val="003D0CF9"/>
    <w:rsid w:val="003D1505"/>
    <w:rsid w:val="003D2D96"/>
    <w:rsid w:val="003D2F00"/>
    <w:rsid w:val="003D3A0E"/>
    <w:rsid w:val="003D3F35"/>
    <w:rsid w:val="003D58BB"/>
    <w:rsid w:val="003D594A"/>
    <w:rsid w:val="003D5D87"/>
    <w:rsid w:val="003D5EDE"/>
    <w:rsid w:val="003D6051"/>
    <w:rsid w:val="003D61F8"/>
    <w:rsid w:val="003D6528"/>
    <w:rsid w:val="003D66F0"/>
    <w:rsid w:val="003D6A4C"/>
    <w:rsid w:val="003D77EC"/>
    <w:rsid w:val="003E03BA"/>
    <w:rsid w:val="003E1608"/>
    <w:rsid w:val="003E31E8"/>
    <w:rsid w:val="003E321E"/>
    <w:rsid w:val="003E5C80"/>
    <w:rsid w:val="003E640E"/>
    <w:rsid w:val="003E6F0A"/>
    <w:rsid w:val="003E6F29"/>
    <w:rsid w:val="003E7DFD"/>
    <w:rsid w:val="003F0514"/>
    <w:rsid w:val="003F0711"/>
    <w:rsid w:val="003F0877"/>
    <w:rsid w:val="003F22FD"/>
    <w:rsid w:val="003F29BE"/>
    <w:rsid w:val="003F2D1F"/>
    <w:rsid w:val="003F2FE2"/>
    <w:rsid w:val="003F3596"/>
    <w:rsid w:val="003F39DE"/>
    <w:rsid w:val="003F4EA7"/>
    <w:rsid w:val="003F52A5"/>
    <w:rsid w:val="003F613C"/>
    <w:rsid w:val="003F6715"/>
    <w:rsid w:val="003F6975"/>
    <w:rsid w:val="003F6CAA"/>
    <w:rsid w:val="003F6F88"/>
    <w:rsid w:val="003F77E1"/>
    <w:rsid w:val="003F780D"/>
    <w:rsid w:val="0040027D"/>
    <w:rsid w:val="00400540"/>
    <w:rsid w:val="00400F63"/>
    <w:rsid w:val="00401020"/>
    <w:rsid w:val="0040128C"/>
    <w:rsid w:val="00401C0D"/>
    <w:rsid w:val="004022A8"/>
    <w:rsid w:val="0040237A"/>
    <w:rsid w:val="00404E9F"/>
    <w:rsid w:val="00405C75"/>
    <w:rsid w:val="0040657A"/>
    <w:rsid w:val="004066CD"/>
    <w:rsid w:val="004103A4"/>
    <w:rsid w:val="00410513"/>
    <w:rsid w:val="0041055E"/>
    <w:rsid w:val="004146F4"/>
    <w:rsid w:val="004148FC"/>
    <w:rsid w:val="00414A11"/>
    <w:rsid w:val="004163D8"/>
    <w:rsid w:val="00416699"/>
    <w:rsid w:val="00416AF6"/>
    <w:rsid w:val="00416C77"/>
    <w:rsid w:val="004173D5"/>
    <w:rsid w:val="00417C42"/>
    <w:rsid w:val="00424639"/>
    <w:rsid w:val="00424CDE"/>
    <w:rsid w:val="00424E27"/>
    <w:rsid w:val="004267BB"/>
    <w:rsid w:val="00430623"/>
    <w:rsid w:val="00430E83"/>
    <w:rsid w:val="004312F9"/>
    <w:rsid w:val="00431BEC"/>
    <w:rsid w:val="00432031"/>
    <w:rsid w:val="00432507"/>
    <w:rsid w:val="00433338"/>
    <w:rsid w:val="00433BBE"/>
    <w:rsid w:val="0043451E"/>
    <w:rsid w:val="004352CA"/>
    <w:rsid w:val="0043680E"/>
    <w:rsid w:val="00436BF1"/>
    <w:rsid w:val="00437C1C"/>
    <w:rsid w:val="004411F5"/>
    <w:rsid w:val="00441E29"/>
    <w:rsid w:val="00442B3E"/>
    <w:rsid w:val="00443196"/>
    <w:rsid w:val="004437F3"/>
    <w:rsid w:val="00445562"/>
    <w:rsid w:val="00445A52"/>
    <w:rsid w:val="00445C11"/>
    <w:rsid w:val="0044607C"/>
    <w:rsid w:val="004466DA"/>
    <w:rsid w:val="00447415"/>
    <w:rsid w:val="00447CE2"/>
    <w:rsid w:val="0045081C"/>
    <w:rsid w:val="00453A84"/>
    <w:rsid w:val="004544DB"/>
    <w:rsid w:val="00454E63"/>
    <w:rsid w:val="00455EC0"/>
    <w:rsid w:val="00456317"/>
    <w:rsid w:val="00456604"/>
    <w:rsid w:val="00456C2F"/>
    <w:rsid w:val="00457107"/>
    <w:rsid w:val="00457820"/>
    <w:rsid w:val="004578C2"/>
    <w:rsid w:val="00457A80"/>
    <w:rsid w:val="0046049E"/>
    <w:rsid w:val="0046057E"/>
    <w:rsid w:val="00461B2E"/>
    <w:rsid w:val="0046209B"/>
    <w:rsid w:val="00463574"/>
    <w:rsid w:val="00464414"/>
    <w:rsid w:val="004644BA"/>
    <w:rsid w:val="00464836"/>
    <w:rsid w:val="00465650"/>
    <w:rsid w:val="00465A2B"/>
    <w:rsid w:val="0046652A"/>
    <w:rsid w:val="0046693E"/>
    <w:rsid w:val="00466F5E"/>
    <w:rsid w:val="00467021"/>
    <w:rsid w:val="00467477"/>
    <w:rsid w:val="00470EBD"/>
    <w:rsid w:val="00470F73"/>
    <w:rsid w:val="004721B2"/>
    <w:rsid w:val="0047256D"/>
    <w:rsid w:val="00472DFC"/>
    <w:rsid w:val="004735DD"/>
    <w:rsid w:val="004737C3"/>
    <w:rsid w:val="00473B69"/>
    <w:rsid w:val="00475242"/>
    <w:rsid w:val="004752A1"/>
    <w:rsid w:val="004766C5"/>
    <w:rsid w:val="00476728"/>
    <w:rsid w:val="00476831"/>
    <w:rsid w:val="00476C6F"/>
    <w:rsid w:val="00477405"/>
    <w:rsid w:val="00477407"/>
    <w:rsid w:val="00477B87"/>
    <w:rsid w:val="004803C2"/>
    <w:rsid w:val="00480672"/>
    <w:rsid w:val="004814F9"/>
    <w:rsid w:val="00482358"/>
    <w:rsid w:val="00482441"/>
    <w:rsid w:val="00482DA2"/>
    <w:rsid w:val="00483671"/>
    <w:rsid w:val="00485FC8"/>
    <w:rsid w:val="00487344"/>
    <w:rsid w:val="00487A84"/>
    <w:rsid w:val="00490573"/>
    <w:rsid w:val="00490D6E"/>
    <w:rsid w:val="0049187A"/>
    <w:rsid w:val="004918D4"/>
    <w:rsid w:val="00491EDC"/>
    <w:rsid w:val="00492B25"/>
    <w:rsid w:val="00494D41"/>
    <w:rsid w:val="004962FB"/>
    <w:rsid w:val="0049645C"/>
    <w:rsid w:val="0049664A"/>
    <w:rsid w:val="00496657"/>
    <w:rsid w:val="004A0C64"/>
    <w:rsid w:val="004A1D46"/>
    <w:rsid w:val="004A3775"/>
    <w:rsid w:val="004A56A8"/>
    <w:rsid w:val="004A5B85"/>
    <w:rsid w:val="004A5D39"/>
    <w:rsid w:val="004A6780"/>
    <w:rsid w:val="004A6EB5"/>
    <w:rsid w:val="004B08C2"/>
    <w:rsid w:val="004B164F"/>
    <w:rsid w:val="004B1731"/>
    <w:rsid w:val="004B233E"/>
    <w:rsid w:val="004B4938"/>
    <w:rsid w:val="004B74E8"/>
    <w:rsid w:val="004C1F64"/>
    <w:rsid w:val="004C3A6E"/>
    <w:rsid w:val="004C3B92"/>
    <w:rsid w:val="004C41D8"/>
    <w:rsid w:val="004C566C"/>
    <w:rsid w:val="004C5E03"/>
    <w:rsid w:val="004C64B0"/>
    <w:rsid w:val="004C69EC"/>
    <w:rsid w:val="004D05C0"/>
    <w:rsid w:val="004D2380"/>
    <w:rsid w:val="004D24F0"/>
    <w:rsid w:val="004D2FE0"/>
    <w:rsid w:val="004D3926"/>
    <w:rsid w:val="004D3F1C"/>
    <w:rsid w:val="004D456C"/>
    <w:rsid w:val="004D45AE"/>
    <w:rsid w:val="004D52D0"/>
    <w:rsid w:val="004D5DAB"/>
    <w:rsid w:val="004D6A4B"/>
    <w:rsid w:val="004D6A65"/>
    <w:rsid w:val="004D757D"/>
    <w:rsid w:val="004D7E6B"/>
    <w:rsid w:val="004E2923"/>
    <w:rsid w:val="004E5342"/>
    <w:rsid w:val="004E7AF5"/>
    <w:rsid w:val="004F0963"/>
    <w:rsid w:val="004F0EEE"/>
    <w:rsid w:val="004F1502"/>
    <w:rsid w:val="004F23CD"/>
    <w:rsid w:val="004F2B8A"/>
    <w:rsid w:val="004F2BE0"/>
    <w:rsid w:val="004F3A1B"/>
    <w:rsid w:val="004F4165"/>
    <w:rsid w:val="004F416E"/>
    <w:rsid w:val="004F4975"/>
    <w:rsid w:val="004F4AF0"/>
    <w:rsid w:val="004F4D52"/>
    <w:rsid w:val="004F4EFF"/>
    <w:rsid w:val="004F5253"/>
    <w:rsid w:val="004F6243"/>
    <w:rsid w:val="004F7A2C"/>
    <w:rsid w:val="004F7CD5"/>
    <w:rsid w:val="005001CF"/>
    <w:rsid w:val="005009EA"/>
    <w:rsid w:val="00501C86"/>
    <w:rsid w:val="005023BC"/>
    <w:rsid w:val="00502A12"/>
    <w:rsid w:val="00502B36"/>
    <w:rsid w:val="00503737"/>
    <w:rsid w:val="00503CCC"/>
    <w:rsid w:val="005042D8"/>
    <w:rsid w:val="00504DA0"/>
    <w:rsid w:val="00505088"/>
    <w:rsid w:val="00506030"/>
    <w:rsid w:val="00506DBD"/>
    <w:rsid w:val="0050764E"/>
    <w:rsid w:val="00507AEC"/>
    <w:rsid w:val="0051099A"/>
    <w:rsid w:val="00510D2E"/>
    <w:rsid w:val="00510FD4"/>
    <w:rsid w:val="005111E1"/>
    <w:rsid w:val="00511330"/>
    <w:rsid w:val="0051134D"/>
    <w:rsid w:val="0051201F"/>
    <w:rsid w:val="005124B8"/>
    <w:rsid w:val="00514668"/>
    <w:rsid w:val="00514E85"/>
    <w:rsid w:val="0051559D"/>
    <w:rsid w:val="00515F23"/>
    <w:rsid w:val="0051623C"/>
    <w:rsid w:val="00516923"/>
    <w:rsid w:val="005171D9"/>
    <w:rsid w:val="005171FA"/>
    <w:rsid w:val="00517BB0"/>
    <w:rsid w:val="00517EC0"/>
    <w:rsid w:val="005203B8"/>
    <w:rsid w:val="0052042F"/>
    <w:rsid w:val="005208ED"/>
    <w:rsid w:val="005228A5"/>
    <w:rsid w:val="005241A7"/>
    <w:rsid w:val="0052480D"/>
    <w:rsid w:val="00524C23"/>
    <w:rsid w:val="00524F24"/>
    <w:rsid w:val="0052652D"/>
    <w:rsid w:val="00526F2C"/>
    <w:rsid w:val="00527AF3"/>
    <w:rsid w:val="00527AFE"/>
    <w:rsid w:val="00527C29"/>
    <w:rsid w:val="00530A13"/>
    <w:rsid w:val="00530CB0"/>
    <w:rsid w:val="005311C8"/>
    <w:rsid w:val="00531364"/>
    <w:rsid w:val="005319EA"/>
    <w:rsid w:val="00532157"/>
    <w:rsid w:val="005329A6"/>
    <w:rsid w:val="00535834"/>
    <w:rsid w:val="005358A5"/>
    <w:rsid w:val="00535B12"/>
    <w:rsid w:val="00540148"/>
    <w:rsid w:val="00540154"/>
    <w:rsid w:val="00540B9A"/>
    <w:rsid w:val="0054169E"/>
    <w:rsid w:val="005418D3"/>
    <w:rsid w:val="00541989"/>
    <w:rsid w:val="005427BD"/>
    <w:rsid w:val="0054335E"/>
    <w:rsid w:val="00543532"/>
    <w:rsid w:val="00543932"/>
    <w:rsid w:val="00544B97"/>
    <w:rsid w:val="00544FE9"/>
    <w:rsid w:val="00546104"/>
    <w:rsid w:val="00546564"/>
    <w:rsid w:val="005468AB"/>
    <w:rsid w:val="00546F9F"/>
    <w:rsid w:val="005509CE"/>
    <w:rsid w:val="0055202A"/>
    <w:rsid w:val="005523E1"/>
    <w:rsid w:val="00553876"/>
    <w:rsid w:val="00555CDC"/>
    <w:rsid w:val="00555D78"/>
    <w:rsid w:val="0055644E"/>
    <w:rsid w:val="0055698E"/>
    <w:rsid w:val="00556A8C"/>
    <w:rsid w:val="0055743D"/>
    <w:rsid w:val="00557818"/>
    <w:rsid w:val="00557C04"/>
    <w:rsid w:val="005606F5"/>
    <w:rsid w:val="0056174E"/>
    <w:rsid w:val="00562159"/>
    <w:rsid w:val="0056304A"/>
    <w:rsid w:val="00564188"/>
    <w:rsid w:val="00564609"/>
    <w:rsid w:val="00564648"/>
    <w:rsid w:val="005659CE"/>
    <w:rsid w:val="00566391"/>
    <w:rsid w:val="00566C27"/>
    <w:rsid w:val="005672D7"/>
    <w:rsid w:val="0056775F"/>
    <w:rsid w:val="00570303"/>
    <w:rsid w:val="0057066D"/>
    <w:rsid w:val="005710FF"/>
    <w:rsid w:val="00571DE4"/>
    <w:rsid w:val="005726CF"/>
    <w:rsid w:val="005729C9"/>
    <w:rsid w:val="00574188"/>
    <w:rsid w:val="00576136"/>
    <w:rsid w:val="00577689"/>
    <w:rsid w:val="00580042"/>
    <w:rsid w:val="00581042"/>
    <w:rsid w:val="00581065"/>
    <w:rsid w:val="00582EDA"/>
    <w:rsid w:val="0058466C"/>
    <w:rsid w:val="005854F3"/>
    <w:rsid w:val="00585511"/>
    <w:rsid w:val="0058612F"/>
    <w:rsid w:val="00587003"/>
    <w:rsid w:val="0058705D"/>
    <w:rsid w:val="00587EA1"/>
    <w:rsid w:val="0059098C"/>
    <w:rsid w:val="00590C50"/>
    <w:rsid w:val="00591295"/>
    <w:rsid w:val="005923A6"/>
    <w:rsid w:val="00592A34"/>
    <w:rsid w:val="00592E14"/>
    <w:rsid w:val="005933E1"/>
    <w:rsid w:val="005938CE"/>
    <w:rsid w:val="00596CBD"/>
    <w:rsid w:val="00596EB4"/>
    <w:rsid w:val="005974DC"/>
    <w:rsid w:val="005A0244"/>
    <w:rsid w:val="005A1A5E"/>
    <w:rsid w:val="005A1C63"/>
    <w:rsid w:val="005A2537"/>
    <w:rsid w:val="005A2BE1"/>
    <w:rsid w:val="005A2C5A"/>
    <w:rsid w:val="005A3A78"/>
    <w:rsid w:val="005A75BB"/>
    <w:rsid w:val="005A7E10"/>
    <w:rsid w:val="005A7F3F"/>
    <w:rsid w:val="005B0985"/>
    <w:rsid w:val="005B0DFB"/>
    <w:rsid w:val="005B0EA8"/>
    <w:rsid w:val="005B2E8E"/>
    <w:rsid w:val="005B3707"/>
    <w:rsid w:val="005B388F"/>
    <w:rsid w:val="005B3A49"/>
    <w:rsid w:val="005B4D00"/>
    <w:rsid w:val="005B5A71"/>
    <w:rsid w:val="005B6118"/>
    <w:rsid w:val="005C0888"/>
    <w:rsid w:val="005C30C3"/>
    <w:rsid w:val="005C3428"/>
    <w:rsid w:val="005C3601"/>
    <w:rsid w:val="005C3EDC"/>
    <w:rsid w:val="005C4152"/>
    <w:rsid w:val="005C5EA6"/>
    <w:rsid w:val="005C5EFB"/>
    <w:rsid w:val="005C656E"/>
    <w:rsid w:val="005C6FB6"/>
    <w:rsid w:val="005C74E1"/>
    <w:rsid w:val="005D025F"/>
    <w:rsid w:val="005D1764"/>
    <w:rsid w:val="005D2754"/>
    <w:rsid w:val="005D28E0"/>
    <w:rsid w:val="005D307B"/>
    <w:rsid w:val="005D3B6F"/>
    <w:rsid w:val="005D447E"/>
    <w:rsid w:val="005D45EE"/>
    <w:rsid w:val="005D5D29"/>
    <w:rsid w:val="005D6CD6"/>
    <w:rsid w:val="005D6D99"/>
    <w:rsid w:val="005D7EE2"/>
    <w:rsid w:val="005E0095"/>
    <w:rsid w:val="005E060D"/>
    <w:rsid w:val="005E12A5"/>
    <w:rsid w:val="005E1C9E"/>
    <w:rsid w:val="005E21BF"/>
    <w:rsid w:val="005E2E81"/>
    <w:rsid w:val="005E32EC"/>
    <w:rsid w:val="005E3E21"/>
    <w:rsid w:val="005E4980"/>
    <w:rsid w:val="005E4A2D"/>
    <w:rsid w:val="005E5356"/>
    <w:rsid w:val="005E5466"/>
    <w:rsid w:val="005E58E9"/>
    <w:rsid w:val="005E7AE1"/>
    <w:rsid w:val="005E7C11"/>
    <w:rsid w:val="005F0223"/>
    <w:rsid w:val="005F054F"/>
    <w:rsid w:val="005F0680"/>
    <w:rsid w:val="005F0981"/>
    <w:rsid w:val="005F14A8"/>
    <w:rsid w:val="005F2D81"/>
    <w:rsid w:val="005F5F78"/>
    <w:rsid w:val="005F6176"/>
    <w:rsid w:val="005F6715"/>
    <w:rsid w:val="006001C6"/>
    <w:rsid w:val="00601132"/>
    <w:rsid w:val="00601422"/>
    <w:rsid w:val="00601563"/>
    <w:rsid w:val="00602376"/>
    <w:rsid w:val="00602D26"/>
    <w:rsid w:val="0060302B"/>
    <w:rsid w:val="006032B6"/>
    <w:rsid w:val="006033C9"/>
    <w:rsid w:val="006033D5"/>
    <w:rsid w:val="0060340D"/>
    <w:rsid w:val="00604932"/>
    <w:rsid w:val="00604EAA"/>
    <w:rsid w:val="006052D6"/>
    <w:rsid w:val="00605ACD"/>
    <w:rsid w:val="00607613"/>
    <w:rsid w:val="00607778"/>
    <w:rsid w:val="00610249"/>
    <w:rsid w:val="00611C38"/>
    <w:rsid w:val="00611E55"/>
    <w:rsid w:val="00612A42"/>
    <w:rsid w:val="00612BC6"/>
    <w:rsid w:val="006140B3"/>
    <w:rsid w:val="006145F4"/>
    <w:rsid w:val="00614E3A"/>
    <w:rsid w:val="00615462"/>
    <w:rsid w:val="00615984"/>
    <w:rsid w:val="00617279"/>
    <w:rsid w:val="006179F9"/>
    <w:rsid w:val="006203F9"/>
    <w:rsid w:val="0062212A"/>
    <w:rsid w:val="00622C18"/>
    <w:rsid w:val="00623D4C"/>
    <w:rsid w:val="00624627"/>
    <w:rsid w:val="00624966"/>
    <w:rsid w:val="00624F52"/>
    <w:rsid w:val="00625A25"/>
    <w:rsid w:val="00626381"/>
    <w:rsid w:val="00626B3B"/>
    <w:rsid w:val="00627050"/>
    <w:rsid w:val="00627812"/>
    <w:rsid w:val="00630567"/>
    <w:rsid w:val="00630FC0"/>
    <w:rsid w:val="006318F2"/>
    <w:rsid w:val="006340CC"/>
    <w:rsid w:val="00634AA4"/>
    <w:rsid w:val="00634BFC"/>
    <w:rsid w:val="006356AB"/>
    <w:rsid w:val="006357F3"/>
    <w:rsid w:val="00635A56"/>
    <w:rsid w:val="006365E5"/>
    <w:rsid w:val="00637A66"/>
    <w:rsid w:val="00637C80"/>
    <w:rsid w:val="006403A1"/>
    <w:rsid w:val="0064087F"/>
    <w:rsid w:val="006409C1"/>
    <w:rsid w:val="00640B93"/>
    <w:rsid w:val="00641461"/>
    <w:rsid w:val="006419EC"/>
    <w:rsid w:val="00641DA5"/>
    <w:rsid w:val="00643ED9"/>
    <w:rsid w:val="006461A2"/>
    <w:rsid w:val="00650618"/>
    <w:rsid w:val="006508C4"/>
    <w:rsid w:val="00650981"/>
    <w:rsid w:val="00653248"/>
    <w:rsid w:val="00653F5E"/>
    <w:rsid w:val="00654A64"/>
    <w:rsid w:val="006558DF"/>
    <w:rsid w:val="00656048"/>
    <w:rsid w:val="00660483"/>
    <w:rsid w:val="00660761"/>
    <w:rsid w:val="00660D41"/>
    <w:rsid w:val="00661EA4"/>
    <w:rsid w:val="00661FE8"/>
    <w:rsid w:val="00662A43"/>
    <w:rsid w:val="00662B52"/>
    <w:rsid w:val="00662D05"/>
    <w:rsid w:val="0066313E"/>
    <w:rsid w:val="00663710"/>
    <w:rsid w:val="0066403E"/>
    <w:rsid w:val="00664918"/>
    <w:rsid w:val="00664C04"/>
    <w:rsid w:val="00666D8B"/>
    <w:rsid w:val="00670E48"/>
    <w:rsid w:val="006710B7"/>
    <w:rsid w:val="00671656"/>
    <w:rsid w:val="00671B54"/>
    <w:rsid w:val="00672BA7"/>
    <w:rsid w:val="006738DC"/>
    <w:rsid w:val="00673C29"/>
    <w:rsid w:val="0067452C"/>
    <w:rsid w:val="00674717"/>
    <w:rsid w:val="00674C1E"/>
    <w:rsid w:val="00674EAF"/>
    <w:rsid w:val="00675797"/>
    <w:rsid w:val="00675DF3"/>
    <w:rsid w:val="00677451"/>
    <w:rsid w:val="00680815"/>
    <w:rsid w:val="00681CBD"/>
    <w:rsid w:val="00682D0B"/>
    <w:rsid w:val="0068370C"/>
    <w:rsid w:val="00683795"/>
    <w:rsid w:val="00683C73"/>
    <w:rsid w:val="0068410F"/>
    <w:rsid w:val="00684D0A"/>
    <w:rsid w:val="00684DCB"/>
    <w:rsid w:val="006851D1"/>
    <w:rsid w:val="006854E1"/>
    <w:rsid w:val="0068577C"/>
    <w:rsid w:val="00686302"/>
    <w:rsid w:val="00686D34"/>
    <w:rsid w:val="00686E72"/>
    <w:rsid w:val="00690705"/>
    <w:rsid w:val="0069156E"/>
    <w:rsid w:val="006923E9"/>
    <w:rsid w:val="00692412"/>
    <w:rsid w:val="00692F30"/>
    <w:rsid w:val="00693071"/>
    <w:rsid w:val="00693F74"/>
    <w:rsid w:val="006946BC"/>
    <w:rsid w:val="006948D6"/>
    <w:rsid w:val="00695538"/>
    <w:rsid w:val="00695BAB"/>
    <w:rsid w:val="00695D2E"/>
    <w:rsid w:val="00695FAC"/>
    <w:rsid w:val="00696105"/>
    <w:rsid w:val="006969D7"/>
    <w:rsid w:val="00696B45"/>
    <w:rsid w:val="00696E1D"/>
    <w:rsid w:val="006A0A01"/>
    <w:rsid w:val="006A0BAF"/>
    <w:rsid w:val="006A111F"/>
    <w:rsid w:val="006A1669"/>
    <w:rsid w:val="006A178F"/>
    <w:rsid w:val="006A1830"/>
    <w:rsid w:val="006A284C"/>
    <w:rsid w:val="006A2862"/>
    <w:rsid w:val="006A2CBF"/>
    <w:rsid w:val="006A4D85"/>
    <w:rsid w:val="006A5FDC"/>
    <w:rsid w:val="006A79AF"/>
    <w:rsid w:val="006B0B28"/>
    <w:rsid w:val="006B158F"/>
    <w:rsid w:val="006B24EA"/>
    <w:rsid w:val="006B28C2"/>
    <w:rsid w:val="006B31D2"/>
    <w:rsid w:val="006B37C8"/>
    <w:rsid w:val="006B387F"/>
    <w:rsid w:val="006B3CE8"/>
    <w:rsid w:val="006B48DF"/>
    <w:rsid w:val="006B4A66"/>
    <w:rsid w:val="006B536C"/>
    <w:rsid w:val="006B5442"/>
    <w:rsid w:val="006B553F"/>
    <w:rsid w:val="006B5BC9"/>
    <w:rsid w:val="006B6B1F"/>
    <w:rsid w:val="006B6BC4"/>
    <w:rsid w:val="006B6C1C"/>
    <w:rsid w:val="006B6D5F"/>
    <w:rsid w:val="006B7F10"/>
    <w:rsid w:val="006C04B3"/>
    <w:rsid w:val="006C0D2C"/>
    <w:rsid w:val="006C1206"/>
    <w:rsid w:val="006C13EE"/>
    <w:rsid w:val="006C1785"/>
    <w:rsid w:val="006C1863"/>
    <w:rsid w:val="006C1C5D"/>
    <w:rsid w:val="006C346E"/>
    <w:rsid w:val="006C39B4"/>
    <w:rsid w:val="006C3C28"/>
    <w:rsid w:val="006C43D7"/>
    <w:rsid w:val="006C45F7"/>
    <w:rsid w:val="006C568F"/>
    <w:rsid w:val="006C59F6"/>
    <w:rsid w:val="006C60D9"/>
    <w:rsid w:val="006C7091"/>
    <w:rsid w:val="006C752F"/>
    <w:rsid w:val="006C7A48"/>
    <w:rsid w:val="006C7EFD"/>
    <w:rsid w:val="006D0639"/>
    <w:rsid w:val="006D1768"/>
    <w:rsid w:val="006D2B83"/>
    <w:rsid w:val="006D36CF"/>
    <w:rsid w:val="006D3D92"/>
    <w:rsid w:val="006D3F36"/>
    <w:rsid w:val="006D4231"/>
    <w:rsid w:val="006D4556"/>
    <w:rsid w:val="006D4AA4"/>
    <w:rsid w:val="006D5F34"/>
    <w:rsid w:val="006D6640"/>
    <w:rsid w:val="006D7526"/>
    <w:rsid w:val="006D7DA0"/>
    <w:rsid w:val="006E151C"/>
    <w:rsid w:val="006E1556"/>
    <w:rsid w:val="006E1B6E"/>
    <w:rsid w:val="006E2448"/>
    <w:rsid w:val="006E2D6D"/>
    <w:rsid w:val="006E4C48"/>
    <w:rsid w:val="006E56A7"/>
    <w:rsid w:val="006E5E6C"/>
    <w:rsid w:val="006E6D4B"/>
    <w:rsid w:val="006E6FFF"/>
    <w:rsid w:val="006E70C8"/>
    <w:rsid w:val="006E7962"/>
    <w:rsid w:val="006E7B00"/>
    <w:rsid w:val="006E7BEF"/>
    <w:rsid w:val="006F0383"/>
    <w:rsid w:val="006F06C1"/>
    <w:rsid w:val="006F0FC8"/>
    <w:rsid w:val="006F12DF"/>
    <w:rsid w:val="006F133E"/>
    <w:rsid w:val="006F1576"/>
    <w:rsid w:val="006F1591"/>
    <w:rsid w:val="006F1A39"/>
    <w:rsid w:val="006F2D05"/>
    <w:rsid w:val="006F40D5"/>
    <w:rsid w:val="006F47C9"/>
    <w:rsid w:val="006F61CF"/>
    <w:rsid w:val="00701AFB"/>
    <w:rsid w:val="00703BE5"/>
    <w:rsid w:val="00704888"/>
    <w:rsid w:val="007052D6"/>
    <w:rsid w:val="00705690"/>
    <w:rsid w:val="00705A28"/>
    <w:rsid w:val="00705F61"/>
    <w:rsid w:val="00706778"/>
    <w:rsid w:val="00706DB7"/>
    <w:rsid w:val="00707308"/>
    <w:rsid w:val="00707D2C"/>
    <w:rsid w:val="00707D72"/>
    <w:rsid w:val="00711294"/>
    <w:rsid w:val="00711FE9"/>
    <w:rsid w:val="007127FF"/>
    <w:rsid w:val="00712AAA"/>
    <w:rsid w:val="00713ADB"/>
    <w:rsid w:val="00715528"/>
    <w:rsid w:val="007166D2"/>
    <w:rsid w:val="00716AE2"/>
    <w:rsid w:val="00716C3C"/>
    <w:rsid w:val="00717EF0"/>
    <w:rsid w:val="007204DB"/>
    <w:rsid w:val="007209AD"/>
    <w:rsid w:val="007210FC"/>
    <w:rsid w:val="00721B4E"/>
    <w:rsid w:val="007238FE"/>
    <w:rsid w:val="00723C77"/>
    <w:rsid w:val="007244E1"/>
    <w:rsid w:val="007267D2"/>
    <w:rsid w:val="00727623"/>
    <w:rsid w:val="007278E1"/>
    <w:rsid w:val="00727ED8"/>
    <w:rsid w:val="00727FFA"/>
    <w:rsid w:val="007311FE"/>
    <w:rsid w:val="00731987"/>
    <w:rsid w:val="0073225B"/>
    <w:rsid w:val="00732B36"/>
    <w:rsid w:val="00733ACC"/>
    <w:rsid w:val="00733C25"/>
    <w:rsid w:val="007341BB"/>
    <w:rsid w:val="00734561"/>
    <w:rsid w:val="0073498B"/>
    <w:rsid w:val="00734B52"/>
    <w:rsid w:val="00736B6F"/>
    <w:rsid w:val="00736C6C"/>
    <w:rsid w:val="00737835"/>
    <w:rsid w:val="00737F67"/>
    <w:rsid w:val="0074114A"/>
    <w:rsid w:val="00741265"/>
    <w:rsid w:val="007415C8"/>
    <w:rsid w:val="007422F6"/>
    <w:rsid w:val="0074353C"/>
    <w:rsid w:val="0074473C"/>
    <w:rsid w:val="00746268"/>
    <w:rsid w:val="00746A7B"/>
    <w:rsid w:val="00746F4B"/>
    <w:rsid w:val="0074731B"/>
    <w:rsid w:val="00747849"/>
    <w:rsid w:val="007501F2"/>
    <w:rsid w:val="007504F9"/>
    <w:rsid w:val="00750E7B"/>
    <w:rsid w:val="00751ED7"/>
    <w:rsid w:val="00755444"/>
    <w:rsid w:val="00755799"/>
    <w:rsid w:val="007558A7"/>
    <w:rsid w:val="00756CB1"/>
    <w:rsid w:val="007608A1"/>
    <w:rsid w:val="00762A2C"/>
    <w:rsid w:val="00762DD9"/>
    <w:rsid w:val="00762F47"/>
    <w:rsid w:val="00763833"/>
    <w:rsid w:val="00763EBC"/>
    <w:rsid w:val="00764C96"/>
    <w:rsid w:val="0076582F"/>
    <w:rsid w:val="00765ADA"/>
    <w:rsid w:val="0076733D"/>
    <w:rsid w:val="007704E7"/>
    <w:rsid w:val="00771101"/>
    <w:rsid w:val="00771178"/>
    <w:rsid w:val="00771BBD"/>
    <w:rsid w:val="00771F7F"/>
    <w:rsid w:val="007737AF"/>
    <w:rsid w:val="00774257"/>
    <w:rsid w:val="00775C40"/>
    <w:rsid w:val="0078070C"/>
    <w:rsid w:val="00780878"/>
    <w:rsid w:val="0078221A"/>
    <w:rsid w:val="0078417C"/>
    <w:rsid w:val="00785543"/>
    <w:rsid w:val="007856A1"/>
    <w:rsid w:val="007863BC"/>
    <w:rsid w:val="0079099D"/>
    <w:rsid w:val="007924FF"/>
    <w:rsid w:val="00792925"/>
    <w:rsid w:val="007930B8"/>
    <w:rsid w:val="0079337D"/>
    <w:rsid w:val="007933C6"/>
    <w:rsid w:val="00793A5A"/>
    <w:rsid w:val="00793E69"/>
    <w:rsid w:val="00794B27"/>
    <w:rsid w:val="00795135"/>
    <w:rsid w:val="00795F89"/>
    <w:rsid w:val="007976CB"/>
    <w:rsid w:val="00797E28"/>
    <w:rsid w:val="007A0EEB"/>
    <w:rsid w:val="007A1579"/>
    <w:rsid w:val="007A1736"/>
    <w:rsid w:val="007A17CF"/>
    <w:rsid w:val="007A2C5B"/>
    <w:rsid w:val="007A3059"/>
    <w:rsid w:val="007A38E2"/>
    <w:rsid w:val="007A3991"/>
    <w:rsid w:val="007A4587"/>
    <w:rsid w:val="007A487F"/>
    <w:rsid w:val="007A4BE5"/>
    <w:rsid w:val="007A51CD"/>
    <w:rsid w:val="007A5C92"/>
    <w:rsid w:val="007A60A8"/>
    <w:rsid w:val="007A6534"/>
    <w:rsid w:val="007A6B52"/>
    <w:rsid w:val="007B0BA4"/>
    <w:rsid w:val="007B11CC"/>
    <w:rsid w:val="007B1389"/>
    <w:rsid w:val="007B1704"/>
    <w:rsid w:val="007B2DF3"/>
    <w:rsid w:val="007B47AD"/>
    <w:rsid w:val="007B50C6"/>
    <w:rsid w:val="007B5D09"/>
    <w:rsid w:val="007B5DA5"/>
    <w:rsid w:val="007B6436"/>
    <w:rsid w:val="007B67F8"/>
    <w:rsid w:val="007B689E"/>
    <w:rsid w:val="007B6ED9"/>
    <w:rsid w:val="007B7100"/>
    <w:rsid w:val="007B7D08"/>
    <w:rsid w:val="007B7F8F"/>
    <w:rsid w:val="007C0FB9"/>
    <w:rsid w:val="007C127A"/>
    <w:rsid w:val="007C459F"/>
    <w:rsid w:val="007C46AF"/>
    <w:rsid w:val="007C4E40"/>
    <w:rsid w:val="007C62E1"/>
    <w:rsid w:val="007C661A"/>
    <w:rsid w:val="007C7787"/>
    <w:rsid w:val="007C7981"/>
    <w:rsid w:val="007D0E44"/>
    <w:rsid w:val="007D17E3"/>
    <w:rsid w:val="007D205C"/>
    <w:rsid w:val="007D4127"/>
    <w:rsid w:val="007D43DD"/>
    <w:rsid w:val="007D54A5"/>
    <w:rsid w:val="007D6368"/>
    <w:rsid w:val="007D67BC"/>
    <w:rsid w:val="007D7AC0"/>
    <w:rsid w:val="007D7F58"/>
    <w:rsid w:val="007E12C2"/>
    <w:rsid w:val="007E2A38"/>
    <w:rsid w:val="007E2F92"/>
    <w:rsid w:val="007E3616"/>
    <w:rsid w:val="007E3AC0"/>
    <w:rsid w:val="007E438C"/>
    <w:rsid w:val="007E4C39"/>
    <w:rsid w:val="007E5135"/>
    <w:rsid w:val="007E5893"/>
    <w:rsid w:val="007E5DEF"/>
    <w:rsid w:val="007E713D"/>
    <w:rsid w:val="007E7A28"/>
    <w:rsid w:val="007F036F"/>
    <w:rsid w:val="007F0D08"/>
    <w:rsid w:val="007F2662"/>
    <w:rsid w:val="007F3E3B"/>
    <w:rsid w:val="007F42B6"/>
    <w:rsid w:val="007F49AD"/>
    <w:rsid w:val="007F53C8"/>
    <w:rsid w:val="007F56EB"/>
    <w:rsid w:val="007F594A"/>
    <w:rsid w:val="007F6499"/>
    <w:rsid w:val="007F6682"/>
    <w:rsid w:val="007F71E2"/>
    <w:rsid w:val="008008EB"/>
    <w:rsid w:val="00800D4A"/>
    <w:rsid w:val="008014C6"/>
    <w:rsid w:val="00802C0E"/>
    <w:rsid w:val="00802FBB"/>
    <w:rsid w:val="008035AA"/>
    <w:rsid w:val="008035AF"/>
    <w:rsid w:val="00804184"/>
    <w:rsid w:val="00805247"/>
    <w:rsid w:val="00805288"/>
    <w:rsid w:val="0080542D"/>
    <w:rsid w:val="00805694"/>
    <w:rsid w:val="00806431"/>
    <w:rsid w:val="00806C9E"/>
    <w:rsid w:val="00807131"/>
    <w:rsid w:val="00807439"/>
    <w:rsid w:val="00807F16"/>
    <w:rsid w:val="008106A5"/>
    <w:rsid w:val="0081140C"/>
    <w:rsid w:val="0081186E"/>
    <w:rsid w:val="00811FCE"/>
    <w:rsid w:val="008121C8"/>
    <w:rsid w:val="00812604"/>
    <w:rsid w:val="00812C80"/>
    <w:rsid w:val="008134A6"/>
    <w:rsid w:val="00814598"/>
    <w:rsid w:val="008159F5"/>
    <w:rsid w:val="00816844"/>
    <w:rsid w:val="00817602"/>
    <w:rsid w:val="008179AA"/>
    <w:rsid w:val="008206A9"/>
    <w:rsid w:val="00821649"/>
    <w:rsid w:val="00821F56"/>
    <w:rsid w:val="00822025"/>
    <w:rsid w:val="00822FAE"/>
    <w:rsid w:val="008243CF"/>
    <w:rsid w:val="00824503"/>
    <w:rsid w:val="00824780"/>
    <w:rsid w:val="008262B6"/>
    <w:rsid w:val="00827134"/>
    <w:rsid w:val="00827F4C"/>
    <w:rsid w:val="008306BE"/>
    <w:rsid w:val="00831958"/>
    <w:rsid w:val="00831CA9"/>
    <w:rsid w:val="00831D13"/>
    <w:rsid w:val="00832527"/>
    <w:rsid w:val="0083278F"/>
    <w:rsid w:val="008327A2"/>
    <w:rsid w:val="00832877"/>
    <w:rsid w:val="0083358E"/>
    <w:rsid w:val="00834F84"/>
    <w:rsid w:val="008366A5"/>
    <w:rsid w:val="00837676"/>
    <w:rsid w:val="0083790D"/>
    <w:rsid w:val="00837B34"/>
    <w:rsid w:val="00837F51"/>
    <w:rsid w:val="00840561"/>
    <w:rsid w:val="008408CD"/>
    <w:rsid w:val="00840981"/>
    <w:rsid w:val="00840C40"/>
    <w:rsid w:val="00841168"/>
    <w:rsid w:val="008413A0"/>
    <w:rsid w:val="00841493"/>
    <w:rsid w:val="00841DD2"/>
    <w:rsid w:val="00843EB9"/>
    <w:rsid w:val="0084410D"/>
    <w:rsid w:val="00844388"/>
    <w:rsid w:val="008449A1"/>
    <w:rsid w:val="00847D61"/>
    <w:rsid w:val="008506CA"/>
    <w:rsid w:val="00850BAF"/>
    <w:rsid w:val="00851071"/>
    <w:rsid w:val="0085130E"/>
    <w:rsid w:val="00851B98"/>
    <w:rsid w:val="00851C12"/>
    <w:rsid w:val="008526F9"/>
    <w:rsid w:val="008536DB"/>
    <w:rsid w:val="00853714"/>
    <w:rsid w:val="008547AF"/>
    <w:rsid w:val="008549B9"/>
    <w:rsid w:val="00855E8D"/>
    <w:rsid w:val="00856257"/>
    <w:rsid w:val="00856FC0"/>
    <w:rsid w:val="008575A0"/>
    <w:rsid w:val="008575AB"/>
    <w:rsid w:val="00857F00"/>
    <w:rsid w:val="008601F7"/>
    <w:rsid w:val="00860348"/>
    <w:rsid w:val="0086046C"/>
    <w:rsid w:val="00860CDC"/>
    <w:rsid w:val="00860F8C"/>
    <w:rsid w:val="0086101C"/>
    <w:rsid w:val="00861794"/>
    <w:rsid w:val="00862005"/>
    <w:rsid w:val="008628FA"/>
    <w:rsid w:val="00863754"/>
    <w:rsid w:val="0086440F"/>
    <w:rsid w:val="0086497E"/>
    <w:rsid w:val="00864B33"/>
    <w:rsid w:val="0086637B"/>
    <w:rsid w:val="008663CC"/>
    <w:rsid w:val="008665DF"/>
    <w:rsid w:val="00867DD8"/>
    <w:rsid w:val="00867FF2"/>
    <w:rsid w:val="00870B42"/>
    <w:rsid w:val="00870F36"/>
    <w:rsid w:val="008717D8"/>
    <w:rsid w:val="008719B6"/>
    <w:rsid w:val="00872774"/>
    <w:rsid w:val="00872B07"/>
    <w:rsid w:val="00874DBB"/>
    <w:rsid w:val="00876947"/>
    <w:rsid w:val="008771A2"/>
    <w:rsid w:val="008776EA"/>
    <w:rsid w:val="008803F8"/>
    <w:rsid w:val="00881091"/>
    <w:rsid w:val="008820AA"/>
    <w:rsid w:val="008841F6"/>
    <w:rsid w:val="00884708"/>
    <w:rsid w:val="00886028"/>
    <w:rsid w:val="0088792B"/>
    <w:rsid w:val="008915F0"/>
    <w:rsid w:val="00893697"/>
    <w:rsid w:val="008938B2"/>
    <w:rsid w:val="008950A5"/>
    <w:rsid w:val="00895818"/>
    <w:rsid w:val="00896986"/>
    <w:rsid w:val="00896A83"/>
    <w:rsid w:val="00896C46"/>
    <w:rsid w:val="008975D8"/>
    <w:rsid w:val="00897B3B"/>
    <w:rsid w:val="008A0A5B"/>
    <w:rsid w:val="008A1F06"/>
    <w:rsid w:val="008A3FA0"/>
    <w:rsid w:val="008A41BD"/>
    <w:rsid w:val="008A472E"/>
    <w:rsid w:val="008A5AE1"/>
    <w:rsid w:val="008A6956"/>
    <w:rsid w:val="008A6B14"/>
    <w:rsid w:val="008A6B1C"/>
    <w:rsid w:val="008B2290"/>
    <w:rsid w:val="008B29C7"/>
    <w:rsid w:val="008B5A24"/>
    <w:rsid w:val="008C017B"/>
    <w:rsid w:val="008C1B68"/>
    <w:rsid w:val="008C2F0E"/>
    <w:rsid w:val="008C3241"/>
    <w:rsid w:val="008C3B12"/>
    <w:rsid w:val="008C48CC"/>
    <w:rsid w:val="008C4A22"/>
    <w:rsid w:val="008C590A"/>
    <w:rsid w:val="008C5B49"/>
    <w:rsid w:val="008C77FB"/>
    <w:rsid w:val="008D021F"/>
    <w:rsid w:val="008D12D2"/>
    <w:rsid w:val="008D30FB"/>
    <w:rsid w:val="008D370B"/>
    <w:rsid w:val="008D3D35"/>
    <w:rsid w:val="008D52F0"/>
    <w:rsid w:val="008D54C5"/>
    <w:rsid w:val="008D6113"/>
    <w:rsid w:val="008D676F"/>
    <w:rsid w:val="008D69AD"/>
    <w:rsid w:val="008D7EC4"/>
    <w:rsid w:val="008E15AB"/>
    <w:rsid w:val="008E1706"/>
    <w:rsid w:val="008E3816"/>
    <w:rsid w:val="008E5CAC"/>
    <w:rsid w:val="008E7A72"/>
    <w:rsid w:val="008E7E34"/>
    <w:rsid w:val="008F02D5"/>
    <w:rsid w:val="008F0EE3"/>
    <w:rsid w:val="008F1578"/>
    <w:rsid w:val="008F1801"/>
    <w:rsid w:val="008F1FBF"/>
    <w:rsid w:val="008F25DB"/>
    <w:rsid w:val="008F2858"/>
    <w:rsid w:val="008F37D5"/>
    <w:rsid w:val="008F38B4"/>
    <w:rsid w:val="008F3CD8"/>
    <w:rsid w:val="008F41E0"/>
    <w:rsid w:val="008F45DD"/>
    <w:rsid w:val="008F4658"/>
    <w:rsid w:val="008F5219"/>
    <w:rsid w:val="008F7DF0"/>
    <w:rsid w:val="00900A36"/>
    <w:rsid w:val="00900B01"/>
    <w:rsid w:val="00900D43"/>
    <w:rsid w:val="0090167F"/>
    <w:rsid w:val="00902373"/>
    <w:rsid w:val="00904079"/>
    <w:rsid w:val="00904380"/>
    <w:rsid w:val="009047D2"/>
    <w:rsid w:val="00905104"/>
    <w:rsid w:val="00905325"/>
    <w:rsid w:val="009057AF"/>
    <w:rsid w:val="00906DF1"/>
    <w:rsid w:val="00910D49"/>
    <w:rsid w:val="00910DF6"/>
    <w:rsid w:val="00910E7A"/>
    <w:rsid w:val="0091144D"/>
    <w:rsid w:val="00911818"/>
    <w:rsid w:val="00911B42"/>
    <w:rsid w:val="009124DD"/>
    <w:rsid w:val="009124DF"/>
    <w:rsid w:val="00912940"/>
    <w:rsid w:val="00912973"/>
    <w:rsid w:val="00914781"/>
    <w:rsid w:val="00914894"/>
    <w:rsid w:val="00915793"/>
    <w:rsid w:val="00915825"/>
    <w:rsid w:val="00916151"/>
    <w:rsid w:val="009170D6"/>
    <w:rsid w:val="00921370"/>
    <w:rsid w:val="00921E6F"/>
    <w:rsid w:val="00921ED3"/>
    <w:rsid w:val="0092201E"/>
    <w:rsid w:val="009229C4"/>
    <w:rsid w:val="00923F00"/>
    <w:rsid w:val="00924596"/>
    <w:rsid w:val="00924EB8"/>
    <w:rsid w:val="0092527C"/>
    <w:rsid w:val="009252E2"/>
    <w:rsid w:val="009265E7"/>
    <w:rsid w:val="0092714E"/>
    <w:rsid w:val="00927591"/>
    <w:rsid w:val="009313C3"/>
    <w:rsid w:val="00931961"/>
    <w:rsid w:val="009324E8"/>
    <w:rsid w:val="00932E2C"/>
    <w:rsid w:val="00933018"/>
    <w:rsid w:val="00933A3E"/>
    <w:rsid w:val="00935A0E"/>
    <w:rsid w:val="009368C1"/>
    <w:rsid w:val="00937B53"/>
    <w:rsid w:val="00940684"/>
    <w:rsid w:val="00940BF7"/>
    <w:rsid w:val="0094132B"/>
    <w:rsid w:val="0094133A"/>
    <w:rsid w:val="00942657"/>
    <w:rsid w:val="00942AC0"/>
    <w:rsid w:val="00942CFD"/>
    <w:rsid w:val="0094366D"/>
    <w:rsid w:val="00943D21"/>
    <w:rsid w:val="00943D67"/>
    <w:rsid w:val="00944405"/>
    <w:rsid w:val="009449F7"/>
    <w:rsid w:val="00945128"/>
    <w:rsid w:val="009478ED"/>
    <w:rsid w:val="00947D01"/>
    <w:rsid w:val="0095034F"/>
    <w:rsid w:val="009532C8"/>
    <w:rsid w:val="00953460"/>
    <w:rsid w:val="00953832"/>
    <w:rsid w:val="0095487C"/>
    <w:rsid w:val="00955388"/>
    <w:rsid w:val="0095550A"/>
    <w:rsid w:val="00955A7A"/>
    <w:rsid w:val="00955FF1"/>
    <w:rsid w:val="009565E3"/>
    <w:rsid w:val="0095726B"/>
    <w:rsid w:val="00957535"/>
    <w:rsid w:val="00957C96"/>
    <w:rsid w:val="0096123A"/>
    <w:rsid w:val="00962475"/>
    <w:rsid w:val="00963573"/>
    <w:rsid w:val="00963DDF"/>
    <w:rsid w:val="00965D6B"/>
    <w:rsid w:val="009662B5"/>
    <w:rsid w:val="00966F79"/>
    <w:rsid w:val="009674CA"/>
    <w:rsid w:val="00967948"/>
    <w:rsid w:val="009679B1"/>
    <w:rsid w:val="00970326"/>
    <w:rsid w:val="0097035C"/>
    <w:rsid w:val="00970497"/>
    <w:rsid w:val="00970A4A"/>
    <w:rsid w:val="00971F6C"/>
    <w:rsid w:val="00972D81"/>
    <w:rsid w:val="00973934"/>
    <w:rsid w:val="00973EB8"/>
    <w:rsid w:val="009747B7"/>
    <w:rsid w:val="00974DB5"/>
    <w:rsid w:val="00975516"/>
    <w:rsid w:val="00975EA1"/>
    <w:rsid w:val="00976B53"/>
    <w:rsid w:val="00976D5B"/>
    <w:rsid w:val="00980906"/>
    <w:rsid w:val="00980A3B"/>
    <w:rsid w:val="00981488"/>
    <w:rsid w:val="00981AFE"/>
    <w:rsid w:val="00981B2E"/>
    <w:rsid w:val="00981E82"/>
    <w:rsid w:val="009823DD"/>
    <w:rsid w:val="009826DA"/>
    <w:rsid w:val="00982D09"/>
    <w:rsid w:val="00982FE6"/>
    <w:rsid w:val="00984138"/>
    <w:rsid w:val="00984AD6"/>
    <w:rsid w:val="009866EA"/>
    <w:rsid w:val="00986BA4"/>
    <w:rsid w:val="009878A6"/>
    <w:rsid w:val="00991568"/>
    <w:rsid w:val="00992609"/>
    <w:rsid w:val="0099422E"/>
    <w:rsid w:val="00995C17"/>
    <w:rsid w:val="00996FE2"/>
    <w:rsid w:val="009A046B"/>
    <w:rsid w:val="009A17A7"/>
    <w:rsid w:val="009A199D"/>
    <w:rsid w:val="009A1D3E"/>
    <w:rsid w:val="009A1DB7"/>
    <w:rsid w:val="009A3A99"/>
    <w:rsid w:val="009A5A5C"/>
    <w:rsid w:val="009A6535"/>
    <w:rsid w:val="009A6681"/>
    <w:rsid w:val="009A6ABE"/>
    <w:rsid w:val="009A7739"/>
    <w:rsid w:val="009B11AB"/>
    <w:rsid w:val="009B2952"/>
    <w:rsid w:val="009B355D"/>
    <w:rsid w:val="009B3CC7"/>
    <w:rsid w:val="009B4BCF"/>
    <w:rsid w:val="009B518A"/>
    <w:rsid w:val="009B52E4"/>
    <w:rsid w:val="009B69D1"/>
    <w:rsid w:val="009B7630"/>
    <w:rsid w:val="009B76E6"/>
    <w:rsid w:val="009C0047"/>
    <w:rsid w:val="009C0819"/>
    <w:rsid w:val="009C0D4A"/>
    <w:rsid w:val="009C1334"/>
    <w:rsid w:val="009C1455"/>
    <w:rsid w:val="009C1499"/>
    <w:rsid w:val="009C4021"/>
    <w:rsid w:val="009C43CF"/>
    <w:rsid w:val="009C45F0"/>
    <w:rsid w:val="009C5650"/>
    <w:rsid w:val="009C6EFB"/>
    <w:rsid w:val="009D0B78"/>
    <w:rsid w:val="009D1022"/>
    <w:rsid w:val="009D167F"/>
    <w:rsid w:val="009D2749"/>
    <w:rsid w:val="009D2AC0"/>
    <w:rsid w:val="009D3A04"/>
    <w:rsid w:val="009D43E8"/>
    <w:rsid w:val="009D46F7"/>
    <w:rsid w:val="009D52BE"/>
    <w:rsid w:val="009D620B"/>
    <w:rsid w:val="009D6288"/>
    <w:rsid w:val="009D6EC9"/>
    <w:rsid w:val="009D756E"/>
    <w:rsid w:val="009E00B7"/>
    <w:rsid w:val="009E0118"/>
    <w:rsid w:val="009E0181"/>
    <w:rsid w:val="009E02BE"/>
    <w:rsid w:val="009E12F6"/>
    <w:rsid w:val="009E147A"/>
    <w:rsid w:val="009E158B"/>
    <w:rsid w:val="009E3813"/>
    <w:rsid w:val="009E3874"/>
    <w:rsid w:val="009E3FE2"/>
    <w:rsid w:val="009E56C6"/>
    <w:rsid w:val="009E64D3"/>
    <w:rsid w:val="009F02D2"/>
    <w:rsid w:val="009F2274"/>
    <w:rsid w:val="009F2A85"/>
    <w:rsid w:val="009F3142"/>
    <w:rsid w:val="009F4EEE"/>
    <w:rsid w:val="009F4FE6"/>
    <w:rsid w:val="009F6357"/>
    <w:rsid w:val="009F6570"/>
    <w:rsid w:val="009F7CC6"/>
    <w:rsid w:val="00A02BD9"/>
    <w:rsid w:val="00A0432C"/>
    <w:rsid w:val="00A04A7C"/>
    <w:rsid w:val="00A05B0C"/>
    <w:rsid w:val="00A05C31"/>
    <w:rsid w:val="00A07311"/>
    <w:rsid w:val="00A07AC4"/>
    <w:rsid w:val="00A07E61"/>
    <w:rsid w:val="00A11F40"/>
    <w:rsid w:val="00A122F2"/>
    <w:rsid w:val="00A12809"/>
    <w:rsid w:val="00A12A1F"/>
    <w:rsid w:val="00A13C38"/>
    <w:rsid w:val="00A13CE5"/>
    <w:rsid w:val="00A14818"/>
    <w:rsid w:val="00A15061"/>
    <w:rsid w:val="00A15DC0"/>
    <w:rsid w:val="00A16854"/>
    <w:rsid w:val="00A1751A"/>
    <w:rsid w:val="00A175B4"/>
    <w:rsid w:val="00A1765E"/>
    <w:rsid w:val="00A17745"/>
    <w:rsid w:val="00A2029C"/>
    <w:rsid w:val="00A20C97"/>
    <w:rsid w:val="00A21068"/>
    <w:rsid w:val="00A21923"/>
    <w:rsid w:val="00A23FE8"/>
    <w:rsid w:val="00A245F7"/>
    <w:rsid w:val="00A25067"/>
    <w:rsid w:val="00A2529D"/>
    <w:rsid w:val="00A25711"/>
    <w:rsid w:val="00A30A77"/>
    <w:rsid w:val="00A3111C"/>
    <w:rsid w:val="00A314CE"/>
    <w:rsid w:val="00A3176B"/>
    <w:rsid w:val="00A33396"/>
    <w:rsid w:val="00A33C98"/>
    <w:rsid w:val="00A344D0"/>
    <w:rsid w:val="00A34885"/>
    <w:rsid w:val="00A34EBC"/>
    <w:rsid w:val="00A34F46"/>
    <w:rsid w:val="00A3572F"/>
    <w:rsid w:val="00A35AFF"/>
    <w:rsid w:val="00A36428"/>
    <w:rsid w:val="00A36436"/>
    <w:rsid w:val="00A370C8"/>
    <w:rsid w:val="00A3775B"/>
    <w:rsid w:val="00A41ACB"/>
    <w:rsid w:val="00A42E66"/>
    <w:rsid w:val="00A42FD2"/>
    <w:rsid w:val="00A430F2"/>
    <w:rsid w:val="00A43D00"/>
    <w:rsid w:val="00A44999"/>
    <w:rsid w:val="00A457F5"/>
    <w:rsid w:val="00A45C44"/>
    <w:rsid w:val="00A50D4E"/>
    <w:rsid w:val="00A51526"/>
    <w:rsid w:val="00A51EB8"/>
    <w:rsid w:val="00A52392"/>
    <w:rsid w:val="00A52FD7"/>
    <w:rsid w:val="00A53BA3"/>
    <w:rsid w:val="00A54973"/>
    <w:rsid w:val="00A54AA7"/>
    <w:rsid w:val="00A56DDE"/>
    <w:rsid w:val="00A579CC"/>
    <w:rsid w:val="00A57DF1"/>
    <w:rsid w:val="00A57F0C"/>
    <w:rsid w:val="00A62271"/>
    <w:rsid w:val="00A63184"/>
    <w:rsid w:val="00A635DD"/>
    <w:rsid w:val="00A63AE5"/>
    <w:rsid w:val="00A659B0"/>
    <w:rsid w:val="00A660CD"/>
    <w:rsid w:val="00A67214"/>
    <w:rsid w:val="00A70CBB"/>
    <w:rsid w:val="00A7197F"/>
    <w:rsid w:val="00A71C0B"/>
    <w:rsid w:val="00A731A2"/>
    <w:rsid w:val="00A73580"/>
    <w:rsid w:val="00A73C5D"/>
    <w:rsid w:val="00A73F62"/>
    <w:rsid w:val="00A749DB"/>
    <w:rsid w:val="00A75A23"/>
    <w:rsid w:val="00A77254"/>
    <w:rsid w:val="00A80ADE"/>
    <w:rsid w:val="00A849E1"/>
    <w:rsid w:val="00A84EF0"/>
    <w:rsid w:val="00A86092"/>
    <w:rsid w:val="00A863E0"/>
    <w:rsid w:val="00A86983"/>
    <w:rsid w:val="00A86C72"/>
    <w:rsid w:val="00A86D15"/>
    <w:rsid w:val="00A86D61"/>
    <w:rsid w:val="00A905B7"/>
    <w:rsid w:val="00A909E2"/>
    <w:rsid w:val="00A90ACF"/>
    <w:rsid w:val="00A90DE9"/>
    <w:rsid w:val="00A911C7"/>
    <w:rsid w:val="00A92342"/>
    <w:rsid w:val="00A92374"/>
    <w:rsid w:val="00A92D67"/>
    <w:rsid w:val="00A92FFD"/>
    <w:rsid w:val="00A93288"/>
    <w:rsid w:val="00A93984"/>
    <w:rsid w:val="00A944B5"/>
    <w:rsid w:val="00A94F50"/>
    <w:rsid w:val="00A9500C"/>
    <w:rsid w:val="00A96C9C"/>
    <w:rsid w:val="00A973E9"/>
    <w:rsid w:val="00A97EF1"/>
    <w:rsid w:val="00AA0129"/>
    <w:rsid w:val="00AA249F"/>
    <w:rsid w:val="00AA378D"/>
    <w:rsid w:val="00AA3869"/>
    <w:rsid w:val="00AA4468"/>
    <w:rsid w:val="00AA4A79"/>
    <w:rsid w:val="00AA58B8"/>
    <w:rsid w:val="00AA6083"/>
    <w:rsid w:val="00AA6939"/>
    <w:rsid w:val="00AB0409"/>
    <w:rsid w:val="00AB0541"/>
    <w:rsid w:val="00AB219E"/>
    <w:rsid w:val="00AB3BDE"/>
    <w:rsid w:val="00AB498B"/>
    <w:rsid w:val="00AB5CC4"/>
    <w:rsid w:val="00AB6C08"/>
    <w:rsid w:val="00AC0FFF"/>
    <w:rsid w:val="00AC1786"/>
    <w:rsid w:val="00AC281C"/>
    <w:rsid w:val="00AC28E9"/>
    <w:rsid w:val="00AC3D5F"/>
    <w:rsid w:val="00AC3FB5"/>
    <w:rsid w:val="00AC48EF"/>
    <w:rsid w:val="00AC5CBC"/>
    <w:rsid w:val="00AC79E6"/>
    <w:rsid w:val="00AC7FD3"/>
    <w:rsid w:val="00AD0702"/>
    <w:rsid w:val="00AD08CB"/>
    <w:rsid w:val="00AD09C2"/>
    <w:rsid w:val="00AD2719"/>
    <w:rsid w:val="00AD356A"/>
    <w:rsid w:val="00AD35E6"/>
    <w:rsid w:val="00AD5530"/>
    <w:rsid w:val="00AD57DC"/>
    <w:rsid w:val="00AD616E"/>
    <w:rsid w:val="00AD67AB"/>
    <w:rsid w:val="00AD7672"/>
    <w:rsid w:val="00AD7DC4"/>
    <w:rsid w:val="00AE0002"/>
    <w:rsid w:val="00AE00C0"/>
    <w:rsid w:val="00AE050F"/>
    <w:rsid w:val="00AE0D5E"/>
    <w:rsid w:val="00AE198D"/>
    <w:rsid w:val="00AE23CF"/>
    <w:rsid w:val="00AE2ED7"/>
    <w:rsid w:val="00AE37EF"/>
    <w:rsid w:val="00AE4236"/>
    <w:rsid w:val="00AE5C2D"/>
    <w:rsid w:val="00AE7762"/>
    <w:rsid w:val="00AE7951"/>
    <w:rsid w:val="00AE7EE5"/>
    <w:rsid w:val="00AF0163"/>
    <w:rsid w:val="00AF1521"/>
    <w:rsid w:val="00AF2517"/>
    <w:rsid w:val="00AF3350"/>
    <w:rsid w:val="00AF4960"/>
    <w:rsid w:val="00AF5F8A"/>
    <w:rsid w:val="00AF7666"/>
    <w:rsid w:val="00AF77DF"/>
    <w:rsid w:val="00B0050B"/>
    <w:rsid w:val="00B02208"/>
    <w:rsid w:val="00B02343"/>
    <w:rsid w:val="00B027DC"/>
    <w:rsid w:val="00B04646"/>
    <w:rsid w:val="00B058CA"/>
    <w:rsid w:val="00B05DF1"/>
    <w:rsid w:val="00B07E77"/>
    <w:rsid w:val="00B1028F"/>
    <w:rsid w:val="00B104A5"/>
    <w:rsid w:val="00B1092C"/>
    <w:rsid w:val="00B13CE0"/>
    <w:rsid w:val="00B1450F"/>
    <w:rsid w:val="00B14CE4"/>
    <w:rsid w:val="00B15C3F"/>
    <w:rsid w:val="00B20EAB"/>
    <w:rsid w:val="00B223C4"/>
    <w:rsid w:val="00B2252C"/>
    <w:rsid w:val="00B22B46"/>
    <w:rsid w:val="00B24328"/>
    <w:rsid w:val="00B248FD"/>
    <w:rsid w:val="00B2502F"/>
    <w:rsid w:val="00B25F88"/>
    <w:rsid w:val="00B26009"/>
    <w:rsid w:val="00B26508"/>
    <w:rsid w:val="00B27085"/>
    <w:rsid w:val="00B2722F"/>
    <w:rsid w:val="00B27381"/>
    <w:rsid w:val="00B308FD"/>
    <w:rsid w:val="00B31CEB"/>
    <w:rsid w:val="00B31F78"/>
    <w:rsid w:val="00B324C5"/>
    <w:rsid w:val="00B32759"/>
    <w:rsid w:val="00B327DB"/>
    <w:rsid w:val="00B32A6B"/>
    <w:rsid w:val="00B32C01"/>
    <w:rsid w:val="00B33383"/>
    <w:rsid w:val="00B33B7A"/>
    <w:rsid w:val="00B34915"/>
    <w:rsid w:val="00B34D59"/>
    <w:rsid w:val="00B351F3"/>
    <w:rsid w:val="00B37964"/>
    <w:rsid w:val="00B40442"/>
    <w:rsid w:val="00B4057F"/>
    <w:rsid w:val="00B409F1"/>
    <w:rsid w:val="00B415AF"/>
    <w:rsid w:val="00B41661"/>
    <w:rsid w:val="00B41B4F"/>
    <w:rsid w:val="00B42473"/>
    <w:rsid w:val="00B4297A"/>
    <w:rsid w:val="00B4429A"/>
    <w:rsid w:val="00B4554A"/>
    <w:rsid w:val="00B45979"/>
    <w:rsid w:val="00B45F31"/>
    <w:rsid w:val="00B47F60"/>
    <w:rsid w:val="00B50A3F"/>
    <w:rsid w:val="00B50F54"/>
    <w:rsid w:val="00B51752"/>
    <w:rsid w:val="00B51CAA"/>
    <w:rsid w:val="00B5219D"/>
    <w:rsid w:val="00B53AE2"/>
    <w:rsid w:val="00B54122"/>
    <w:rsid w:val="00B5590F"/>
    <w:rsid w:val="00B55DBF"/>
    <w:rsid w:val="00B56341"/>
    <w:rsid w:val="00B57290"/>
    <w:rsid w:val="00B60080"/>
    <w:rsid w:val="00B6022F"/>
    <w:rsid w:val="00B62672"/>
    <w:rsid w:val="00B63194"/>
    <w:rsid w:val="00B6324D"/>
    <w:rsid w:val="00B65FF6"/>
    <w:rsid w:val="00B66CCE"/>
    <w:rsid w:val="00B67320"/>
    <w:rsid w:val="00B675A3"/>
    <w:rsid w:val="00B7089C"/>
    <w:rsid w:val="00B71C61"/>
    <w:rsid w:val="00B72380"/>
    <w:rsid w:val="00B7477F"/>
    <w:rsid w:val="00B74C84"/>
    <w:rsid w:val="00B751D4"/>
    <w:rsid w:val="00B752A2"/>
    <w:rsid w:val="00B75463"/>
    <w:rsid w:val="00B75F5C"/>
    <w:rsid w:val="00B802D0"/>
    <w:rsid w:val="00B802F6"/>
    <w:rsid w:val="00B81065"/>
    <w:rsid w:val="00B81A73"/>
    <w:rsid w:val="00B81C5F"/>
    <w:rsid w:val="00B82B7C"/>
    <w:rsid w:val="00B833C4"/>
    <w:rsid w:val="00B84F4C"/>
    <w:rsid w:val="00B86F80"/>
    <w:rsid w:val="00B8748A"/>
    <w:rsid w:val="00B87E37"/>
    <w:rsid w:val="00B90A4F"/>
    <w:rsid w:val="00B90C17"/>
    <w:rsid w:val="00B90C3A"/>
    <w:rsid w:val="00B910FE"/>
    <w:rsid w:val="00B91309"/>
    <w:rsid w:val="00B91A5D"/>
    <w:rsid w:val="00B91BA0"/>
    <w:rsid w:val="00B92400"/>
    <w:rsid w:val="00B92AA4"/>
    <w:rsid w:val="00B92AFD"/>
    <w:rsid w:val="00B92BAC"/>
    <w:rsid w:val="00B9336A"/>
    <w:rsid w:val="00B93779"/>
    <w:rsid w:val="00B93E9E"/>
    <w:rsid w:val="00B9418B"/>
    <w:rsid w:val="00B94F8F"/>
    <w:rsid w:val="00B95A6E"/>
    <w:rsid w:val="00B96217"/>
    <w:rsid w:val="00B9712C"/>
    <w:rsid w:val="00B974C7"/>
    <w:rsid w:val="00B97B2D"/>
    <w:rsid w:val="00BA2A6F"/>
    <w:rsid w:val="00BA2ACF"/>
    <w:rsid w:val="00BA2F7F"/>
    <w:rsid w:val="00BA366F"/>
    <w:rsid w:val="00BA6293"/>
    <w:rsid w:val="00BA650A"/>
    <w:rsid w:val="00BA67F0"/>
    <w:rsid w:val="00BA7490"/>
    <w:rsid w:val="00BB0F1F"/>
    <w:rsid w:val="00BB2627"/>
    <w:rsid w:val="00BB264B"/>
    <w:rsid w:val="00BB316A"/>
    <w:rsid w:val="00BB3CD6"/>
    <w:rsid w:val="00BB51C6"/>
    <w:rsid w:val="00BB5CC0"/>
    <w:rsid w:val="00BB6CD0"/>
    <w:rsid w:val="00BB740B"/>
    <w:rsid w:val="00BB768B"/>
    <w:rsid w:val="00BB79F6"/>
    <w:rsid w:val="00BB7A7A"/>
    <w:rsid w:val="00BB7FC5"/>
    <w:rsid w:val="00BC0515"/>
    <w:rsid w:val="00BC0EAA"/>
    <w:rsid w:val="00BC181B"/>
    <w:rsid w:val="00BC216A"/>
    <w:rsid w:val="00BC2959"/>
    <w:rsid w:val="00BC447E"/>
    <w:rsid w:val="00BC4766"/>
    <w:rsid w:val="00BC4A34"/>
    <w:rsid w:val="00BC4AF6"/>
    <w:rsid w:val="00BC4F87"/>
    <w:rsid w:val="00BC5556"/>
    <w:rsid w:val="00BC6C57"/>
    <w:rsid w:val="00BC7346"/>
    <w:rsid w:val="00BD1729"/>
    <w:rsid w:val="00BD2652"/>
    <w:rsid w:val="00BD2BA5"/>
    <w:rsid w:val="00BD313F"/>
    <w:rsid w:val="00BD361D"/>
    <w:rsid w:val="00BD386F"/>
    <w:rsid w:val="00BD38A0"/>
    <w:rsid w:val="00BD3DDD"/>
    <w:rsid w:val="00BD446D"/>
    <w:rsid w:val="00BD46B2"/>
    <w:rsid w:val="00BD5627"/>
    <w:rsid w:val="00BD587D"/>
    <w:rsid w:val="00BD62A7"/>
    <w:rsid w:val="00BD6A61"/>
    <w:rsid w:val="00BD7532"/>
    <w:rsid w:val="00BD797A"/>
    <w:rsid w:val="00BD7E6B"/>
    <w:rsid w:val="00BE04EE"/>
    <w:rsid w:val="00BE0B78"/>
    <w:rsid w:val="00BE1123"/>
    <w:rsid w:val="00BE1FB1"/>
    <w:rsid w:val="00BE2E93"/>
    <w:rsid w:val="00BE348C"/>
    <w:rsid w:val="00BE39EA"/>
    <w:rsid w:val="00BE4975"/>
    <w:rsid w:val="00BE4EAD"/>
    <w:rsid w:val="00BE4EC6"/>
    <w:rsid w:val="00BE539C"/>
    <w:rsid w:val="00BE6E9A"/>
    <w:rsid w:val="00BE6FCA"/>
    <w:rsid w:val="00BE795C"/>
    <w:rsid w:val="00BF226A"/>
    <w:rsid w:val="00BF27B6"/>
    <w:rsid w:val="00BF306D"/>
    <w:rsid w:val="00BF4256"/>
    <w:rsid w:val="00BF4A7C"/>
    <w:rsid w:val="00BF5C64"/>
    <w:rsid w:val="00BF6286"/>
    <w:rsid w:val="00BF642D"/>
    <w:rsid w:val="00BF7935"/>
    <w:rsid w:val="00C0022E"/>
    <w:rsid w:val="00C00C9D"/>
    <w:rsid w:val="00C01268"/>
    <w:rsid w:val="00C01520"/>
    <w:rsid w:val="00C0331B"/>
    <w:rsid w:val="00C03952"/>
    <w:rsid w:val="00C042ED"/>
    <w:rsid w:val="00C04582"/>
    <w:rsid w:val="00C06598"/>
    <w:rsid w:val="00C0672E"/>
    <w:rsid w:val="00C06B20"/>
    <w:rsid w:val="00C06F2A"/>
    <w:rsid w:val="00C07405"/>
    <w:rsid w:val="00C078EC"/>
    <w:rsid w:val="00C10181"/>
    <w:rsid w:val="00C124EF"/>
    <w:rsid w:val="00C140CB"/>
    <w:rsid w:val="00C1524A"/>
    <w:rsid w:val="00C168FA"/>
    <w:rsid w:val="00C16DC5"/>
    <w:rsid w:val="00C21472"/>
    <w:rsid w:val="00C215B7"/>
    <w:rsid w:val="00C21AAE"/>
    <w:rsid w:val="00C226E5"/>
    <w:rsid w:val="00C22930"/>
    <w:rsid w:val="00C22A45"/>
    <w:rsid w:val="00C2325A"/>
    <w:rsid w:val="00C23BBE"/>
    <w:rsid w:val="00C23C86"/>
    <w:rsid w:val="00C24DA3"/>
    <w:rsid w:val="00C252F0"/>
    <w:rsid w:val="00C2645F"/>
    <w:rsid w:val="00C26480"/>
    <w:rsid w:val="00C26AE1"/>
    <w:rsid w:val="00C3065D"/>
    <w:rsid w:val="00C30770"/>
    <w:rsid w:val="00C31D58"/>
    <w:rsid w:val="00C31E9C"/>
    <w:rsid w:val="00C31F25"/>
    <w:rsid w:val="00C33249"/>
    <w:rsid w:val="00C33ACD"/>
    <w:rsid w:val="00C33CD2"/>
    <w:rsid w:val="00C33FDD"/>
    <w:rsid w:val="00C35B7D"/>
    <w:rsid w:val="00C363C8"/>
    <w:rsid w:val="00C36FB0"/>
    <w:rsid w:val="00C37380"/>
    <w:rsid w:val="00C37A2F"/>
    <w:rsid w:val="00C418E4"/>
    <w:rsid w:val="00C42714"/>
    <w:rsid w:val="00C427BD"/>
    <w:rsid w:val="00C42B7C"/>
    <w:rsid w:val="00C432E6"/>
    <w:rsid w:val="00C4363A"/>
    <w:rsid w:val="00C45C81"/>
    <w:rsid w:val="00C46B1C"/>
    <w:rsid w:val="00C470FE"/>
    <w:rsid w:val="00C47B97"/>
    <w:rsid w:val="00C5099A"/>
    <w:rsid w:val="00C509E6"/>
    <w:rsid w:val="00C50C81"/>
    <w:rsid w:val="00C50E5C"/>
    <w:rsid w:val="00C513A0"/>
    <w:rsid w:val="00C53B8E"/>
    <w:rsid w:val="00C5483E"/>
    <w:rsid w:val="00C54F61"/>
    <w:rsid w:val="00C55313"/>
    <w:rsid w:val="00C5598A"/>
    <w:rsid w:val="00C55F76"/>
    <w:rsid w:val="00C56E56"/>
    <w:rsid w:val="00C5706D"/>
    <w:rsid w:val="00C5798A"/>
    <w:rsid w:val="00C62232"/>
    <w:rsid w:val="00C622AD"/>
    <w:rsid w:val="00C64566"/>
    <w:rsid w:val="00C646AA"/>
    <w:rsid w:val="00C64777"/>
    <w:rsid w:val="00C6612C"/>
    <w:rsid w:val="00C67A0A"/>
    <w:rsid w:val="00C7066A"/>
    <w:rsid w:val="00C70A78"/>
    <w:rsid w:val="00C71233"/>
    <w:rsid w:val="00C715A7"/>
    <w:rsid w:val="00C71EE1"/>
    <w:rsid w:val="00C72340"/>
    <w:rsid w:val="00C74296"/>
    <w:rsid w:val="00C74549"/>
    <w:rsid w:val="00C75115"/>
    <w:rsid w:val="00C76051"/>
    <w:rsid w:val="00C76081"/>
    <w:rsid w:val="00C76276"/>
    <w:rsid w:val="00C7679D"/>
    <w:rsid w:val="00C76C86"/>
    <w:rsid w:val="00C776A7"/>
    <w:rsid w:val="00C80BA7"/>
    <w:rsid w:val="00C81353"/>
    <w:rsid w:val="00C818FE"/>
    <w:rsid w:val="00C82C19"/>
    <w:rsid w:val="00C82F53"/>
    <w:rsid w:val="00C8351D"/>
    <w:rsid w:val="00C837E1"/>
    <w:rsid w:val="00C83B19"/>
    <w:rsid w:val="00C8497A"/>
    <w:rsid w:val="00C8567E"/>
    <w:rsid w:val="00C85BDA"/>
    <w:rsid w:val="00C85E0F"/>
    <w:rsid w:val="00C8610E"/>
    <w:rsid w:val="00C86900"/>
    <w:rsid w:val="00C86A6C"/>
    <w:rsid w:val="00C8723C"/>
    <w:rsid w:val="00C872BD"/>
    <w:rsid w:val="00C90009"/>
    <w:rsid w:val="00C92E92"/>
    <w:rsid w:val="00C93205"/>
    <w:rsid w:val="00C94208"/>
    <w:rsid w:val="00C947DF"/>
    <w:rsid w:val="00C95247"/>
    <w:rsid w:val="00C953AD"/>
    <w:rsid w:val="00C95489"/>
    <w:rsid w:val="00C95E15"/>
    <w:rsid w:val="00C96106"/>
    <w:rsid w:val="00C97EFA"/>
    <w:rsid w:val="00CA0A3C"/>
    <w:rsid w:val="00CA0D59"/>
    <w:rsid w:val="00CA14A9"/>
    <w:rsid w:val="00CA233E"/>
    <w:rsid w:val="00CA28D3"/>
    <w:rsid w:val="00CA3128"/>
    <w:rsid w:val="00CA327B"/>
    <w:rsid w:val="00CA37C5"/>
    <w:rsid w:val="00CA3B76"/>
    <w:rsid w:val="00CA3F43"/>
    <w:rsid w:val="00CA51FB"/>
    <w:rsid w:val="00CA5423"/>
    <w:rsid w:val="00CA6635"/>
    <w:rsid w:val="00CA6C1E"/>
    <w:rsid w:val="00CA7933"/>
    <w:rsid w:val="00CA7ADB"/>
    <w:rsid w:val="00CB0352"/>
    <w:rsid w:val="00CB07EB"/>
    <w:rsid w:val="00CB0AF9"/>
    <w:rsid w:val="00CB1A7C"/>
    <w:rsid w:val="00CB1EEB"/>
    <w:rsid w:val="00CB3CEB"/>
    <w:rsid w:val="00CB3F9A"/>
    <w:rsid w:val="00CB41A4"/>
    <w:rsid w:val="00CB534C"/>
    <w:rsid w:val="00CB5E7A"/>
    <w:rsid w:val="00CB6E2B"/>
    <w:rsid w:val="00CB6F65"/>
    <w:rsid w:val="00CB6FA2"/>
    <w:rsid w:val="00CB7888"/>
    <w:rsid w:val="00CB7F22"/>
    <w:rsid w:val="00CC13BF"/>
    <w:rsid w:val="00CC1A2C"/>
    <w:rsid w:val="00CC209C"/>
    <w:rsid w:val="00CC260F"/>
    <w:rsid w:val="00CC29A8"/>
    <w:rsid w:val="00CC3A65"/>
    <w:rsid w:val="00CC4F22"/>
    <w:rsid w:val="00CC5685"/>
    <w:rsid w:val="00CC5A8C"/>
    <w:rsid w:val="00CC648B"/>
    <w:rsid w:val="00CC715C"/>
    <w:rsid w:val="00CC7659"/>
    <w:rsid w:val="00CD0F48"/>
    <w:rsid w:val="00CD1EC7"/>
    <w:rsid w:val="00CD2D13"/>
    <w:rsid w:val="00CD3A9E"/>
    <w:rsid w:val="00CD55A9"/>
    <w:rsid w:val="00CD602F"/>
    <w:rsid w:val="00CD717C"/>
    <w:rsid w:val="00CD7419"/>
    <w:rsid w:val="00CE0BD1"/>
    <w:rsid w:val="00CE19C4"/>
    <w:rsid w:val="00CE27A1"/>
    <w:rsid w:val="00CE3872"/>
    <w:rsid w:val="00CE3E1C"/>
    <w:rsid w:val="00CE3E2D"/>
    <w:rsid w:val="00CE41B4"/>
    <w:rsid w:val="00CE426D"/>
    <w:rsid w:val="00CE51DD"/>
    <w:rsid w:val="00CE5EE4"/>
    <w:rsid w:val="00CE645E"/>
    <w:rsid w:val="00CE7345"/>
    <w:rsid w:val="00CE7C74"/>
    <w:rsid w:val="00CE7EB9"/>
    <w:rsid w:val="00CF075E"/>
    <w:rsid w:val="00CF10DD"/>
    <w:rsid w:val="00CF257D"/>
    <w:rsid w:val="00CF361E"/>
    <w:rsid w:val="00CF391D"/>
    <w:rsid w:val="00CF3BEC"/>
    <w:rsid w:val="00CF472D"/>
    <w:rsid w:val="00CF51BD"/>
    <w:rsid w:val="00CF545C"/>
    <w:rsid w:val="00CF5F22"/>
    <w:rsid w:val="00CF7DDF"/>
    <w:rsid w:val="00D0021D"/>
    <w:rsid w:val="00D006F0"/>
    <w:rsid w:val="00D00879"/>
    <w:rsid w:val="00D0089E"/>
    <w:rsid w:val="00D018FC"/>
    <w:rsid w:val="00D01AE3"/>
    <w:rsid w:val="00D0347C"/>
    <w:rsid w:val="00D04C31"/>
    <w:rsid w:val="00D04EBE"/>
    <w:rsid w:val="00D054AF"/>
    <w:rsid w:val="00D05635"/>
    <w:rsid w:val="00D057F1"/>
    <w:rsid w:val="00D0698C"/>
    <w:rsid w:val="00D1066A"/>
    <w:rsid w:val="00D112F7"/>
    <w:rsid w:val="00D121E4"/>
    <w:rsid w:val="00D131CF"/>
    <w:rsid w:val="00D1382A"/>
    <w:rsid w:val="00D13FC0"/>
    <w:rsid w:val="00D1464A"/>
    <w:rsid w:val="00D1551C"/>
    <w:rsid w:val="00D15E0E"/>
    <w:rsid w:val="00D15F01"/>
    <w:rsid w:val="00D16E91"/>
    <w:rsid w:val="00D170A4"/>
    <w:rsid w:val="00D20495"/>
    <w:rsid w:val="00D20767"/>
    <w:rsid w:val="00D2107C"/>
    <w:rsid w:val="00D2157B"/>
    <w:rsid w:val="00D2179F"/>
    <w:rsid w:val="00D2190B"/>
    <w:rsid w:val="00D2277C"/>
    <w:rsid w:val="00D23022"/>
    <w:rsid w:val="00D232AD"/>
    <w:rsid w:val="00D23D53"/>
    <w:rsid w:val="00D24168"/>
    <w:rsid w:val="00D24255"/>
    <w:rsid w:val="00D248F4"/>
    <w:rsid w:val="00D2495E"/>
    <w:rsid w:val="00D251C0"/>
    <w:rsid w:val="00D254E4"/>
    <w:rsid w:val="00D25F3E"/>
    <w:rsid w:val="00D26103"/>
    <w:rsid w:val="00D26771"/>
    <w:rsid w:val="00D26A4B"/>
    <w:rsid w:val="00D26AED"/>
    <w:rsid w:val="00D27BE7"/>
    <w:rsid w:val="00D3053A"/>
    <w:rsid w:val="00D30A25"/>
    <w:rsid w:val="00D31143"/>
    <w:rsid w:val="00D31CC9"/>
    <w:rsid w:val="00D31EA2"/>
    <w:rsid w:val="00D331A2"/>
    <w:rsid w:val="00D343B0"/>
    <w:rsid w:val="00D34F50"/>
    <w:rsid w:val="00D34FA0"/>
    <w:rsid w:val="00D34FAB"/>
    <w:rsid w:val="00D35260"/>
    <w:rsid w:val="00D355E4"/>
    <w:rsid w:val="00D36078"/>
    <w:rsid w:val="00D3645E"/>
    <w:rsid w:val="00D36845"/>
    <w:rsid w:val="00D3771E"/>
    <w:rsid w:val="00D37F78"/>
    <w:rsid w:val="00D404AC"/>
    <w:rsid w:val="00D408E1"/>
    <w:rsid w:val="00D409E2"/>
    <w:rsid w:val="00D41339"/>
    <w:rsid w:val="00D4156C"/>
    <w:rsid w:val="00D41AAD"/>
    <w:rsid w:val="00D420C0"/>
    <w:rsid w:val="00D42A9A"/>
    <w:rsid w:val="00D43001"/>
    <w:rsid w:val="00D442ED"/>
    <w:rsid w:val="00D44EBE"/>
    <w:rsid w:val="00D45651"/>
    <w:rsid w:val="00D45BB4"/>
    <w:rsid w:val="00D477E6"/>
    <w:rsid w:val="00D47AF0"/>
    <w:rsid w:val="00D502B1"/>
    <w:rsid w:val="00D50C23"/>
    <w:rsid w:val="00D523E5"/>
    <w:rsid w:val="00D548DA"/>
    <w:rsid w:val="00D55375"/>
    <w:rsid w:val="00D557C9"/>
    <w:rsid w:val="00D571BC"/>
    <w:rsid w:val="00D575CD"/>
    <w:rsid w:val="00D576B1"/>
    <w:rsid w:val="00D60A50"/>
    <w:rsid w:val="00D617DD"/>
    <w:rsid w:val="00D61DB0"/>
    <w:rsid w:val="00D61FD4"/>
    <w:rsid w:val="00D624F3"/>
    <w:rsid w:val="00D6251E"/>
    <w:rsid w:val="00D62A19"/>
    <w:rsid w:val="00D62DC0"/>
    <w:rsid w:val="00D652A9"/>
    <w:rsid w:val="00D678C6"/>
    <w:rsid w:val="00D67AF6"/>
    <w:rsid w:val="00D70B1C"/>
    <w:rsid w:val="00D70E81"/>
    <w:rsid w:val="00D70F3E"/>
    <w:rsid w:val="00D729C5"/>
    <w:rsid w:val="00D72CBB"/>
    <w:rsid w:val="00D72D7F"/>
    <w:rsid w:val="00D73219"/>
    <w:rsid w:val="00D732AF"/>
    <w:rsid w:val="00D73884"/>
    <w:rsid w:val="00D739B8"/>
    <w:rsid w:val="00D73C4C"/>
    <w:rsid w:val="00D7470E"/>
    <w:rsid w:val="00D748DD"/>
    <w:rsid w:val="00D74FBC"/>
    <w:rsid w:val="00D75A41"/>
    <w:rsid w:val="00D77B52"/>
    <w:rsid w:val="00D77D45"/>
    <w:rsid w:val="00D8008D"/>
    <w:rsid w:val="00D80DD6"/>
    <w:rsid w:val="00D813CC"/>
    <w:rsid w:val="00D81D4F"/>
    <w:rsid w:val="00D81F63"/>
    <w:rsid w:val="00D82907"/>
    <w:rsid w:val="00D84991"/>
    <w:rsid w:val="00D8718B"/>
    <w:rsid w:val="00D90147"/>
    <w:rsid w:val="00D909AD"/>
    <w:rsid w:val="00D90A3B"/>
    <w:rsid w:val="00D9195C"/>
    <w:rsid w:val="00D93083"/>
    <w:rsid w:val="00D933A7"/>
    <w:rsid w:val="00D94BFA"/>
    <w:rsid w:val="00D96160"/>
    <w:rsid w:val="00D96508"/>
    <w:rsid w:val="00D96B6C"/>
    <w:rsid w:val="00D977A1"/>
    <w:rsid w:val="00D97BA1"/>
    <w:rsid w:val="00DA0E8F"/>
    <w:rsid w:val="00DA1A46"/>
    <w:rsid w:val="00DA1B43"/>
    <w:rsid w:val="00DA260C"/>
    <w:rsid w:val="00DA2989"/>
    <w:rsid w:val="00DA2EED"/>
    <w:rsid w:val="00DA3082"/>
    <w:rsid w:val="00DA3240"/>
    <w:rsid w:val="00DA4CF0"/>
    <w:rsid w:val="00DA58D8"/>
    <w:rsid w:val="00DA702D"/>
    <w:rsid w:val="00DB010F"/>
    <w:rsid w:val="00DB0442"/>
    <w:rsid w:val="00DB068A"/>
    <w:rsid w:val="00DB1498"/>
    <w:rsid w:val="00DB1E34"/>
    <w:rsid w:val="00DB201B"/>
    <w:rsid w:val="00DB22E6"/>
    <w:rsid w:val="00DB4F7B"/>
    <w:rsid w:val="00DB65F1"/>
    <w:rsid w:val="00DB6FFD"/>
    <w:rsid w:val="00DB7C9D"/>
    <w:rsid w:val="00DB7D25"/>
    <w:rsid w:val="00DB7EB8"/>
    <w:rsid w:val="00DC028B"/>
    <w:rsid w:val="00DC10CB"/>
    <w:rsid w:val="00DC1C43"/>
    <w:rsid w:val="00DC248F"/>
    <w:rsid w:val="00DC27B7"/>
    <w:rsid w:val="00DC2AC4"/>
    <w:rsid w:val="00DC2D31"/>
    <w:rsid w:val="00DC4B10"/>
    <w:rsid w:val="00DC51FD"/>
    <w:rsid w:val="00DC5742"/>
    <w:rsid w:val="00DC58A8"/>
    <w:rsid w:val="00DC5CA9"/>
    <w:rsid w:val="00DD00AB"/>
    <w:rsid w:val="00DD0215"/>
    <w:rsid w:val="00DD0C1A"/>
    <w:rsid w:val="00DD294A"/>
    <w:rsid w:val="00DD3348"/>
    <w:rsid w:val="00DD4396"/>
    <w:rsid w:val="00DD4F23"/>
    <w:rsid w:val="00DD6F45"/>
    <w:rsid w:val="00DD7F15"/>
    <w:rsid w:val="00DE2B4B"/>
    <w:rsid w:val="00DE37D0"/>
    <w:rsid w:val="00DE5587"/>
    <w:rsid w:val="00DE5AA2"/>
    <w:rsid w:val="00DE7DC7"/>
    <w:rsid w:val="00DF03C3"/>
    <w:rsid w:val="00DF0DBF"/>
    <w:rsid w:val="00DF25B6"/>
    <w:rsid w:val="00DF30B9"/>
    <w:rsid w:val="00DF4A83"/>
    <w:rsid w:val="00DF5BD0"/>
    <w:rsid w:val="00DF612D"/>
    <w:rsid w:val="00DF68C7"/>
    <w:rsid w:val="00DF7762"/>
    <w:rsid w:val="00DF77A9"/>
    <w:rsid w:val="00DF7982"/>
    <w:rsid w:val="00E0069B"/>
    <w:rsid w:val="00E01A12"/>
    <w:rsid w:val="00E01B99"/>
    <w:rsid w:val="00E0259A"/>
    <w:rsid w:val="00E02A5E"/>
    <w:rsid w:val="00E02AEF"/>
    <w:rsid w:val="00E02C46"/>
    <w:rsid w:val="00E02D1B"/>
    <w:rsid w:val="00E02F33"/>
    <w:rsid w:val="00E04616"/>
    <w:rsid w:val="00E0513F"/>
    <w:rsid w:val="00E056E0"/>
    <w:rsid w:val="00E06CC5"/>
    <w:rsid w:val="00E0794D"/>
    <w:rsid w:val="00E07C99"/>
    <w:rsid w:val="00E10502"/>
    <w:rsid w:val="00E10757"/>
    <w:rsid w:val="00E10CD1"/>
    <w:rsid w:val="00E118AE"/>
    <w:rsid w:val="00E11BD4"/>
    <w:rsid w:val="00E12B3F"/>
    <w:rsid w:val="00E12DA3"/>
    <w:rsid w:val="00E13210"/>
    <w:rsid w:val="00E13D21"/>
    <w:rsid w:val="00E146FF"/>
    <w:rsid w:val="00E148A6"/>
    <w:rsid w:val="00E14AAC"/>
    <w:rsid w:val="00E151C2"/>
    <w:rsid w:val="00E158DD"/>
    <w:rsid w:val="00E1619A"/>
    <w:rsid w:val="00E173EB"/>
    <w:rsid w:val="00E174DA"/>
    <w:rsid w:val="00E17516"/>
    <w:rsid w:val="00E23745"/>
    <w:rsid w:val="00E26DC0"/>
    <w:rsid w:val="00E30370"/>
    <w:rsid w:val="00E339CF"/>
    <w:rsid w:val="00E34091"/>
    <w:rsid w:val="00E34442"/>
    <w:rsid w:val="00E35048"/>
    <w:rsid w:val="00E359C7"/>
    <w:rsid w:val="00E40236"/>
    <w:rsid w:val="00E40CAD"/>
    <w:rsid w:val="00E41030"/>
    <w:rsid w:val="00E41977"/>
    <w:rsid w:val="00E41F45"/>
    <w:rsid w:val="00E43368"/>
    <w:rsid w:val="00E4417F"/>
    <w:rsid w:val="00E44F96"/>
    <w:rsid w:val="00E465DB"/>
    <w:rsid w:val="00E46F95"/>
    <w:rsid w:val="00E478A9"/>
    <w:rsid w:val="00E501C6"/>
    <w:rsid w:val="00E522F3"/>
    <w:rsid w:val="00E52671"/>
    <w:rsid w:val="00E52AB9"/>
    <w:rsid w:val="00E53160"/>
    <w:rsid w:val="00E5399B"/>
    <w:rsid w:val="00E54254"/>
    <w:rsid w:val="00E549EC"/>
    <w:rsid w:val="00E54ADE"/>
    <w:rsid w:val="00E55626"/>
    <w:rsid w:val="00E56032"/>
    <w:rsid w:val="00E56882"/>
    <w:rsid w:val="00E56A78"/>
    <w:rsid w:val="00E61271"/>
    <w:rsid w:val="00E61356"/>
    <w:rsid w:val="00E61973"/>
    <w:rsid w:val="00E635BF"/>
    <w:rsid w:val="00E64548"/>
    <w:rsid w:val="00E67F5C"/>
    <w:rsid w:val="00E70CC8"/>
    <w:rsid w:val="00E738E3"/>
    <w:rsid w:val="00E7517D"/>
    <w:rsid w:val="00E751B1"/>
    <w:rsid w:val="00E752F8"/>
    <w:rsid w:val="00E75874"/>
    <w:rsid w:val="00E76169"/>
    <w:rsid w:val="00E766A6"/>
    <w:rsid w:val="00E77F7C"/>
    <w:rsid w:val="00E80898"/>
    <w:rsid w:val="00E8180A"/>
    <w:rsid w:val="00E8193B"/>
    <w:rsid w:val="00E81F6D"/>
    <w:rsid w:val="00E82E19"/>
    <w:rsid w:val="00E83B16"/>
    <w:rsid w:val="00E8492A"/>
    <w:rsid w:val="00E85600"/>
    <w:rsid w:val="00E85B8D"/>
    <w:rsid w:val="00E86149"/>
    <w:rsid w:val="00E863BA"/>
    <w:rsid w:val="00E8684A"/>
    <w:rsid w:val="00E878DE"/>
    <w:rsid w:val="00E87D16"/>
    <w:rsid w:val="00E9081B"/>
    <w:rsid w:val="00E90B7C"/>
    <w:rsid w:val="00E913E6"/>
    <w:rsid w:val="00E92842"/>
    <w:rsid w:val="00E92B46"/>
    <w:rsid w:val="00E92B73"/>
    <w:rsid w:val="00E93DF9"/>
    <w:rsid w:val="00E94509"/>
    <w:rsid w:val="00E94860"/>
    <w:rsid w:val="00E94DFF"/>
    <w:rsid w:val="00E94FBF"/>
    <w:rsid w:val="00E9518D"/>
    <w:rsid w:val="00E96017"/>
    <w:rsid w:val="00E96439"/>
    <w:rsid w:val="00E97535"/>
    <w:rsid w:val="00EA05B8"/>
    <w:rsid w:val="00EA0C6D"/>
    <w:rsid w:val="00EA1E26"/>
    <w:rsid w:val="00EA26FB"/>
    <w:rsid w:val="00EA2B22"/>
    <w:rsid w:val="00EA2F79"/>
    <w:rsid w:val="00EA4439"/>
    <w:rsid w:val="00EA616C"/>
    <w:rsid w:val="00EA6A1A"/>
    <w:rsid w:val="00EA6C71"/>
    <w:rsid w:val="00EA6EB9"/>
    <w:rsid w:val="00EA7CEF"/>
    <w:rsid w:val="00EA7EE5"/>
    <w:rsid w:val="00EB150F"/>
    <w:rsid w:val="00EB1712"/>
    <w:rsid w:val="00EB239F"/>
    <w:rsid w:val="00EB30A9"/>
    <w:rsid w:val="00EB3463"/>
    <w:rsid w:val="00EB3FC5"/>
    <w:rsid w:val="00EB42AA"/>
    <w:rsid w:val="00EB48E9"/>
    <w:rsid w:val="00EB637B"/>
    <w:rsid w:val="00EB6670"/>
    <w:rsid w:val="00EB7DB9"/>
    <w:rsid w:val="00EC0A7D"/>
    <w:rsid w:val="00EC132E"/>
    <w:rsid w:val="00EC1538"/>
    <w:rsid w:val="00EC1967"/>
    <w:rsid w:val="00EC1F92"/>
    <w:rsid w:val="00EC3288"/>
    <w:rsid w:val="00EC6224"/>
    <w:rsid w:val="00EC6BEA"/>
    <w:rsid w:val="00EC7AD1"/>
    <w:rsid w:val="00ED0601"/>
    <w:rsid w:val="00ED1790"/>
    <w:rsid w:val="00ED1882"/>
    <w:rsid w:val="00ED1B48"/>
    <w:rsid w:val="00ED1CE5"/>
    <w:rsid w:val="00ED40E3"/>
    <w:rsid w:val="00ED4995"/>
    <w:rsid w:val="00ED5FD5"/>
    <w:rsid w:val="00ED631B"/>
    <w:rsid w:val="00ED6E24"/>
    <w:rsid w:val="00ED732B"/>
    <w:rsid w:val="00ED757B"/>
    <w:rsid w:val="00ED76F3"/>
    <w:rsid w:val="00ED7DE9"/>
    <w:rsid w:val="00EE0156"/>
    <w:rsid w:val="00EE041F"/>
    <w:rsid w:val="00EE0719"/>
    <w:rsid w:val="00EE0741"/>
    <w:rsid w:val="00EE0E2A"/>
    <w:rsid w:val="00EE1DE6"/>
    <w:rsid w:val="00EE252D"/>
    <w:rsid w:val="00EE359F"/>
    <w:rsid w:val="00EE4199"/>
    <w:rsid w:val="00EE4DF3"/>
    <w:rsid w:val="00EE5389"/>
    <w:rsid w:val="00EE5BE8"/>
    <w:rsid w:val="00EE6A55"/>
    <w:rsid w:val="00EE7AF4"/>
    <w:rsid w:val="00EF166A"/>
    <w:rsid w:val="00EF21EE"/>
    <w:rsid w:val="00EF391B"/>
    <w:rsid w:val="00EF4C5D"/>
    <w:rsid w:val="00EF4C73"/>
    <w:rsid w:val="00EF4EEA"/>
    <w:rsid w:val="00F0056B"/>
    <w:rsid w:val="00F00A17"/>
    <w:rsid w:val="00F01491"/>
    <w:rsid w:val="00F0219B"/>
    <w:rsid w:val="00F0434C"/>
    <w:rsid w:val="00F064A3"/>
    <w:rsid w:val="00F07ECF"/>
    <w:rsid w:val="00F07F4C"/>
    <w:rsid w:val="00F07FE7"/>
    <w:rsid w:val="00F104EE"/>
    <w:rsid w:val="00F12781"/>
    <w:rsid w:val="00F12F21"/>
    <w:rsid w:val="00F12FBF"/>
    <w:rsid w:val="00F12FFE"/>
    <w:rsid w:val="00F1305B"/>
    <w:rsid w:val="00F13315"/>
    <w:rsid w:val="00F13B7B"/>
    <w:rsid w:val="00F145D9"/>
    <w:rsid w:val="00F14DE9"/>
    <w:rsid w:val="00F15A5F"/>
    <w:rsid w:val="00F15B9D"/>
    <w:rsid w:val="00F15C0C"/>
    <w:rsid w:val="00F15DB4"/>
    <w:rsid w:val="00F2000F"/>
    <w:rsid w:val="00F20738"/>
    <w:rsid w:val="00F22178"/>
    <w:rsid w:val="00F22276"/>
    <w:rsid w:val="00F22381"/>
    <w:rsid w:val="00F2250C"/>
    <w:rsid w:val="00F22574"/>
    <w:rsid w:val="00F24512"/>
    <w:rsid w:val="00F24745"/>
    <w:rsid w:val="00F251ED"/>
    <w:rsid w:val="00F27C87"/>
    <w:rsid w:val="00F27D7B"/>
    <w:rsid w:val="00F30159"/>
    <w:rsid w:val="00F30C89"/>
    <w:rsid w:val="00F31591"/>
    <w:rsid w:val="00F3280D"/>
    <w:rsid w:val="00F32B8E"/>
    <w:rsid w:val="00F35B43"/>
    <w:rsid w:val="00F35B74"/>
    <w:rsid w:val="00F371F2"/>
    <w:rsid w:val="00F37A75"/>
    <w:rsid w:val="00F37C7D"/>
    <w:rsid w:val="00F37F30"/>
    <w:rsid w:val="00F4011B"/>
    <w:rsid w:val="00F40D0B"/>
    <w:rsid w:val="00F41AA2"/>
    <w:rsid w:val="00F41E0C"/>
    <w:rsid w:val="00F42908"/>
    <w:rsid w:val="00F42B7C"/>
    <w:rsid w:val="00F43AEE"/>
    <w:rsid w:val="00F43F7D"/>
    <w:rsid w:val="00F4531D"/>
    <w:rsid w:val="00F45330"/>
    <w:rsid w:val="00F455C1"/>
    <w:rsid w:val="00F45F81"/>
    <w:rsid w:val="00F464C2"/>
    <w:rsid w:val="00F468AF"/>
    <w:rsid w:val="00F475BD"/>
    <w:rsid w:val="00F47905"/>
    <w:rsid w:val="00F515D0"/>
    <w:rsid w:val="00F519F2"/>
    <w:rsid w:val="00F51F2F"/>
    <w:rsid w:val="00F52398"/>
    <w:rsid w:val="00F524E4"/>
    <w:rsid w:val="00F5281E"/>
    <w:rsid w:val="00F5283C"/>
    <w:rsid w:val="00F52D54"/>
    <w:rsid w:val="00F5314B"/>
    <w:rsid w:val="00F543AC"/>
    <w:rsid w:val="00F55232"/>
    <w:rsid w:val="00F56819"/>
    <w:rsid w:val="00F569BB"/>
    <w:rsid w:val="00F574BE"/>
    <w:rsid w:val="00F57746"/>
    <w:rsid w:val="00F57D2E"/>
    <w:rsid w:val="00F57EF2"/>
    <w:rsid w:val="00F6049E"/>
    <w:rsid w:val="00F62686"/>
    <w:rsid w:val="00F62E28"/>
    <w:rsid w:val="00F62FEA"/>
    <w:rsid w:val="00F6319B"/>
    <w:rsid w:val="00F659B2"/>
    <w:rsid w:val="00F65D60"/>
    <w:rsid w:val="00F6675E"/>
    <w:rsid w:val="00F66C23"/>
    <w:rsid w:val="00F67429"/>
    <w:rsid w:val="00F703D1"/>
    <w:rsid w:val="00F71E4F"/>
    <w:rsid w:val="00F73179"/>
    <w:rsid w:val="00F74A8A"/>
    <w:rsid w:val="00F74B67"/>
    <w:rsid w:val="00F75A86"/>
    <w:rsid w:val="00F76236"/>
    <w:rsid w:val="00F763E7"/>
    <w:rsid w:val="00F76704"/>
    <w:rsid w:val="00F77B42"/>
    <w:rsid w:val="00F80F6A"/>
    <w:rsid w:val="00F81847"/>
    <w:rsid w:val="00F82137"/>
    <w:rsid w:val="00F828DD"/>
    <w:rsid w:val="00F83679"/>
    <w:rsid w:val="00F838CB"/>
    <w:rsid w:val="00F84BCF"/>
    <w:rsid w:val="00F8583D"/>
    <w:rsid w:val="00F86037"/>
    <w:rsid w:val="00F87400"/>
    <w:rsid w:val="00F877C9"/>
    <w:rsid w:val="00F87891"/>
    <w:rsid w:val="00F87989"/>
    <w:rsid w:val="00F90073"/>
    <w:rsid w:val="00F902B5"/>
    <w:rsid w:val="00F911CD"/>
    <w:rsid w:val="00F92C0A"/>
    <w:rsid w:val="00F92C82"/>
    <w:rsid w:val="00F92EEB"/>
    <w:rsid w:val="00F93C9C"/>
    <w:rsid w:val="00F948D8"/>
    <w:rsid w:val="00F9708C"/>
    <w:rsid w:val="00FA099D"/>
    <w:rsid w:val="00FA1591"/>
    <w:rsid w:val="00FA1AB5"/>
    <w:rsid w:val="00FA2835"/>
    <w:rsid w:val="00FA2EEF"/>
    <w:rsid w:val="00FA4F14"/>
    <w:rsid w:val="00FA5528"/>
    <w:rsid w:val="00FA65B1"/>
    <w:rsid w:val="00FA780E"/>
    <w:rsid w:val="00FB0389"/>
    <w:rsid w:val="00FB09D0"/>
    <w:rsid w:val="00FB0FF1"/>
    <w:rsid w:val="00FB1A6C"/>
    <w:rsid w:val="00FB2474"/>
    <w:rsid w:val="00FB4F29"/>
    <w:rsid w:val="00FB6089"/>
    <w:rsid w:val="00FB68AE"/>
    <w:rsid w:val="00FB6A2A"/>
    <w:rsid w:val="00FB74F3"/>
    <w:rsid w:val="00FC032F"/>
    <w:rsid w:val="00FC0673"/>
    <w:rsid w:val="00FC1949"/>
    <w:rsid w:val="00FC2860"/>
    <w:rsid w:val="00FC3AB1"/>
    <w:rsid w:val="00FC5C2D"/>
    <w:rsid w:val="00FC6634"/>
    <w:rsid w:val="00FC70D8"/>
    <w:rsid w:val="00FD0957"/>
    <w:rsid w:val="00FD1AB9"/>
    <w:rsid w:val="00FD2548"/>
    <w:rsid w:val="00FD2964"/>
    <w:rsid w:val="00FD2D83"/>
    <w:rsid w:val="00FD4508"/>
    <w:rsid w:val="00FD481F"/>
    <w:rsid w:val="00FD4868"/>
    <w:rsid w:val="00FD491B"/>
    <w:rsid w:val="00FD5396"/>
    <w:rsid w:val="00FD61DF"/>
    <w:rsid w:val="00FD634A"/>
    <w:rsid w:val="00FD65E7"/>
    <w:rsid w:val="00FD69AC"/>
    <w:rsid w:val="00FD6A6F"/>
    <w:rsid w:val="00FD7107"/>
    <w:rsid w:val="00FD7D10"/>
    <w:rsid w:val="00FE02FE"/>
    <w:rsid w:val="00FE28D5"/>
    <w:rsid w:val="00FE3228"/>
    <w:rsid w:val="00FE36B4"/>
    <w:rsid w:val="00FE371D"/>
    <w:rsid w:val="00FE40E4"/>
    <w:rsid w:val="00FE5E90"/>
    <w:rsid w:val="00FE6EFC"/>
    <w:rsid w:val="00FF0EE6"/>
    <w:rsid w:val="00FF143A"/>
    <w:rsid w:val="00FF1ECE"/>
    <w:rsid w:val="00FF2DA7"/>
    <w:rsid w:val="00FF4481"/>
    <w:rsid w:val="00FF5AB6"/>
    <w:rsid w:val="00FF5D53"/>
    <w:rsid w:val="00FF6533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2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FD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8A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573"/>
  </w:style>
  <w:style w:type="paragraph" w:styleId="Footer">
    <w:name w:val="footer"/>
    <w:basedOn w:val="Normal"/>
    <w:link w:val="FooterChar"/>
    <w:uiPriority w:val="99"/>
    <w:unhideWhenUsed/>
    <w:rsid w:val="0049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73"/>
  </w:style>
  <w:style w:type="paragraph" w:styleId="BalloonText">
    <w:name w:val="Balloon Text"/>
    <w:basedOn w:val="Normal"/>
    <w:link w:val="BalloonTextChar"/>
    <w:uiPriority w:val="99"/>
    <w:semiHidden/>
    <w:unhideWhenUsed/>
    <w:rsid w:val="00490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0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36DF"/>
    <w:rPr>
      <w:color w:val="0000FF"/>
      <w:u w:val="single"/>
    </w:rPr>
  </w:style>
  <w:style w:type="paragraph" w:styleId="NormalWeb">
    <w:name w:val="Normal (Web)"/>
    <w:basedOn w:val="Normal"/>
    <w:uiPriority w:val="99"/>
    <w:rsid w:val="000C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519A"/>
    <w:pPr>
      <w:widowControl w:val="0"/>
      <w:autoSpaceDE w:val="0"/>
      <w:autoSpaceDN w:val="0"/>
      <w:adjustRightInd w:val="0"/>
      <w:spacing w:before="120" w:after="120"/>
      <w:ind w:left="720"/>
      <w:contextualSpacing/>
    </w:pPr>
    <w:rPr>
      <w:rFonts w:eastAsia="Times New Roman"/>
      <w:sz w:val="22"/>
      <w:szCs w:val="24"/>
      <w:lang w:val="en-US" w:eastAsia="en-CA"/>
    </w:rPr>
  </w:style>
  <w:style w:type="character" w:styleId="CommentReference">
    <w:name w:val="annotation reference"/>
    <w:uiPriority w:val="99"/>
    <w:semiHidden/>
    <w:unhideWhenUsed/>
    <w:rsid w:val="005B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07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B370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707"/>
    <w:rPr>
      <w:b/>
      <w:bCs/>
      <w:lang w:val="en-CA"/>
    </w:rPr>
  </w:style>
  <w:style w:type="paragraph" w:styleId="BodyText">
    <w:name w:val="Body Text"/>
    <w:basedOn w:val="Normal"/>
    <w:link w:val="BodyTextChar"/>
    <w:rsid w:val="00B13CE0"/>
    <w:pPr>
      <w:spacing w:after="0" w:line="360" w:lineRule="auto"/>
    </w:pPr>
    <w:rPr>
      <w:rFonts w:ascii="Times New Roman" w:eastAsia="Times New Roman" w:hAnsi="Times New Roman"/>
      <w:i/>
      <w:iCs/>
      <w:szCs w:val="16"/>
      <w:lang w:eastAsia="x-none"/>
    </w:rPr>
  </w:style>
  <w:style w:type="character" w:customStyle="1" w:styleId="BodyTextChar">
    <w:name w:val="Body Text Char"/>
    <w:link w:val="BodyText"/>
    <w:rsid w:val="00B13CE0"/>
    <w:rPr>
      <w:rFonts w:ascii="Times New Roman" w:eastAsia="Times New Roman" w:hAnsi="Times New Roman"/>
      <w:i/>
      <w:iCs/>
      <w:sz w:val="24"/>
      <w:szCs w:val="16"/>
      <w:lang w:val="en-CA"/>
    </w:rPr>
  </w:style>
  <w:style w:type="paragraph" w:styleId="Revision">
    <w:name w:val="Revision"/>
    <w:hidden/>
    <w:uiPriority w:val="99"/>
    <w:semiHidden/>
    <w:rsid w:val="00086383"/>
    <w:rPr>
      <w:szCs w:val="22"/>
      <w:lang w:eastAsia="en-US"/>
    </w:rPr>
  </w:style>
  <w:style w:type="paragraph" w:customStyle="1" w:styleId="BodySingle">
    <w:name w:val="Body Single"/>
    <w:link w:val="BodySingleChar"/>
    <w:rsid w:val="004D757D"/>
    <w:pPr>
      <w:widowControl w:val="0"/>
      <w:jc w:val="both"/>
    </w:pPr>
    <w:rPr>
      <w:rFonts w:ascii="Helvetica" w:eastAsia="Times New Roman" w:hAnsi="Helvetica"/>
      <w:color w:val="000000"/>
      <w:lang w:val="en-GB"/>
    </w:rPr>
  </w:style>
  <w:style w:type="character" w:customStyle="1" w:styleId="Title-TextChar">
    <w:name w:val="Title-Text Char"/>
    <w:link w:val="Title-Text"/>
    <w:locked/>
    <w:rsid w:val="004D757D"/>
    <w:rPr>
      <w:rFonts w:cs="Arial"/>
      <w:b/>
      <w:color w:val="000000"/>
      <w:lang w:val="en-GB"/>
    </w:rPr>
  </w:style>
  <w:style w:type="paragraph" w:customStyle="1" w:styleId="Title-Text">
    <w:name w:val="Title-Text"/>
    <w:basedOn w:val="Normal"/>
    <w:link w:val="Title-TextChar"/>
    <w:autoRedefine/>
    <w:rsid w:val="004D757D"/>
    <w:pPr>
      <w:keepNext/>
      <w:widowControl w:val="0"/>
      <w:tabs>
        <w:tab w:val="left" w:pos="360"/>
        <w:tab w:val="left" w:pos="1440"/>
        <w:tab w:val="center" w:pos="5400"/>
        <w:tab w:val="right" w:pos="10800"/>
      </w:tabs>
      <w:spacing w:before="200" w:after="0" w:line="240" w:lineRule="auto"/>
    </w:pPr>
    <w:rPr>
      <w:b/>
      <w:color w:val="000000"/>
      <w:szCs w:val="20"/>
      <w:lang w:val="en-GB" w:eastAsia="x-none"/>
    </w:rPr>
  </w:style>
  <w:style w:type="character" w:customStyle="1" w:styleId="BodySingleChar">
    <w:name w:val="Body Single Char"/>
    <w:link w:val="BodySingle"/>
    <w:rsid w:val="00837F51"/>
    <w:rPr>
      <w:rFonts w:ascii="Helvetica" w:eastAsia="Times New Roman" w:hAnsi="Helvetica"/>
      <w:color w:val="000000"/>
      <w:lang w:val="en-GB" w:eastAsia="en-CA" w:bidi="ar-SA"/>
    </w:rPr>
  </w:style>
  <w:style w:type="paragraph" w:customStyle="1" w:styleId="Title-Position">
    <w:name w:val="Title-Position"/>
    <w:basedOn w:val="Normal"/>
    <w:rsid w:val="0074353C"/>
    <w:pPr>
      <w:keepNext/>
      <w:widowControl w:val="0"/>
      <w:spacing w:before="240" w:after="0" w:line="240" w:lineRule="atLeast"/>
      <w:jc w:val="center"/>
    </w:pPr>
    <w:rPr>
      <w:rFonts w:eastAsia="Times New Roman"/>
      <w:b/>
      <w:color w:val="000000"/>
      <w:sz w:val="40"/>
      <w:szCs w:val="20"/>
      <w:lang w:val="en-GB" w:eastAsia="en-CA"/>
    </w:rPr>
  </w:style>
  <w:style w:type="paragraph" w:customStyle="1" w:styleId="Bullet">
    <w:name w:val="Bullet"/>
    <w:rsid w:val="00F0219B"/>
    <w:pPr>
      <w:numPr>
        <w:numId w:val="5"/>
      </w:numPr>
      <w:suppressAutoHyphens/>
      <w:ind w:left="288" w:hanging="288"/>
    </w:pPr>
    <w:rPr>
      <w:rFonts w:eastAsia="Times New Roman"/>
      <w:color w:val="000000"/>
      <w:sz w:val="22"/>
      <w:lang w:val="en-GB"/>
    </w:rPr>
  </w:style>
  <w:style w:type="paragraph" w:customStyle="1" w:styleId="TableText">
    <w:name w:val="Table Text"/>
    <w:rsid w:val="00F0219B"/>
    <w:pPr>
      <w:widowControl w:val="0"/>
      <w:numPr>
        <w:numId w:val="18"/>
      </w:numPr>
    </w:pPr>
    <w:rPr>
      <w:rFonts w:eastAsia="Times New Roman"/>
      <w:color w:val="000000"/>
      <w:sz w:val="22"/>
      <w:lang w:val="en-GB"/>
    </w:rPr>
  </w:style>
  <w:style w:type="character" w:customStyle="1" w:styleId="UnresolvedMention">
    <w:name w:val="Unresolved Mention"/>
    <w:uiPriority w:val="99"/>
    <w:semiHidden/>
    <w:unhideWhenUsed/>
    <w:rsid w:val="002F2F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6FDD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38A0"/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2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FD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8A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0573"/>
  </w:style>
  <w:style w:type="paragraph" w:styleId="Footer">
    <w:name w:val="footer"/>
    <w:basedOn w:val="Normal"/>
    <w:link w:val="FooterChar"/>
    <w:uiPriority w:val="99"/>
    <w:unhideWhenUsed/>
    <w:rsid w:val="0049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73"/>
  </w:style>
  <w:style w:type="paragraph" w:styleId="BalloonText">
    <w:name w:val="Balloon Text"/>
    <w:basedOn w:val="Normal"/>
    <w:link w:val="BalloonTextChar"/>
    <w:uiPriority w:val="99"/>
    <w:semiHidden/>
    <w:unhideWhenUsed/>
    <w:rsid w:val="00490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0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36DF"/>
    <w:rPr>
      <w:color w:val="0000FF"/>
      <w:u w:val="single"/>
    </w:rPr>
  </w:style>
  <w:style w:type="paragraph" w:styleId="NormalWeb">
    <w:name w:val="Normal (Web)"/>
    <w:basedOn w:val="Normal"/>
    <w:uiPriority w:val="99"/>
    <w:rsid w:val="000C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519A"/>
    <w:pPr>
      <w:widowControl w:val="0"/>
      <w:autoSpaceDE w:val="0"/>
      <w:autoSpaceDN w:val="0"/>
      <w:adjustRightInd w:val="0"/>
      <w:spacing w:before="120" w:after="120"/>
      <w:ind w:left="720"/>
      <w:contextualSpacing/>
    </w:pPr>
    <w:rPr>
      <w:rFonts w:eastAsia="Times New Roman"/>
      <w:sz w:val="22"/>
      <w:szCs w:val="24"/>
      <w:lang w:val="en-US" w:eastAsia="en-CA"/>
    </w:rPr>
  </w:style>
  <w:style w:type="character" w:styleId="CommentReference">
    <w:name w:val="annotation reference"/>
    <w:uiPriority w:val="99"/>
    <w:semiHidden/>
    <w:unhideWhenUsed/>
    <w:rsid w:val="005B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07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B370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707"/>
    <w:rPr>
      <w:b/>
      <w:bCs/>
      <w:lang w:val="en-CA"/>
    </w:rPr>
  </w:style>
  <w:style w:type="paragraph" w:styleId="BodyText">
    <w:name w:val="Body Text"/>
    <w:basedOn w:val="Normal"/>
    <w:link w:val="BodyTextChar"/>
    <w:rsid w:val="00B13CE0"/>
    <w:pPr>
      <w:spacing w:after="0" w:line="360" w:lineRule="auto"/>
    </w:pPr>
    <w:rPr>
      <w:rFonts w:ascii="Times New Roman" w:eastAsia="Times New Roman" w:hAnsi="Times New Roman"/>
      <w:i/>
      <w:iCs/>
      <w:szCs w:val="16"/>
      <w:lang w:eastAsia="x-none"/>
    </w:rPr>
  </w:style>
  <w:style w:type="character" w:customStyle="1" w:styleId="BodyTextChar">
    <w:name w:val="Body Text Char"/>
    <w:link w:val="BodyText"/>
    <w:rsid w:val="00B13CE0"/>
    <w:rPr>
      <w:rFonts w:ascii="Times New Roman" w:eastAsia="Times New Roman" w:hAnsi="Times New Roman"/>
      <w:i/>
      <w:iCs/>
      <w:sz w:val="24"/>
      <w:szCs w:val="16"/>
      <w:lang w:val="en-CA"/>
    </w:rPr>
  </w:style>
  <w:style w:type="paragraph" w:styleId="Revision">
    <w:name w:val="Revision"/>
    <w:hidden/>
    <w:uiPriority w:val="99"/>
    <w:semiHidden/>
    <w:rsid w:val="00086383"/>
    <w:rPr>
      <w:szCs w:val="22"/>
      <w:lang w:eastAsia="en-US"/>
    </w:rPr>
  </w:style>
  <w:style w:type="paragraph" w:customStyle="1" w:styleId="BodySingle">
    <w:name w:val="Body Single"/>
    <w:link w:val="BodySingleChar"/>
    <w:rsid w:val="004D757D"/>
    <w:pPr>
      <w:widowControl w:val="0"/>
      <w:jc w:val="both"/>
    </w:pPr>
    <w:rPr>
      <w:rFonts w:ascii="Helvetica" w:eastAsia="Times New Roman" w:hAnsi="Helvetica"/>
      <w:color w:val="000000"/>
      <w:lang w:val="en-GB"/>
    </w:rPr>
  </w:style>
  <w:style w:type="character" w:customStyle="1" w:styleId="Title-TextChar">
    <w:name w:val="Title-Text Char"/>
    <w:link w:val="Title-Text"/>
    <w:locked/>
    <w:rsid w:val="004D757D"/>
    <w:rPr>
      <w:rFonts w:cs="Arial"/>
      <w:b/>
      <w:color w:val="000000"/>
      <w:lang w:val="en-GB"/>
    </w:rPr>
  </w:style>
  <w:style w:type="paragraph" w:customStyle="1" w:styleId="Title-Text">
    <w:name w:val="Title-Text"/>
    <w:basedOn w:val="Normal"/>
    <w:link w:val="Title-TextChar"/>
    <w:autoRedefine/>
    <w:rsid w:val="004D757D"/>
    <w:pPr>
      <w:keepNext/>
      <w:widowControl w:val="0"/>
      <w:tabs>
        <w:tab w:val="left" w:pos="360"/>
        <w:tab w:val="left" w:pos="1440"/>
        <w:tab w:val="center" w:pos="5400"/>
        <w:tab w:val="right" w:pos="10800"/>
      </w:tabs>
      <w:spacing w:before="200" w:after="0" w:line="240" w:lineRule="auto"/>
    </w:pPr>
    <w:rPr>
      <w:b/>
      <w:color w:val="000000"/>
      <w:szCs w:val="20"/>
      <w:lang w:val="en-GB" w:eastAsia="x-none"/>
    </w:rPr>
  </w:style>
  <w:style w:type="character" w:customStyle="1" w:styleId="BodySingleChar">
    <w:name w:val="Body Single Char"/>
    <w:link w:val="BodySingle"/>
    <w:rsid w:val="00837F51"/>
    <w:rPr>
      <w:rFonts w:ascii="Helvetica" w:eastAsia="Times New Roman" w:hAnsi="Helvetica"/>
      <w:color w:val="000000"/>
      <w:lang w:val="en-GB" w:eastAsia="en-CA" w:bidi="ar-SA"/>
    </w:rPr>
  </w:style>
  <w:style w:type="paragraph" w:customStyle="1" w:styleId="Title-Position">
    <w:name w:val="Title-Position"/>
    <w:basedOn w:val="Normal"/>
    <w:rsid w:val="0074353C"/>
    <w:pPr>
      <w:keepNext/>
      <w:widowControl w:val="0"/>
      <w:spacing w:before="240" w:after="0" w:line="240" w:lineRule="atLeast"/>
      <w:jc w:val="center"/>
    </w:pPr>
    <w:rPr>
      <w:rFonts w:eastAsia="Times New Roman"/>
      <w:b/>
      <w:color w:val="000000"/>
      <w:sz w:val="40"/>
      <w:szCs w:val="20"/>
      <w:lang w:val="en-GB" w:eastAsia="en-CA"/>
    </w:rPr>
  </w:style>
  <w:style w:type="paragraph" w:customStyle="1" w:styleId="Bullet">
    <w:name w:val="Bullet"/>
    <w:rsid w:val="00F0219B"/>
    <w:pPr>
      <w:numPr>
        <w:numId w:val="5"/>
      </w:numPr>
      <w:suppressAutoHyphens/>
      <w:ind w:left="288" w:hanging="288"/>
    </w:pPr>
    <w:rPr>
      <w:rFonts w:eastAsia="Times New Roman"/>
      <w:color w:val="000000"/>
      <w:sz w:val="22"/>
      <w:lang w:val="en-GB"/>
    </w:rPr>
  </w:style>
  <w:style w:type="paragraph" w:customStyle="1" w:styleId="TableText">
    <w:name w:val="Table Text"/>
    <w:rsid w:val="00F0219B"/>
    <w:pPr>
      <w:widowControl w:val="0"/>
      <w:numPr>
        <w:numId w:val="18"/>
      </w:numPr>
    </w:pPr>
    <w:rPr>
      <w:rFonts w:eastAsia="Times New Roman"/>
      <w:color w:val="000000"/>
      <w:sz w:val="22"/>
      <w:lang w:val="en-GB"/>
    </w:rPr>
  </w:style>
  <w:style w:type="character" w:customStyle="1" w:styleId="UnresolvedMention">
    <w:name w:val="Unresolved Mention"/>
    <w:uiPriority w:val="99"/>
    <w:semiHidden/>
    <w:unhideWhenUsed/>
    <w:rsid w:val="002F2F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6FDD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38A0"/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mlennox@mandrake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dsb.on.ca/About-Us/Equity/Equity-as-a-Leadership-Competen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841D-B174-4C74-9110-8F24160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TDSB Director of Education Posting- Fall 2020</vt:lpstr>
    </vt:vector>
  </TitlesOfParts>
  <Company>Day Advertising Group</Company>
  <LinksUpToDate>false</LinksUpToDate>
  <CharactersWithSpaces>5844</CharactersWithSpaces>
  <SharedDoc>false</SharedDoc>
  <HLinks>
    <vt:vector size="18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mailto:cmlennox@mandrake.ca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https://www.tdsb.on.ca/About-Us/Equity/Equity-as-a-Leadership-Competency</vt:lpwstr>
      </vt:variant>
      <vt:variant>
        <vt:lpwstr/>
      </vt:variant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http://www.tdsb.on.ca/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TDSB Director of Education Posting- Fall 2020</dc:title>
  <dc:creator>Jan</dc:creator>
  <cp:lastModifiedBy>McNeil, Daniel</cp:lastModifiedBy>
  <cp:revision>2</cp:revision>
  <cp:lastPrinted>2020-10-02T11:06:00Z</cp:lastPrinted>
  <dcterms:created xsi:type="dcterms:W3CDTF">2021-01-05T22:31:00Z</dcterms:created>
  <dcterms:modified xsi:type="dcterms:W3CDTF">2021-01-05T22:31:00Z</dcterms:modified>
</cp:coreProperties>
</file>