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F9ACB" w14:textId="63907761" w:rsidR="00647808" w:rsidRPr="000305A6" w:rsidRDefault="00647808" w:rsidP="0064780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305A6">
        <w:rPr>
          <w:rFonts w:ascii="Arial" w:hAnsi="Arial" w:cs="Arial"/>
          <w:b/>
          <w:sz w:val="22"/>
          <w:szCs w:val="22"/>
        </w:rPr>
        <w:t>Committee:</w:t>
      </w:r>
      <w:r w:rsidRPr="000305A6">
        <w:rPr>
          <w:rFonts w:ascii="Arial" w:hAnsi="Arial" w:cs="Arial"/>
          <w:sz w:val="22"/>
          <w:szCs w:val="22"/>
        </w:rPr>
        <w:tab/>
        <w:t xml:space="preserve">Equity Policy </w:t>
      </w:r>
      <w:r w:rsidR="00FA0F6D" w:rsidRPr="000305A6">
        <w:rPr>
          <w:rFonts w:ascii="Arial" w:hAnsi="Arial" w:cs="Arial"/>
          <w:sz w:val="22"/>
          <w:szCs w:val="22"/>
        </w:rPr>
        <w:t xml:space="preserve">Community </w:t>
      </w:r>
      <w:r w:rsidRPr="000305A6">
        <w:rPr>
          <w:rFonts w:ascii="Arial" w:hAnsi="Arial" w:cs="Arial"/>
          <w:sz w:val="22"/>
          <w:szCs w:val="22"/>
        </w:rPr>
        <w:t>Advisory Committee</w:t>
      </w:r>
    </w:p>
    <w:p w14:paraId="40A22A40" w14:textId="5AAD097F" w:rsidR="00647808" w:rsidRPr="000305A6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0305A6">
        <w:rPr>
          <w:rFonts w:ascii="Arial" w:hAnsi="Arial" w:cs="Arial"/>
          <w:b/>
          <w:sz w:val="22"/>
          <w:szCs w:val="22"/>
          <w:lang w:val="en-CA"/>
        </w:rPr>
        <w:t>Date:</w:t>
      </w:r>
      <w:r w:rsidRPr="000305A6">
        <w:rPr>
          <w:rFonts w:ascii="Arial" w:hAnsi="Arial" w:cs="Arial"/>
          <w:sz w:val="22"/>
          <w:szCs w:val="22"/>
          <w:lang w:val="en-CA"/>
        </w:rPr>
        <w:tab/>
      </w:r>
      <w:r w:rsidRPr="000305A6">
        <w:rPr>
          <w:rFonts w:ascii="Arial" w:hAnsi="Arial" w:cs="Arial"/>
          <w:sz w:val="22"/>
          <w:szCs w:val="22"/>
          <w:lang w:val="en-CA"/>
        </w:rPr>
        <w:tab/>
        <w:t>T</w:t>
      </w:r>
      <w:r w:rsidR="00B60470" w:rsidRPr="000305A6">
        <w:rPr>
          <w:rFonts w:ascii="Arial" w:hAnsi="Arial" w:cs="Arial"/>
          <w:sz w:val="22"/>
          <w:szCs w:val="22"/>
          <w:lang w:val="en-CA"/>
        </w:rPr>
        <w:t>hurs</w:t>
      </w:r>
      <w:r w:rsidR="003C0DC2" w:rsidRPr="000305A6">
        <w:rPr>
          <w:rFonts w:ascii="Arial" w:hAnsi="Arial" w:cs="Arial"/>
          <w:sz w:val="22"/>
          <w:szCs w:val="22"/>
          <w:lang w:val="en-CA"/>
        </w:rPr>
        <w:t>day</w:t>
      </w:r>
      <w:r w:rsidR="00FA0F6D" w:rsidRPr="000305A6">
        <w:rPr>
          <w:rFonts w:ascii="Arial" w:hAnsi="Arial" w:cs="Arial"/>
          <w:sz w:val="22"/>
          <w:szCs w:val="22"/>
          <w:lang w:val="en-CA"/>
        </w:rPr>
        <w:t xml:space="preserve">, </w:t>
      </w:r>
      <w:r w:rsidR="00844360" w:rsidRPr="000305A6">
        <w:rPr>
          <w:rFonts w:ascii="Arial" w:hAnsi="Arial" w:cs="Arial"/>
          <w:sz w:val="22"/>
          <w:szCs w:val="22"/>
          <w:lang w:val="en-CA"/>
        </w:rPr>
        <w:t>April18</w:t>
      </w:r>
      <w:r w:rsidR="00BA5510" w:rsidRPr="000305A6">
        <w:rPr>
          <w:rFonts w:ascii="Arial" w:hAnsi="Arial" w:cs="Arial"/>
          <w:sz w:val="22"/>
          <w:szCs w:val="22"/>
          <w:lang w:val="en-CA"/>
        </w:rPr>
        <w:t xml:space="preserve">, </w:t>
      </w:r>
      <w:r w:rsidR="00247A38" w:rsidRPr="000305A6">
        <w:rPr>
          <w:rFonts w:ascii="Arial" w:hAnsi="Arial" w:cs="Arial"/>
          <w:sz w:val="22"/>
          <w:szCs w:val="22"/>
          <w:lang w:val="en-CA"/>
        </w:rPr>
        <w:t>201</w:t>
      </w:r>
      <w:r w:rsidR="0032081B" w:rsidRPr="000305A6">
        <w:rPr>
          <w:rFonts w:ascii="Arial" w:hAnsi="Arial" w:cs="Arial"/>
          <w:sz w:val="22"/>
          <w:szCs w:val="22"/>
          <w:lang w:val="en-CA"/>
        </w:rPr>
        <w:t>9</w:t>
      </w:r>
    </w:p>
    <w:p w14:paraId="283B9E30" w14:textId="1E638B93" w:rsidR="00647808" w:rsidRPr="000305A6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0305A6">
        <w:rPr>
          <w:rFonts w:ascii="Arial" w:hAnsi="Arial" w:cs="Arial"/>
          <w:b/>
          <w:sz w:val="22"/>
          <w:szCs w:val="22"/>
          <w:lang w:val="en-CA"/>
        </w:rPr>
        <w:t>Time:</w:t>
      </w:r>
      <w:r w:rsidR="0057537C" w:rsidRPr="000305A6">
        <w:rPr>
          <w:rFonts w:ascii="Arial" w:hAnsi="Arial" w:cs="Arial"/>
          <w:sz w:val="22"/>
          <w:szCs w:val="22"/>
          <w:lang w:val="en-CA"/>
        </w:rPr>
        <w:t xml:space="preserve"> </w:t>
      </w:r>
      <w:r w:rsidR="0057537C" w:rsidRPr="000305A6">
        <w:rPr>
          <w:rFonts w:ascii="Arial" w:hAnsi="Arial" w:cs="Arial"/>
          <w:sz w:val="22"/>
          <w:szCs w:val="22"/>
          <w:lang w:val="en-CA"/>
        </w:rPr>
        <w:tab/>
      </w:r>
      <w:r w:rsidR="0057537C" w:rsidRPr="000305A6">
        <w:rPr>
          <w:rFonts w:ascii="Arial" w:hAnsi="Arial" w:cs="Arial"/>
          <w:sz w:val="22"/>
          <w:szCs w:val="22"/>
          <w:lang w:val="en-CA"/>
        </w:rPr>
        <w:tab/>
        <w:t>6:30 p.m. (Dinner at 5:45</w:t>
      </w:r>
      <w:r w:rsidRPr="000305A6">
        <w:rPr>
          <w:rFonts w:ascii="Arial" w:hAnsi="Arial" w:cs="Arial"/>
          <w:sz w:val="22"/>
          <w:szCs w:val="22"/>
          <w:lang w:val="en-CA"/>
        </w:rPr>
        <w:t>pm</w:t>
      </w:r>
      <w:r w:rsidR="0057537C" w:rsidRPr="000305A6">
        <w:rPr>
          <w:rFonts w:ascii="Arial" w:hAnsi="Arial" w:cs="Arial"/>
          <w:sz w:val="22"/>
          <w:szCs w:val="22"/>
          <w:lang w:val="en-CA"/>
        </w:rPr>
        <w:t xml:space="preserve"> in Committee Room B</w:t>
      </w:r>
      <w:r w:rsidRPr="000305A6">
        <w:rPr>
          <w:rFonts w:ascii="Arial" w:hAnsi="Arial" w:cs="Arial"/>
          <w:sz w:val="22"/>
          <w:szCs w:val="22"/>
          <w:lang w:val="en-CA"/>
        </w:rPr>
        <w:t>)</w:t>
      </w:r>
      <w:r w:rsidR="00844360" w:rsidRPr="000305A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304F1D" w14:textId="7D8CF52C" w:rsidR="00647808" w:rsidRPr="000305A6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0305A6">
        <w:rPr>
          <w:rFonts w:ascii="Arial" w:hAnsi="Arial" w:cs="Arial"/>
          <w:b/>
          <w:sz w:val="22"/>
          <w:szCs w:val="22"/>
          <w:lang w:val="en-CA"/>
        </w:rPr>
        <w:t>Location:</w:t>
      </w:r>
      <w:r w:rsidRPr="000305A6">
        <w:rPr>
          <w:rFonts w:ascii="Arial" w:hAnsi="Arial" w:cs="Arial"/>
          <w:sz w:val="22"/>
          <w:szCs w:val="22"/>
          <w:lang w:val="en-CA"/>
        </w:rPr>
        <w:tab/>
      </w:r>
      <w:r w:rsidR="00021422" w:rsidRPr="000305A6">
        <w:rPr>
          <w:rFonts w:ascii="Arial" w:hAnsi="Arial" w:cs="Arial"/>
          <w:sz w:val="22"/>
          <w:szCs w:val="22"/>
          <w:lang w:val="en-CA"/>
        </w:rPr>
        <w:t xml:space="preserve">5050 Yonge Street, Toronto - </w:t>
      </w:r>
      <w:r w:rsidR="00B60470" w:rsidRPr="000305A6">
        <w:rPr>
          <w:rFonts w:ascii="Arial" w:hAnsi="Arial" w:cs="Arial"/>
          <w:sz w:val="22"/>
          <w:szCs w:val="22"/>
          <w:lang w:val="en-CA"/>
        </w:rPr>
        <w:t>Boardroom</w:t>
      </w:r>
    </w:p>
    <w:p w14:paraId="15ECB70B" w14:textId="77777777" w:rsidR="00B60470" w:rsidRPr="000305A6" w:rsidRDefault="00B60470" w:rsidP="00647808">
      <w:pPr>
        <w:rPr>
          <w:rFonts w:ascii="Arial" w:hAnsi="Arial" w:cs="Arial"/>
          <w:sz w:val="22"/>
          <w:szCs w:val="22"/>
          <w:lang w:val="en-CA"/>
        </w:rPr>
      </w:pPr>
    </w:p>
    <w:p w14:paraId="3ADCE796" w14:textId="11C5BF19" w:rsidR="00765655" w:rsidRPr="000305A6" w:rsidRDefault="00021422" w:rsidP="00647808">
      <w:pPr>
        <w:rPr>
          <w:rFonts w:ascii="Arial" w:hAnsi="Arial" w:cs="Arial"/>
          <w:sz w:val="22"/>
          <w:szCs w:val="22"/>
          <w:lang w:val="en-CA"/>
        </w:rPr>
      </w:pPr>
      <w:r w:rsidRPr="000305A6">
        <w:rPr>
          <w:rFonts w:ascii="Arial" w:hAnsi="Arial" w:cs="Arial"/>
          <w:b/>
          <w:sz w:val="22"/>
          <w:szCs w:val="22"/>
          <w:lang w:val="en-CA"/>
        </w:rPr>
        <w:t>Teleconference Dial-in Number</w:t>
      </w:r>
      <w:r w:rsidRPr="000305A6">
        <w:rPr>
          <w:rFonts w:ascii="Arial" w:hAnsi="Arial" w:cs="Arial"/>
          <w:sz w:val="22"/>
          <w:szCs w:val="22"/>
          <w:lang w:val="en-CA"/>
        </w:rPr>
        <w:t>: 416-849-198</w:t>
      </w:r>
      <w:r w:rsidR="00765655" w:rsidRPr="000305A6">
        <w:rPr>
          <w:rFonts w:ascii="Arial" w:hAnsi="Arial" w:cs="Arial"/>
          <w:sz w:val="22"/>
          <w:szCs w:val="22"/>
          <w:lang w:val="en-CA"/>
        </w:rPr>
        <w:t>3</w:t>
      </w:r>
      <w:r w:rsidRPr="000305A6">
        <w:rPr>
          <w:rFonts w:ascii="Arial" w:hAnsi="Arial" w:cs="Arial"/>
          <w:sz w:val="22"/>
          <w:szCs w:val="22"/>
          <w:lang w:val="en-CA"/>
        </w:rPr>
        <w:t xml:space="preserve"> / </w:t>
      </w:r>
      <w:r w:rsidR="00765655" w:rsidRPr="000305A6">
        <w:rPr>
          <w:rFonts w:ascii="Arial" w:hAnsi="Arial" w:cs="Arial"/>
          <w:sz w:val="22"/>
          <w:szCs w:val="22"/>
          <w:lang w:val="en-CA"/>
        </w:rPr>
        <w:t>Participant Code: 8944182#</w:t>
      </w:r>
    </w:p>
    <w:p w14:paraId="6A40D33C" w14:textId="77777777" w:rsidR="00021422" w:rsidRPr="000305A6" w:rsidRDefault="00021422">
      <w:pPr>
        <w:rPr>
          <w:rFonts w:ascii="Arial" w:hAnsi="Arial" w:cs="Arial"/>
          <w:b/>
          <w:sz w:val="22"/>
          <w:szCs w:val="22"/>
        </w:rPr>
      </w:pPr>
    </w:p>
    <w:p w14:paraId="1D54BA67" w14:textId="30942D46" w:rsidR="00647808" w:rsidRPr="000305A6" w:rsidRDefault="00361DA4">
      <w:pPr>
        <w:rPr>
          <w:rFonts w:ascii="Arial" w:hAnsi="Arial" w:cs="Arial"/>
          <w:sz w:val="22"/>
          <w:szCs w:val="22"/>
        </w:rPr>
      </w:pPr>
      <w:r w:rsidRPr="000305A6">
        <w:rPr>
          <w:rFonts w:ascii="Arial" w:hAnsi="Arial" w:cs="Arial"/>
          <w:b/>
          <w:sz w:val="22"/>
          <w:szCs w:val="22"/>
        </w:rPr>
        <w:t>Committee Co-Chairs:</w:t>
      </w:r>
      <w:r w:rsidRPr="000305A6">
        <w:rPr>
          <w:rFonts w:ascii="Arial" w:hAnsi="Arial" w:cs="Arial"/>
          <w:sz w:val="22"/>
          <w:szCs w:val="22"/>
        </w:rPr>
        <w:t xml:space="preserve"> </w:t>
      </w:r>
      <w:r w:rsidR="009379EA" w:rsidRPr="000305A6">
        <w:rPr>
          <w:rFonts w:ascii="Arial" w:hAnsi="Arial" w:cs="Arial"/>
          <w:sz w:val="22"/>
          <w:szCs w:val="22"/>
        </w:rPr>
        <w:t>Community Co-Chair, Racheal Lawrence</w:t>
      </w:r>
      <w:r w:rsidRPr="000305A6">
        <w:rPr>
          <w:rFonts w:ascii="Arial" w:hAnsi="Arial" w:cs="Arial"/>
          <w:sz w:val="22"/>
          <w:szCs w:val="22"/>
        </w:rPr>
        <w:t xml:space="preserve">; </w:t>
      </w:r>
      <w:r w:rsidR="009379EA" w:rsidRPr="000305A6">
        <w:rPr>
          <w:rFonts w:ascii="Arial" w:hAnsi="Arial" w:cs="Arial"/>
          <w:sz w:val="22"/>
          <w:szCs w:val="22"/>
        </w:rPr>
        <w:t xml:space="preserve">Parent Co-Chair, </w:t>
      </w:r>
      <w:r w:rsidR="003C0DC2" w:rsidRPr="000305A6">
        <w:rPr>
          <w:rFonts w:ascii="Arial" w:hAnsi="Arial" w:cs="Arial"/>
          <w:sz w:val="22"/>
          <w:szCs w:val="22"/>
        </w:rPr>
        <w:t>Sue Winton</w:t>
      </w:r>
      <w:r w:rsidR="009379EA" w:rsidRPr="000305A6">
        <w:rPr>
          <w:rFonts w:ascii="Arial" w:hAnsi="Arial" w:cs="Arial"/>
          <w:sz w:val="22"/>
          <w:szCs w:val="22"/>
        </w:rPr>
        <w:t xml:space="preserve"> </w:t>
      </w:r>
    </w:p>
    <w:p w14:paraId="567FCA66" w14:textId="4C5690C7" w:rsidR="00682D13" w:rsidRPr="000305A6" w:rsidRDefault="002F678E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  <w:r w:rsidRPr="000305A6">
        <w:rPr>
          <w:rFonts w:ascii="Arial" w:eastAsia="Times New Roman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6C716" wp14:editId="0CF2C242">
                <wp:simplePos x="0" y="0"/>
                <wp:positionH relativeFrom="column">
                  <wp:posOffset>-7749</wp:posOffset>
                </wp:positionH>
                <wp:positionV relativeFrom="paragraph">
                  <wp:posOffset>35991</wp:posOffset>
                </wp:positionV>
                <wp:extent cx="6096000" cy="581186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81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BE07" w14:textId="77777777" w:rsidR="00246D98" w:rsidRPr="000305A6" w:rsidRDefault="00246D98" w:rsidP="00B60470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05A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Acknowledgement of Traditional Lands</w:t>
                            </w:r>
                          </w:p>
                          <w:p w14:paraId="52C075EE" w14:textId="2742520A" w:rsidR="00765655" w:rsidRPr="000305A6" w:rsidRDefault="00765655" w:rsidP="00B6047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 of the </w:t>
                            </w:r>
                            <w:proofErr w:type="spellStart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Anishinaabe</w:t>
                            </w:r>
                            <w:proofErr w:type="spellEnd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, the Haudenosaunee Confederacy and the </w:t>
                            </w:r>
                            <w:proofErr w:type="spellStart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Wendat</w:t>
                            </w:r>
                            <w:proofErr w:type="spellEnd"/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. We also </w:t>
                            </w:r>
                            <w:r w:rsidR="00844360"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>recognize</w:t>
                            </w:r>
                            <w:r w:rsidRPr="000305A6">
                              <w:rPr>
                                <w:rFonts w:ascii="Arial" w:hAnsi="Arial" w:cs="Arial"/>
                                <w:iCs/>
                                <w:color w:val="212121"/>
                                <w:sz w:val="18"/>
                                <w:szCs w:val="18"/>
                                <w:lang w:val="en-US"/>
                              </w:rPr>
                              <w:t xml:space="preserve"> the enduring presence of all First Nations, Métis and Inuit peoples."</w:t>
                            </w:r>
                          </w:p>
                          <w:p w14:paraId="480E1901" w14:textId="77777777" w:rsidR="00246D98" w:rsidRPr="000305A6" w:rsidRDefault="00246D98" w:rsidP="007656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A60868" w14:textId="77777777" w:rsidR="00351463" w:rsidRPr="00680588" w:rsidRDefault="00351463" w:rsidP="00351463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D9D50BA" w14:textId="77777777" w:rsidR="00351463" w:rsidRPr="008E33D0" w:rsidRDefault="00351463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.85pt;width:48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">
                <v:textbox>
                  <w:txbxContent>
                    <w:p w14:paraId="5148BE07" w14:textId="77777777" w:rsidR="00246D98" w:rsidRPr="000305A6" w:rsidRDefault="00246D98" w:rsidP="00B60470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0305A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Acknowledgement of Traditional Lands</w:t>
                      </w:r>
                    </w:p>
                    <w:p w14:paraId="52C075EE" w14:textId="2742520A" w:rsidR="00765655" w:rsidRPr="000305A6" w:rsidRDefault="00765655" w:rsidP="00B6047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Mississaugas</w:t>
                      </w:r>
                      <w:proofErr w:type="spellEnd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 of the </w:t>
                      </w:r>
                      <w:proofErr w:type="spellStart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Anishinaabe</w:t>
                      </w:r>
                      <w:proofErr w:type="spellEnd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, the Haudenosaunee Confederacy and the </w:t>
                      </w:r>
                      <w:proofErr w:type="spellStart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Wendat</w:t>
                      </w:r>
                      <w:proofErr w:type="spellEnd"/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. We also </w:t>
                      </w:r>
                      <w:r w:rsidR="00844360"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>recognize</w:t>
                      </w:r>
                      <w:r w:rsidRPr="000305A6">
                        <w:rPr>
                          <w:rFonts w:ascii="Arial" w:hAnsi="Arial" w:cs="Arial"/>
                          <w:iCs/>
                          <w:color w:val="212121"/>
                          <w:sz w:val="18"/>
                          <w:szCs w:val="18"/>
                          <w:lang w:val="en-US"/>
                        </w:rPr>
                        <w:t xml:space="preserve"> the enduring presence of all First Nations, Métis and Inuit peoples."</w:t>
                      </w:r>
                    </w:p>
                    <w:p w14:paraId="480E1901" w14:textId="77777777" w:rsidR="00246D98" w:rsidRPr="000305A6" w:rsidRDefault="00246D98" w:rsidP="0076565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A60868" w14:textId="77777777" w:rsidR="00351463" w:rsidRPr="00680588" w:rsidRDefault="00351463" w:rsidP="00351463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5D9D50BA" w14:textId="77777777" w:rsidR="00351463" w:rsidRPr="008E33D0" w:rsidRDefault="00351463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481BE" w14:textId="77777777" w:rsidR="00682D13" w:rsidRPr="000305A6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19725C4C" w14:textId="77777777" w:rsidR="00682D13" w:rsidRPr="000305A6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534B9644" w14:textId="77777777" w:rsidR="00682D13" w:rsidRPr="000305A6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15D0938F" w14:textId="77777777" w:rsidR="00D953CA" w:rsidRPr="000305A6" w:rsidRDefault="00D953CA" w:rsidP="00D953CA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7DB99B27" w14:textId="169FE8D7" w:rsidR="00647808" w:rsidRPr="000305A6" w:rsidRDefault="002F678E" w:rsidP="00680588">
      <w:pPr>
        <w:widowControl w:val="0"/>
        <w:ind w:right="6451"/>
        <w:rPr>
          <w:rFonts w:ascii="Arial" w:eastAsia="Times New Roman" w:hAnsi="Arial" w:cs="Arial"/>
          <w:sz w:val="22"/>
          <w:szCs w:val="22"/>
        </w:rPr>
      </w:pPr>
      <w:r w:rsidRPr="000305A6">
        <w:rPr>
          <w:rFonts w:ascii="Arial" w:eastAsia="Times New Roman" w:hAnsi="Arial" w:cs="Arial"/>
          <w:b/>
          <w:sz w:val="22"/>
          <w:szCs w:val="22"/>
        </w:rPr>
        <w:t xml:space="preserve">DRAFT </w:t>
      </w:r>
      <w:r w:rsidR="00647808" w:rsidRPr="000305A6">
        <w:rPr>
          <w:rFonts w:ascii="Arial" w:eastAsia="Times New Roman" w:hAnsi="Arial" w:cs="Arial"/>
          <w:b/>
          <w:sz w:val="22"/>
          <w:szCs w:val="22"/>
        </w:rPr>
        <w:t>AGENDA</w:t>
      </w:r>
      <w:r w:rsidR="00647808" w:rsidRPr="000305A6">
        <w:rPr>
          <w:rFonts w:ascii="Arial" w:eastAsia="Times New Roman" w:hAnsi="Arial" w:cs="Arial"/>
          <w:sz w:val="22"/>
          <w:szCs w:val="22"/>
        </w:rPr>
        <w:t>: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74"/>
        <w:gridCol w:w="5103"/>
        <w:gridCol w:w="1343"/>
      </w:tblGrid>
      <w:tr w:rsidR="00647808" w:rsidRPr="000305A6" w14:paraId="1D42A487" w14:textId="77777777" w:rsidTr="00680588">
        <w:tc>
          <w:tcPr>
            <w:tcW w:w="540" w:type="dxa"/>
            <w:shd w:val="clear" w:color="auto" w:fill="auto"/>
          </w:tcPr>
          <w:p w14:paraId="54822EF0" w14:textId="77777777" w:rsidR="00647808" w:rsidRPr="000305A6" w:rsidRDefault="00647808" w:rsidP="006805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14:paraId="214F8C20" w14:textId="77777777" w:rsidR="00647808" w:rsidRPr="000305A6" w:rsidRDefault="00647808" w:rsidP="0068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5A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5103" w:type="dxa"/>
            <w:shd w:val="clear" w:color="auto" w:fill="auto"/>
          </w:tcPr>
          <w:p w14:paraId="03BF606D" w14:textId="77777777" w:rsidR="00647808" w:rsidRPr="000305A6" w:rsidRDefault="00647808" w:rsidP="0068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5A6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  <w:tc>
          <w:tcPr>
            <w:tcW w:w="1343" w:type="dxa"/>
            <w:shd w:val="clear" w:color="auto" w:fill="auto"/>
          </w:tcPr>
          <w:p w14:paraId="5FE2DCEF" w14:textId="77777777" w:rsidR="00647808" w:rsidRPr="000305A6" w:rsidRDefault="00647808" w:rsidP="0068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5A6"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2F678E" w:rsidRPr="000305A6" w14:paraId="520EBB6C" w14:textId="77777777" w:rsidTr="00680588">
        <w:tc>
          <w:tcPr>
            <w:tcW w:w="540" w:type="dxa"/>
            <w:shd w:val="clear" w:color="auto" w:fill="auto"/>
          </w:tcPr>
          <w:p w14:paraId="20AE9182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74" w:type="dxa"/>
            <w:shd w:val="clear" w:color="auto" w:fill="auto"/>
          </w:tcPr>
          <w:p w14:paraId="7672F26E" w14:textId="51C335AB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Call to Order/Confirmation of Quorum</w:t>
            </w:r>
          </w:p>
        </w:tc>
        <w:tc>
          <w:tcPr>
            <w:tcW w:w="5103" w:type="dxa"/>
            <w:shd w:val="clear" w:color="auto" w:fill="auto"/>
          </w:tcPr>
          <w:p w14:paraId="097EB8A3" w14:textId="1EADEC75" w:rsidR="002F678E" w:rsidRPr="000305A6" w:rsidRDefault="002F678E" w:rsidP="0068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5A6">
              <w:rPr>
                <w:rFonts w:ascii="Arial" w:hAnsi="Arial" w:cs="Arial"/>
                <w:b/>
                <w:sz w:val="22"/>
                <w:szCs w:val="22"/>
              </w:rPr>
              <w:t>Reading of Meeting Norms</w:t>
            </w:r>
          </w:p>
          <w:p w14:paraId="5D7DF6AB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At a committee meeting, all EPAC members shall:</w:t>
            </w:r>
          </w:p>
          <w:p w14:paraId="446CD377" w14:textId="77777777" w:rsidR="002F678E" w:rsidRPr="000305A6" w:rsidRDefault="002F678E" w:rsidP="00680588">
            <w:pPr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Adhere to the established process;</w:t>
            </w:r>
          </w:p>
          <w:p w14:paraId="1DF951CD" w14:textId="77777777" w:rsidR="002F678E" w:rsidRPr="000305A6" w:rsidRDefault="002F678E" w:rsidP="00680588">
            <w:pPr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Listen to each other with an open mind and without interruption, in order to gain better understanding and clarity of the issues at hand;</w:t>
            </w:r>
          </w:p>
          <w:p w14:paraId="00C3E996" w14:textId="77777777" w:rsidR="002F678E" w:rsidRPr="000305A6" w:rsidRDefault="002F678E" w:rsidP="00680588">
            <w:pPr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Remain civil and respectful of each other;</w:t>
            </w:r>
          </w:p>
          <w:p w14:paraId="76E4D73C" w14:textId="77777777" w:rsidR="002F678E" w:rsidRPr="000305A6" w:rsidRDefault="002F678E" w:rsidP="00680588">
            <w:pPr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Refrain from making any negative or disparaging statement against another member; and</w:t>
            </w:r>
          </w:p>
          <w:p w14:paraId="32CB58C1" w14:textId="21F567DF" w:rsidR="002F678E" w:rsidRPr="000305A6" w:rsidRDefault="002F678E" w:rsidP="00680588">
            <w:pPr>
              <w:pStyle w:val="ListParagraph"/>
              <w:numPr>
                <w:ilvl w:val="2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State opinions and respond to others within the agreed upon time limit for a topic.</w:t>
            </w:r>
          </w:p>
        </w:tc>
        <w:tc>
          <w:tcPr>
            <w:tcW w:w="1343" w:type="dxa"/>
            <w:shd w:val="clear" w:color="auto" w:fill="auto"/>
          </w:tcPr>
          <w:p w14:paraId="3E18A214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78E" w:rsidRPr="000305A6" w14:paraId="0FCEC708" w14:textId="77777777" w:rsidTr="00680588">
        <w:tc>
          <w:tcPr>
            <w:tcW w:w="540" w:type="dxa"/>
            <w:shd w:val="clear" w:color="auto" w:fill="auto"/>
          </w:tcPr>
          <w:p w14:paraId="1A38F621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74" w:type="dxa"/>
            <w:shd w:val="clear" w:color="auto" w:fill="auto"/>
          </w:tcPr>
          <w:p w14:paraId="3DBB99A3" w14:textId="06B43C1F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 xml:space="preserve">Approval of </w:t>
            </w:r>
            <w:r w:rsidR="00680588" w:rsidRPr="000305A6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0305A6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5103" w:type="dxa"/>
            <w:shd w:val="clear" w:color="auto" w:fill="auto"/>
          </w:tcPr>
          <w:p w14:paraId="6101C6B3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1C309B9E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2 min.</w:t>
            </w:r>
          </w:p>
        </w:tc>
      </w:tr>
      <w:tr w:rsidR="002F678E" w:rsidRPr="000305A6" w14:paraId="155424DA" w14:textId="77777777" w:rsidTr="00680588">
        <w:tc>
          <w:tcPr>
            <w:tcW w:w="540" w:type="dxa"/>
            <w:shd w:val="clear" w:color="auto" w:fill="auto"/>
          </w:tcPr>
          <w:p w14:paraId="0AB62E17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74" w:type="dxa"/>
            <w:shd w:val="clear" w:color="auto" w:fill="auto"/>
          </w:tcPr>
          <w:p w14:paraId="0A12D3F8" w14:textId="5F96036F" w:rsidR="002F678E" w:rsidRPr="000305A6" w:rsidRDefault="00680588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 xml:space="preserve">Minutes to be approved from the </w:t>
            </w:r>
            <w:r w:rsidR="00844360" w:rsidRPr="000305A6">
              <w:rPr>
                <w:rFonts w:ascii="Arial" w:hAnsi="Arial" w:cs="Arial"/>
                <w:sz w:val="22"/>
                <w:szCs w:val="22"/>
              </w:rPr>
              <w:t>March 21</w:t>
            </w:r>
            <w:r w:rsidRPr="000305A6">
              <w:rPr>
                <w:rFonts w:ascii="Arial" w:hAnsi="Arial" w:cs="Arial"/>
                <w:sz w:val="22"/>
                <w:szCs w:val="22"/>
              </w:rPr>
              <w:t>, 2019 EPCAC General Meeting</w:t>
            </w:r>
          </w:p>
          <w:p w14:paraId="0F5A79A2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14:paraId="1CF8F998" w14:textId="563F9C84" w:rsidR="00A10294" w:rsidRPr="000305A6" w:rsidRDefault="002C0D20" w:rsidP="0084436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hyperlink r:id="rId8" w:history="1">
              <w:r w:rsidR="006861F4" w:rsidRPr="000305A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https://www.tdsb.on.ca/Community/How-to-Get-Involved/Community-Advisory-Committees/Equity-Policy-Community-Advisory-Committee</w:t>
              </w:r>
            </w:hyperlink>
            <w:r w:rsidR="006861F4" w:rsidRPr="000305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14:paraId="168C0979" w14:textId="5972BB51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2 min.</w:t>
            </w:r>
          </w:p>
        </w:tc>
      </w:tr>
      <w:tr w:rsidR="002F678E" w:rsidRPr="000305A6" w14:paraId="08B98C73" w14:textId="77777777" w:rsidTr="00680588">
        <w:tc>
          <w:tcPr>
            <w:tcW w:w="540" w:type="dxa"/>
            <w:shd w:val="clear" w:color="auto" w:fill="auto"/>
          </w:tcPr>
          <w:p w14:paraId="58167405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74" w:type="dxa"/>
            <w:shd w:val="clear" w:color="auto" w:fill="auto"/>
          </w:tcPr>
          <w:p w14:paraId="3D6503F4" w14:textId="48EEB770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Declarations of possible conflict of interests</w:t>
            </w:r>
          </w:p>
        </w:tc>
        <w:tc>
          <w:tcPr>
            <w:tcW w:w="5103" w:type="dxa"/>
            <w:shd w:val="clear" w:color="auto" w:fill="auto"/>
          </w:tcPr>
          <w:p w14:paraId="67557CAF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559D25A2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1 min.</w:t>
            </w:r>
          </w:p>
        </w:tc>
      </w:tr>
      <w:tr w:rsidR="001B5A5C" w:rsidRPr="000305A6" w14:paraId="1A825EC0" w14:textId="77777777" w:rsidTr="000305A6">
        <w:trPr>
          <w:trHeight w:val="386"/>
        </w:trPr>
        <w:tc>
          <w:tcPr>
            <w:tcW w:w="540" w:type="dxa"/>
            <w:shd w:val="clear" w:color="auto" w:fill="auto"/>
          </w:tcPr>
          <w:p w14:paraId="60DDA0EA" w14:textId="77777777" w:rsidR="001B5A5C" w:rsidRPr="000305A6" w:rsidRDefault="001B5A5C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74" w:type="dxa"/>
            <w:shd w:val="clear" w:color="auto" w:fill="auto"/>
          </w:tcPr>
          <w:p w14:paraId="25B61588" w14:textId="1DA13CAD" w:rsidR="001B5A5C" w:rsidRPr="000305A6" w:rsidRDefault="003C0DC2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Co</w:t>
            </w:r>
            <w:r w:rsidR="00680588" w:rsidRPr="000305A6">
              <w:rPr>
                <w:rFonts w:ascii="Arial" w:hAnsi="Arial" w:cs="Arial"/>
                <w:sz w:val="22"/>
                <w:szCs w:val="22"/>
              </w:rPr>
              <w:t>-</w:t>
            </w:r>
            <w:r w:rsidRPr="000305A6">
              <w:rPr>
                <w:rFonts w:ascii="Arial" w:hAnsi="Arial" w:cs="Arial"/>
                <w:sz w:val="22"/>
                <w:szCs w:val="22"/>
              </w:rPr>
              <w:t>Chair</w:t>
            </w:r>
            <w:r w:rsidR="00844360" w:rsidRPr="000305A6">
              <w:rPr>
                <w:rFonts w:ascii="Arial" w:hAnsi="Arial" w:cs="Arial"/>
                <w:sz w:val="22"/>
                <w:szCs w:val="22"/>
              </w:rPr>
              <w:t>’s Report</w:t>
            </w:r>
          </w:p>
        </w:tc>
        <w:tc>
          <w:tcPr>
            <w:tcW w:w="5103" w:type="dxa"/>
            <w:shd w:val="clear" w:color="auto" w:fill="auto"/>
          </w:tcPr>
          <w:p w14:paraId="5564C9BD" w14:textId="2BFF9892" w:rsidR="001B5A5C" w:rsidRPr="000305A6" w:rsidRDefault="00F63ADF" w:rsidP="000305A6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EPCAC annual report and evaluation template</w:t>
            </w:r>
          </w:p>
        </w:tc>
        <w:tc>
          <w:tcPr>
            <w:tcW w:w="1343" w:type="dxa"/>
            <w:shd w:val="clear" w:color="auto" w:fill="auto"/>
          </w:tcPr>
          <w:p w14:paraId="00B0D259" w14:textId="1C2C9EB4" w:rsidR="001B5A5C" w:rsidRPr="000305A6" w:rsidRDefault="000305A6" w:rsidP="00680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844360" w:rsidRPr="000305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93D" w:rsidRPr="000305A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F678E" w:rsidRPr="000305A6" w14:paraId="126A7962" w14:textId="77777777" w:rsidTr="00680588">
        <w:tc>
          <w:tcPr>
            <w:tcW w:w="540" w:type="dxa"/>
            <w:shd w:val="clear" w:color="auto" w:fill="auto"/>
          </w:tcPr>
          <w:p w14:paraId="274F12CA" w14:textId="0837C756" w:rsidR="002F678E" w:rsidRPr="000305A6" w:rsidRDefault="00B60470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74" w:type="dxa"/>
            <w:shd w:val="clear" w:color="auto" w:fill="auto"/>
          </w:tcPr>
          <w:p w14:paraId="1F90A03C" w14:textId="4124C841" w:rsidR="002F678E" w:rsidRPr="000305A6" w:rsidRDefault="003C0DC2" w:rsidP="00A10294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 xml:space="preserve">Parent Conference </w:t>
            </w:r>
            <w:r w:rsidR="00844360" w:rsidRPr="000305A6">
              <w:rPr>
                <w:rFonts w:ascii="Arial" w:hAnsi="Arial" w:cs="Arial"/>
                <w:sz w:val="22"/>
                <w:szCs w:val="22"/>
              </w:rPr>
              <w:t>Report / feedback</w:t>
            </w:r>
          </w:p>
        </w:tc>
        <w:tc>
          <w:tcPr>
            <w:tcW w:w="5103" w:type="dxa"/>
            <w:shd w:val="clear" w:color="auto" w:fill="auto"/>
          </w:tcPr>
          <w:p w14:paraId="0A5FD0E7" w14:textId="3E8F4C97" w:rsidR="00F504C4" w:rsidRPr="000305A6" w:rsidRDefault="00F63ADF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 xml:space="preserve">Sue Winton, </w:t>
            </w:r>
            <w:proofErr w:type="spellStart"/>
            <w:r w:rsidRPr="000305A6">
              <w:rPr>
                <w:rFonts w:ascii="Arial" w:hAnsi="Arial" w:cs="Arial"/>
                <w:sz w:val="22"/>
                <w:szCs w:val="22"/>
              </w:rPr>
              <w:t>Kristel</w:t>
            </w:r>
            <w:proofErr w:type="spellEnd"/>
            <w:r w:rsidRPr="000305A6">
              <w:rPr>
                <w:rFonts w:ascii="Arial" w:hAnsi="Arial" w:cs="Arial"/>
                <w:sz w:val="22"/>
                <w:szCs w:val="22"/>
              </w:rPr>
              <w:t xml:space="preserve"> Guthrie, </w:t>
            </w:r>
            <w:proofErr w:type="spellStart"/>
            <w:r w:rsidRPr="000305A6">
              <w:rPr>
                <w:rFonts w:ascii="Arial" w:hAnsi="Arial" w:cs="Arial"/>
                <w:sz w:val="22"/>
                <w:szCs w:val="22"/>
              </w:rPr>
              <w:t>Marjolein</w:t>
            </w:r>
            <w:proofErr w:type="spellEnd"/>
            <w:r w:rsidRPr="000305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305A6">
              <w:rPr>
                <w:rFonts w:ascii="Arial" w:hAnsi="Arial" w:cs="Arial"/>
                <w:sz w:val="22"/>
                <w:szCs w:val="22"/>
              </w:rPr>
              <w:t>Winterink</w:t>
            </w:r>
            <w:proofErr w:type="spellEnd"/>
            <w:r w:rsidRPr="000305A6">
              <w:rPr>
                <w:rFonts w:ascii="Arial" w:hAnsi="Arial" w:cs="Arial"/>
                <w:sz w:val="22"/>
                <w:szCs w:val="22"/>
              </w:rPr>
              <w:t>, Michael Kerr</w:t>
            </w:r>
          </w:p>
        </w:tc>
        <w:tc>
          <w:tcPr>
            <w:tcW w:w="1343" w:type="dxa"/>
            <w:shd w:val="clear" w:color="auto" w:fill="auto"/>
          </w:tcPr>
          <w:p w14:paraId="18DDDCC0" w14:textId="14112A43" w:rsidR="002F678E" w:rsidRPr="000305A6" w:rsidRDefault="00844360" w:rsidP="00B60470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20</w:t>
            </w:r>
            <w:r w:rsidR="002F678E" w:rsidRPr="000305A6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2F678E" w:rsidRPr="000305A6" w14:paraId="78581670" w14:textId="77777777" w:rsidTr="00680588">
        <w:tc>
          <w:tcPr>
            <w:tcW w:w="540" w:type="dxa"/>
            <w:shd w:val="clear" w:color="auto" w:fill="auto"/>
          </w:tcPr>
          <w:p w14:paraId="30755A11" w14:textId="5BBE7262" w:rsidR="002F678E" w:rsidRPr="000305A6" w:rsidRDefault="00B60470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74" w:type="dxa"/>
            <w:shd w:val="clear" w:color="auto" w:fill="auto"/>
          </w:tcPr>
          <w:p w14:paraId="57D1264B" w14:textId="5DDAEB48" w:rsidR="002F678E" w:rsidRPr="000305A6" w:rsidRDefault="00844360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BSACAC Rep Report</w:t>
            </w:r>
          </w:p>
        </w:tc>
        <w:tc>
          <w:tcPr>
            <w:tcW w:w="5103" w:type="dxa"/>
            <w:shd w:val="clear" w:color="auto" w:fill="auto"/>
          </w:tcPr>
          <w:p w14:paraId="0DB6FF9D" w14:textId="4D69FB89" w:rsidR="002F678E" w:rsidRPr="000305A6" w:rsidRDefault="00DF6DE1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 xml:space="preserve">Dennis </w:t>
            </w:r>
            <w:proofErr w:type="spellStart"/>
            <w:r w:rsidRPr="000305A6">
              <w:rPr>
                <w:rFonts w:ascii="Arial" w:hAnsi="Arial" w:cs="Arial"/>
                <w:sz w:val="22"/>
                <w:szCs w:val="22"/>
              </w:rPr>
              <w:t>Keshinro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14:paraId="4078E0E2" w14:textId="45B5FAAF" w:rsidR="002F678E" w:rsidRPr="000305A6" w:rsidRDefault="000305A6" w:rsidP="00680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F678E" w:rsidRPr="000305A6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141386" w:rsidRPr="000305A6" w14:paraId="0B879380" w14:textId="77777777" w:rsidTr="00680588">
        <w:trPr>
          <w:trHeight w:val="315"/>
        </w:trPr>
        <w:tc>
          <w:tcPr>
            <w:tcW w:w="540" w:type="dxa"/>
            <w:shd w:val="clear" w:color="auto" w:fill="auto"/>
          </w:tcPr>
          <w:p w14:paraId="1B41C981" w14:textId="4862CBB1" w:rsidR="00141386" w:rsidRPr="000305A6" w:rsidRDefault="00141386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74" w:type="dxa"/>
            <w:shd w:val="clear" w:color="auto" w:fill="auto"/>
          </w:tcPr>
          <w:p w14:paraId="45DC1821" w14:textId="3D84155D" w:rsidR="00141386" w:rsidRPr="000305A6" w:rsidRDefault="00141386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Open Discussion</w:t>
            </w:r>
          </w:p>
        </w:tc>
        <w:tc>
          <w:tcPr>
            <w:tcW w:w="5103" w:type="dxa"/>
            <w:shd w:val="clear" w:color="auto" w:fill="auto"/>
          </w:tcPr>
          <w:p w14:paraId="279681A8" w14:textId="63E21FFE" w:rsidR="00141386" w:rsidRPr="000305A6" w:rsidRDefault="004C4D65" w:rsidP="004C4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the meeting cycle; </w:t>
            </w:r>
            <w:r w:rsidR="000305A6" w:rsidRPr="000305A6">
              <w:rPr>
                <w:rFonts w:ascii="Arial" w:hAnsi="Arial" w:cs="Arial"/>
                <w:sz w:val="22"/>
                <w:szCs w:val="22"/>
              </w:rPr>
              <w:t>EPCAC ongoing goals</w:t>
            </w:r>
            <w:r>
              <w:rPr>
                <w:rFonts w:ascii="Arial" w:hAnsi="Arial" w:cs="Arial"/>
                <w:sz w:val="22"/>
                <w:szCs w:val="22"/>
              </w:rPr>
              <w:t>; and o</w:t>
            </w:r>
            <w:r w:rsidR="000305A6" w:rsidRPr="004C21B9">
              <w:rPr>
                <w:rFonts w:ascii="Arial" w:hAnsi="Arial" w:cs="Arial"/>
                <w:sz w:val="22"/>
                <w:szCs w:val="22"/>
              </w:rPr>
              <w:t xml:space="preserve">nline communication between EPCAC members </w:t>
            </w:r>
          </w:p>
        </w:tc>
        <w:tc>
          <w:tcPr>
            <w:tcW w:w="1343" w:type="dxa"/>
            <w:shd w:val="clear" w:color="auto" w:fill="auto"/>
          </w:tcPr>
          <w:p w14:paraId="53F8D170" w14:textId="590010FA" w:rsidR="00141386" w:rsidRPr="000305A6" w:rsidRDefault="004C4D65" w:rsidP="00680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41386" w:rsidRPr="000305A6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141386" w:rsidRPr="000305A6" w14:paraId="25D041CF" w14:textId="77777777" w:rsidTr="00680588">
        <w:trPr>
          <w:trHeight w:val="315"/>
        </w:trPr>
        <w:tc>
          <w:tcPr>
            <w:tcW w:w="540" w:type="dxa"/>
            <w:shd w:val="clear" w:color="auto" w:fill="auto"/>
          </w:tcPr>
          <w:p w14:paraId="629642E5" w14:textId="0D01324A" w:rsidR="00141386" w:rsidRPr="000305A6" w:rsidRDefault="00141386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74" w:type="dxa"/>
            <w:shd w:val="clear" w:color="auto" w:fill="auto"/>
          </w:tcPr>
          <w:p w14:paraId="39914181" w14:textId="658CA885" w:rsidR="00141386" w:rsidRPr="000305A6" w:rsidRDefault="00141386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Staff Updates</w:t>
            </w:r>
          </w:p>
        </w:tc>
        <w:tc>
          <w:tcPr>
            <w:tcW w:w="5103" w:type="dxa"/>
            <w:shd w:val="clear" w:color="auto" w:fill="auto"/>
          </w:tcPr>
          <w:p w14:paraId="148AC470" w14:textId="5BB4B499" w:rsidR="00141386" w:rsidRPr="000305A6" w:rsidRDefault="00141386" w:rsidP="00A10294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Ken Jeffers</w:t>
            </w:r>
          </w:p>
        </w:tc>
        <w:tc>
          <w:tcPr>
            <w:tcW w:w="1343" w:type="dxa"/>
            <w:shd w:val="clear" w:color="auto" w:fill="auto"/>
          </w:tcPr>
          <w:p w14:paraId="2A9EB69C" w14:textId="0A8258A0" w:rsidR="00141386" w:rsidRPr="000305A6" w:rsidRDefault="00141386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5 min</w:t>
            </w:r>
          </w:p>
        </w:tc>
      </w:tr>
      <w:tr w:rsidR="002F678E" w:rsidRPr="000305A6" w14:paraId="6BB8DA6D" w14:textId="77777777" w:rsidTr="00680588">
        <w:trPr>
          <w:trHeight w:val="315"/>
        </w:trPr>
        <w:tc>
          <w:tcPr>
            <w:tcW w:w="540" w:type="dxa"/>
            <w:shd w:val="clear" w:color="auto" w:fill="auto"/>
          </w:tcPr>
          <w:p w14:paraId="6661CCCF" w14:textId="1F2CED5F" w:rsidR="002F678E" w:rsidRPr="000305A6" w:rsidRDefault="00141386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74" w:type="dxa"/>
            <w:shd w:val="clear" w:color="auto" w:fill="auto"/>
          </w:tcPr>
          <w:p w14:paraId="484C76FE" w14:textId="4F889D62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5103" w:type="dxa"/>
            <w:shd w:val="clear" w:color="auto" w:fill="auto"/>
          </w:tcPr>
          <w:p w14:paraId="387DD1DB" w14:textId="652410AA" w:rsidR="002F678E" w:rsidRPr="000305A6" w:rsidRDefault="004C4D65" w:rsidP="00A10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arising from minutes</w:t>
            </w:r>
          </w:p>
        </w:tc>
        <w:tc>
          <w:tcPr>
            <w:tcW w:w="1343" w:type="dxa"/>
            <w:shd w:val="clear" w:color="auto" w:fill="auto"/>
          </w:tcPr>
          <w:p w14:paraId="4DE88165" w14:textId="379B5032" w:rsidR="002F678E" w:rsidRPr="000305A6" w:rsidRDefault="000305A6" w:rsidP="00680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F678E" w:rsidRPr="000305A6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2F678E" w:rsidRPr="000305A6" w14:paraId="1AF3EF6B" w14:textId="77777777" w:rsidTr="00680588">
        <w:tc>
          <w:tcPr>
            <w:tcW w:w="540" w:type="dxa"/>
            <w:shd w:val="clear" w:color="auto" w:fill="auto"/>
          </w:tcPr>
          <w:p w14:paraId="2DA08687" w14:textId="79C48A19" w:rsidR="002F678E" w:rsidRPr="000305A6" w:rsidRDefault="00141386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74" w:type="dxa"/>
            <w:shd w:val="clear" w:color="auto" w:fill="auto"/>
          </w:tcPr>
          <w:p w14:paraId="2D6D3D6F" w14:textId="1A56AE5A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>Adjournment</w:t>
            </w:r>
          </w:p>
        </w:tc>
        <w:tc>
          <w:tcPr>
            <w:tcW w:w="5103" w:type="dxa"/>
            <w:shd w:val="clear" w:color="auto" w:fill="auto"/>
          </w:tcPr>
          <w:p w14:paraId="52DA8AF1" w14:textId="32FF7002" w:rsidR="002F678E" w:rsidRPr="000305A6" w:rsidRDefault="002F678E" w:rsidP="00704866">
            <w:pPr>
              <w:rPr>
                <w:rFonts w:ascii="Arial" w:hAnsi="Arial" w:cs="Arial"/>
                <w:sz w:val="22"/>
                <w:szCs w:val="22"/>
              </w:rPr>
            </w:pPr>
            <w:r w:rsidRPr="000305A6">
              <w:rPr>
                <w:rFonts w:ascii="Arial" w:hAnsi="Arial" w:cs="Arial"/>
                <w:sz w:val="22"/>
                <w:szCs w:val="22"/>
              </w:rPr>
              <w:t xml:space="preserve">Next Meeting Date: </w:t>
            </w:r>
            <w:r w:rsidR="00141386" w:rsidRPr="000305A6">
              <w:rPr>
                <w:rFonts w:ascii="Arial" w:hAnsi="Arial" w:cs="Arial"/>
                <w:color w:val="000000"/>
                <w:sz w:val="22"/>
                <w:szCs w:val="22"/>
              </w:rPr>
              <w:t>May 16</w:t>
            </w:r>
            <w:r w:rsidR="00680588" w:rsidRPr="000305A6">
              <w:rPr>
                <w:rFonts w:ascii="Arial" w:hAnsi="Arial" w:cs="Arial"/>
                <w:color w:val="000000"/>
                <w:sz w:val="22"/>
                <w:szCs w:val="22"/>
              </w:rPr>
              <w:t>, 2019 Boardroom</w:t>
            </w:r>
          </w:p>
        </w:tc>
        <w:tc>
          <w:tcPr>
            <w:tcW w:w="1343" w:type="dxa"/>
            <w:shd w:val="clear" w:color="auto" w:fill="auto"/>
          </w:tcPr>
          <w:p w14:paraId="25111233" w14:textId="77777777" w:rsidR="002F678E" w:rsidRPr="000305A6" w:rsidRDefault="002F678E" w:rsidP="00680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49AE3" w14:textId="77777777" w:rsidR="00647808" w:rsidRPr="006861F4" w:rsidRDefault="00647808" w:rsidP="00680588">
      <w:pPr>
        <w:rPr>
          <w:rFonts w:ascii="Arial" w:hAnsi="Arial" w:cs="Arial"/>
          <w:szCs w:val="24"/>
        </w:rPr>
      </w:pPr>
    </w:p>
    <w:sectPr w:rsidR="00647808" w:rsidRPr="006861F4" w:rsidSect="005A0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35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DD1B2" w14:textId="77777777" w:rsidR="002C0D20" w:rsidRDefault="002C0D20" w:rsidP="00647808">
      <w:r>
        <w:separator/>
      </w:r>
    </w:p>
  </w:endnote>
  <w:endnote w:type="continuationSeparator" w:id="0">
    <w:p w14:paraId="1C5B206C" w14:textId="77777777" w:rsidR="002C0D20" w:rsidRDefault="002C0D20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5152" w14:textId="77777777" w:rsidR="00D51976" w:rsidRDefault="00D51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6B8C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5D34EAE4" wp14:editId="52240DDC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79B6B" w14:textId="77777777" w:rsidR="00647808" w:rsidRDefault="00647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490F" w14:textId="77777777" w:rsidR="00D51976" w:rsidRDefault="00D51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31DD2" w14:textId="77777777" w:rsidR="002C0D20" w:rsidRDefault="002C0D20" w:rsidP="00647808">
      <w:r>
        <w:separator/>
      </w:r>
    </w:p>
  </w:footnote>
  <w:footnote w:type="continuationSeparator" w:id="0">
    <w:p w14:paraId="307822F5" w14:textId="77777777" w:rsidR="002C0D20" w:rsidRDefault="002C0D20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AE3B" w14:textId="77777777" w:rsidR="00D51976" w:rsidRDefault="00D51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2EB9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653BD2D1" wp14:editId="431379D0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33737" w14:textId="77777777" w:rsidR="00647808" w:rsidRDefault="00647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C6FF" w14:textId="77777777" w:rsidR="00D51976" w:rsidRDefault="00D51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616"/>
    <w:multiLevelType w:val="hybridMultilevel"/>
    <w:tmpl w:val="E51A9C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C38"/>
    <w:multiLevelType w:val="hybridMultilevel"/>
    <w:tmpl w:val="C468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4A2"/>
    <w:multiLevelType w:val="multilevel"/>
    <w:tmpl w:val="FE06F1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43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872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997F0D"/>
    <w:multiLevelType w:val="hybridMultilevel"/>
    <w:tmpl w:val="65B44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727"/>
    <w:multiLevelType w:val="hybridMultilevel"/>
    <w:tmpl w:val="085E5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5562"/>
    <w:multiLevelType w:val="hybridMultilevel"/>
    <w:tmpl w:val="B54EE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A1MzCwNDc2NbRU0lEKTi0uzszPAymwrAUA7KV2xCwAAAA="/>
  </w:docVars>
  <w:rsids>
    <w:rsidRoot w:val="00647808"/>
    <w:rsid w:val="00021422"/>
    <w:rsid w:val="00022CCF"/>
    <w:rsid w:val="00024093"/>
    <w:rsid w:val="000305A6"/>
    <w:rsid w:val="0005105F"/>
    <w:rsid w:val="00064F5D"/>
    <w:rsid w:val="00072DA5"/>
    <w:rsid w:val="00077CE7"/>
    <w:rsid w:val="000A7495"/>
    <w:rsid w:val="000A7CF1"/>
    <w:rsid w:val="000C56BA"/>
    <w:rsid w:val="000D5F4F"/>
    <w:rsid w:val="000F41D2"/>
    <w:rsid w:val="000F4C1D"/>
    <w:rsid w:val="00141386"/>
    <w:rsid w:val="001462D5"/>
    <w:rsid w:val="001763E5"/>
    <w:rsid w:val="001908D3"/>
    <w:rsid w:val="001A6B7A"/>
    <w:rsid w:val="001B45C9"/>
    <w:rsid w:val="001B462C"/>
    <w:rsid w:val="001B5A5C"/>
    <w:rsid w:val="001D793D"/>
    <w:rsid w:val="00246D98"/>
    <w:rsid w:val="00247A38"/>
    <w:rsid w:val="00261A12"/>
    <w:rsid w:val="0026577F"/>
    <w:rsid w:val="002C0D20"/>
    <w:rsid w:val="002D2528"/>
    <w:rsid w:val="002D67F6"/>
    <w:rsid w:val="002E2942"/>
    <w:rsid w:val="002E5E44"/>
    <w:rsid w:val="002F6742"/>
    <w:rsid w:val="002F678E"/>
    <w:rsid w:val="0032081B"/>
    <w:rsid w:val="00327315"/>
    <w:rsid w:val="00332D9A"/>
    <w:rsid w:val="00351463"/>
    <w:rsid w:val="00361DA4"/>
    <w:rsid w:val="0039193B"/>
    <w:rsid w:val="00397463"/>
    <w:rsid w:val="003B5DCF"/>
    <w:rsid w:val="003C0DC2"/>
    <w:rsid w:val="003D0AC7"/>
    <w:rsid w:val="003D54DE"/>
    <w:rsid w:val="003E2020"/>
    <w:rsid w:val="00401AB7"/>
    <w:rsid w:val="0041620B"/>
    <w:rsid w:val="004779B2"/>
    <w:rsid w:val="004A38CA"/>
    <w:rsid w:val="004A5B8A"/>
    <w:rsid w:val="004C21B9"/>
    <w:rsid w:val="004C253A"/>
    <w:rsid w:val="004C4D65"/>
    <w:rsid w:val="004C77D4"/>
    <w:rsid w:val="004E6869"/>
    <w:rsid w:val="0057537C"/>
    <w:rsid w:val="00576AB7"/>
    <w:rsid w:val="00581CC3"/>
    <w:rsid w:val="005A0F47"/>
    <w:rsid w:val="005D6DFC"/>
    <w:rsid w:val="005F59B0"/>
    <w:rsid w:val="00612129"/>
    <w:rsid w:val="006162D7"/>
    <w:rsid w:val="00647808"/>
    <w:rsid w:val="00662D07"/>
    <w:rsid w:val="00680588"/>
    <w:rsid w:val="00682D13"/>
    <w:rsid w:val="00683528"/>
    <w:rsid w:val="006861F4"/>
    <w:rsid w:val="006C0C07"/>
    <w:rsid w:val="006E07B2"/>
    <w:rsid w:val="00704866"/>
    <w:rsid w:val="00705BC3"/>
    <w:rsid w:val="00705F2E"/>
    <w:rsid w:val="00706FCB"/>
    <w:rsid w:val="00737AAC"/>
    <w:rsid w:val="0074743F"/>
    <w:rsid w:val="00760F9E"/>
    <w:rsid w:val="00765655"/>
    <w:rsid w:val="0077590C"/>
    <w:rsid w:val="007B3EAD"/>
    <w:rsid w:val="007B533B"/>
    <w:rsid w:val="007D0915"/>
    <w:rsid w:val="007D13E9"/>
    <w:rsid w:val="007F4470"/>
    <w:rsid w:val="00844360"/>
    <w:rsid w:val="00870C3D"/>
    <w:rsid w:val="00874EA8"/>
    <w:rsid w:val="008A3D3F"/>
    <w:rsid w:val="008B735E"/>
    <w:rsid w:val="008C6F2E"/>
    <w:rsid w:val="008D0C74"/>
    <w:rsid w:val="008D5C4E"/>
    <w:rsid w:val="008E4EDF"/>
    <w:rsid w:val="00915856"/>
    <w:rsid w:val="00915F31"/>
    <w:rsid w:val="009175A0"/>
    <w:rsid w:val="009379EA"/>
    <w:rsid w:val="00950785"/>
    <w:rsid w:val="00986ED7"/>
    <w:rsid w:val="009A2C77"/>
    <w:rsid w:val="009C0309"/>
    <w:rsid w:val="009C0E0C"/>
    <w:rsid w:val="009C5433"/>
    <w:rsid w:val="009F4574"/>
    <w:rsid w:val="00A00F2F"/>
    <w:rsid w:val="00A10294"/>
    <w:rsid w:val="00A5088F"/>
    <w:rsid w:val="00A60AA7"/>
    <w:rsid w:val="00A65AD4"/>
    <w:rsid w:val="00A73718"/>
    <w:rsid w:val="00A767B1"/>
    <w:rsid w:val="00AA414A"/>
    <w:rsid w:val="00AE4E44"/>
    <w:rsid w:val="00AE711D"/>
    <w:rsid w:val="00AF7CB2"/>
    <w:rsid w:val="00B00182"/>
    <w:rsid w:val="00B106F4"/>
    <w:rsid w:val="00B20D58"/>
    <w:rsid w:val="00B60470"/>
    <w:rsid w:val="00B60990"/>
    <w:rsid w:val="00B7588E"/>
    <w:rsid w:val="00BA18ED"/>
    <w:rsid w:val="00BA5510"/>
    <w:rsid w:val="00BD1C31"/>
    <w:rsid w:val="00C118DB"/>
    <w:rsid w:val="00C901B8"/>
    <w:rsid w:val="00CA761E"/>
    <w:rsid w:val="00CB68DA"/>
    <w:rsid w:val="00CC710B"/>
    <w:rsid w:val="00CD0C2B"/>
    <w:rsid w:val="00CE7BA3"/>
    <w:rsid w:val="00CF046A"/>
    <w:rsid w:val="00D402B0"/>
    <w:rsid w:val="00D51976"/>
    <w:rsid w:val="00D6029B"/>
    <w:rsid w:val="00D742B7"/>
    <w:rsid w:val="00D93749"/>
    <w:rsid w:val="00D953CA"/>
    <w:rsid w:val="00DA48D3"/>
    <w:rsid w:val="00DC3F7F"/>
    <w:rsid w:val="00DD071D"/>
    <w:rsid w:val="00DD30B8"/>
    <w:rsid w:val="00DF6DE1"/>
    <w:rsid w:val="00E343A6"/>
    <w:rsid w:val="00E35720"/>
    <w:rsid w:val="00E4518B"/>
    <w:rsid w:val="00E5542C"/>
    <w:rsid w:val="00EC5C67"/>
    <w:rsid w:val="00ED0239"/>
    <w:rsid w:val="00ED4888"/>
    <w:rsid w:val="00EE6533"/>
    <w:rsid w:val="00F10520"/>
    <w:rsid w:val="00F504C4"/>
    <w:rsid w:val="00F63ADF"/>
    <w:rsid w:val="00F6520F"/>
    <w:rsid w:val="00F87D3D"/>
    <w:rsid w:val="00F9204C"/>
    <w:rsid w:val="00F9627D"/>
    <w:rsid w:val="00FA0F6D"/>
    <w:rsid w:val="00FA409C"/>
    <w:rsid w:val="00FB30B0"/>
    <w:rsid w:val="00FB6669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4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6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rsid w:val="002F6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6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rsid w:val="002F6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Community/How-to-Get-Involved/Community-Advisory-Committees/Equity-Policy-Community-Advisory-Committe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French, Sonia</cp:lastModifiedBy>
  <cp:revision>2</cp:revision>
  <cp:lastPrinted>2019-02-19T14:45:00Z</cp:lastPrinted>
  <dcterms:created xsi:type="dcterms:W3CDTF">2019-04-08T19:25:00Z</dcterms:created>
  <dcterms:modified xsi:type="dcterms:W3CDTF">2019-04-08T19:25:00Z</dcterms:modified>
</cp:coreProperties>
</file>