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F9ACB" w14:textId="63907761" w:rsidR="00647808" w:rsidRPr="00680588" w:rsidRDefault="00647808" w:rsidP="0064780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80588">
        <w:rPr>
          <w:rFonts w:ascii="Arial" w:hAnsi="Arial" w:cs="Arial"/>
          <w:sz w:val="22"/>
          <w:szCs w:val="22"/>
        </w:rPr>
        <w:t>Committee:</w:t>
      </w:r>
      <w:r w:rsidRPr="00680588">
        <w:rPr>
          <w:rFonts w:ascii="Arial" w:hAnsi="Arial" w:cs="Arial"/>
          <w:sz w:val="22"/>
          <w:szCs w:val="22"/>
        </w:rPr>
        <w:tab/>
        <w:t xml:space="preserve">Equity Policy </w:t>
      </w:r>
      <w:r w:rsidR="00FA0F6D" w:rsidRPr="00680588">
        <w:rPr>
          <w:rFonts w:ascii="Arial" w:hAnsi="Arial" w:cs="Arial"/>
          <w:sz w:val="22"/>
          <w:szCs w:val="22"/>
        </w:rPr>
        <w:t xml:space="preserve">Community </w:t>
      </w:r>
      <w:r w:rsidRPr="00680588">
        <w:rPr>
          <w:rFonts w:ascii="Arial" w:hAnsi="Arial" w:cs="Arial"/>
          <w:sz w:val="22"/>
          <w:szCs w:val="22"/>
        </w:rPr>
        <w:t>Advisory Committee</w:t>
      </w:r>
    </w:p>
    <w:p w14:paraId="40A22A40" w14:textId="697C8807" w:rsidR="00647808" w:rsidRPr="00680588" w:rsidRDefault="00647808" w:rsidP="00647808">
      <w:pPr>
        <w:rPr>
          <w:rFonts w:ascii="Arial" w:hAnsi="Arial" w:cs="Arial"/>
          <w:sz w:val="22"/>
          <w:szCs w:val="22"/>
          <w:lang w:val="en-CA"/>
        </w:rPr>
      </w:pPr>
      <w:r w:rsidRPr="00680588">
        <w:rPr>
          <w:rFonts w:ascii="Arial" w:hAnsi="Arial" w:cs="Arial"/>
          <w:sz w:val="22"/>
          <w:szCs w:val="22"/>
          <w:lang w:val="en-CA"/>
        </w:rPr>
        <w:t>Date:</w:t>
      </w:r>
      <w:r w:rsidRPr="00680588">
        <w:rPr>
          <w:rFonts w:ascii="Arial" w:hAnsi="Arial" w:cs="Arial"/>
          <w:sz w:val="22"/>
          <w:szCs w:val="22"/>
          <w:lang w:val="en-CA"/>
        </w:rPr>
        <w:tab/>
      </w:r>
      <w:r w:rsidRPr="00680588">
        <w:rPr>
          <w:rFonts w:ascii="Arial" w:hAnsi="Arial" w:cs="Arial"/>
          <w:sz w:val="22"/>
          <w:szCs w:val="22"/>
          <w:lang w:val="en-CA"/>
        </w:rPr>
        <w:tab/>
        <w:t>T</w:t>
      </w:r>
      <w:r w:rsidR="003C0DC2" w:rsidRPr="00680588">
        <w:rPr>
          <w:rFonts w:ascii="Arial" w:hAnsi="Arial" w:cs="Arial"/>
          <w:sz w:val="22"/>
          <w:szCs w:val="22"/>
          <w:lang w:val="en-CA"/>
        </w:rPr>
        <w:t>uesday</w:t>
      </w:r>
      <w:r w:rsidR="00FA0F6D" w:rsidRPr="00680588">
        <w:rPr>
          <w:rFonts w:ascii="Arial" w:hAnsi="Arial" w:cs="Arial"/>
          <w:sz w:val="22"/>
          <w:szCs w:val="22"/>
          <w:lang w:val="en-CA"/>
        </w:rPr>
        <w:t xml:space="preserve">, </w:t>
      </w:r>
      <w:r w:rsidR="003C0DC2" w:rsidRPr="00680588">
        <w:rPr>
          <w:rFonts w:ascii="Arial" w:hAnsi="Arial" w:cs="Arial"/>
          <w:sz w:val="22"/>
          <w:szCs w:val="22"/>
          <w:lang w:val="en-CA"/>
        </w:rPr>
        <w:t>February</w:t>
      </w:r>
      <w:r w:rsidR="00F504C4" w:rsidRPr="00680588">
        <w:rPr>
          <w:rFonts w:ascii="Arial" w:hAnsi="Arial" w:cs="Arial"/>
          <w:sz w:val="22"/>
          <w:szCs w:val="22"/>
          <w:lang w:val="en-CA"/>
        </w:rPr>
        <w:t xml:space="preserve"> 1</w:t>
      </w:r>
      <w:r w:rsidR="003C0DC2" w:rsidRPr="00680588">
        <w:rPr>
          <w:rFonts w:ascii="Arial" w:hAnsi="Arial" w:cs="Arial"/>
          <w:sz w:val="22"/>
          <w:szCs w:val="22"/>
          <w:lang w:val="en-CA"/>
        </w:rPr>
        <w:t>9</w:t>
      </w:r>
      <w:r w:rsidR="00BA5510" w:rsidRPr="00680588">
        <w:rPr>
          <w:rFonts w:ascii="Arial" w:hAnsi="Arial" w:cs="Arial"/>
          <w:sz w:val="22"/>
          <w:szCs w:val="22"/>
          <w:lang w:val="en-CA"/>
        </w:rPr>
        <w:t xml:space="preserve">, </w:t>
      </w:r>
      <w:r w:rsidR="00247A38" w:rsidRPr="00680588">
        <w:rPr>
          <w:rFonts w:ascii="Arial" w:hAnsi="Arial" w:cs="Arial"/>
          <w:sz w:val="22"/>
          <w:szCs w:val="22"/>
          <w:lang w:val="en-CA"/>
        </w:rPr>
        <w:t>201</w:t>
      </w:r>
      <w:r w:rsidR="0032081B" w:rsidRPr="00680588">
        <w:rPr>
          <w:rFonts w:ascii="Arial" w:hAnsi="Arial" w:cs="Arial"/>
          <w:sz w:val="22"/>
          <w:szCs w:val="22"/>
          <w:lang w:val="en-CA"/>
        </w:rPr>
        <w:t>9</w:t>
      </w:r>
    </w:p>
    <w:p w14:paraId="283B9E30" w14:textId="77777777" w:rsidR="00647808" w:rsidRPr="00680588" w:rsidRDefault="00647808" w:rsidP="00647808">
      <w:pPr>
        <w:rPr>
          <w:rFonts w:ascii="Arial" w:hAnsi="Arial" w:cs="Arial"/>
          <w:sz w:val="22"/>
          <w:szCs w:val="22"/>
          <w:lang w:val="en-CA"/>
        </w:rPr>
      </w:pPr>
      <w:r w:rsidRPr="00680588">
        <w:rPr>
          <w:rFonts w:ascii="Arial" w:hAnsi="Arial" w:cs="Arial"/>
          <w:sz w:val="22"/>
          <w:szCs w:val="22"/>
          <w:lang w:val="en-CA"/>
        </w:rPr>
        <w:t xml:space="preserve">Time: </w:t>
      </w:r>
      <w:r w:rsidRPr="00680588">
        <w:rPr>
          <w:rFonts w:ascii="Arial" w:hAnsi="Arial" w:cs="Arial"/>
          <w:sz w:val="22"/>
          <w:szCs w:val="22"/>
          <w:lang w:val="en-CA"/>
        </w:rPr>
        <w:tab/>
      </w:r>
      <w:r w:rsidRPr="00680588">
        <w:rPr>
          <w:rFonts w:ascii="Arial" w:hAnsi="Arial" w:cs="Arial"/>
          <w:sz w:val="22"/>
          <w:szCs w:val="22"/>
          <w:lang w:val="en-CA"/>
        </w:rPr>
        <w:tab/>
        <w:t>6:30 p.m. (Dinner at 6:00pm)</w:t>
      </w:r>
    </w:p>
    <w:p w14:paraId="12304F1D" w14:textId="037BCFF6" w:rsidR="00647808" w:rsidRPr="00680588" w:rsidRDefault="00647808" w:rsidP="00647808">
      <w:pPr>
        <w:rPr>
          <w:rFonts w:ascii="Arial" w:hAnsi="Arial" w:cs="Arial"/>
          <w:sz w:val="22"/>
          <w:szCs w:val="22"/>
          <w:lang w:val="en-CA"/>
        </w:rPr>
      </w:pPr>
      <w:r w:rsidRPr="00680588">
        <w:rPr>
          <w:rFonts w:ascii="Arial" w:hAnsi="Arial" w:cs="Arial"/>
          <w:sz w:val="22"/>
          <w:szCs w:val="22"/>
          <w:lang w:val="en-CA"/>
        </w:rPr>
        <w:t>Location:</w:t>
      </w:r>
      <w:r w:rsidRPr="00680588">
        <w:rPr>
          <w:rFonts w:ascii="Arial" w:hAnsi="Arial" w:cs="Arial"/>
          <w:sz w:val="22"/>
          <w:szCs w:val="22"/>
          <w:lang w:val="en-CA"/>
        </w:rPr>
        <w:tab/>
      </w:r>
      <w:r w:rsidR="003C0DC2" w:rsidRPr="00361DA4">
        <w:rPr>
          <w:rFonts w:ascii="Arial" w:hAnsi="Arial" w:cs="Arial"/>
          <w:sz w:val="22"/>
          <w:szCs w:val="22"/>
          <w:lang w:val="en-CA"/>
        </w:rPr>
        <w:t>Committee Room A</w:t>
      </w:r>
    </w:p>
    <w:p w14:paraId="3F99AF5F" w14:textId="77777777" w:rsidR="00361DA4" w:rsidRDefault="00361DA4">
      <w:pPr>
        <w:rPr>
          <w:rFonts w:ascii="Arial" w:hAnsi="Arial" w:cs="Arial"/>
          <w:b/>
          <w:color w:val="00B050"/>
          <w:sz w:val="22"/>
          <w:szCs w:val="22"/>
        </w:rPr>
      </w:pPr>
    </w:p>
    <w:p w14:paraId="1D54BA67" w14:textId="30942D46" w:rsidR="00647808" w:rsidRPr="00680588" w:rsidRDefault="00361DA4">
      <w:pPr>
        <w:rPr>
          <w:rFonts w:ascii="Arial" w:hAnsi="Arial" w:cs="Arial"/>
          <w:sz w:val="22"/>
          <w:szCs w:val="22"/>
        </w:rPr>
      </w:pPr>
      <w:r w:rsidRPr="00361DA4">
        <w:rPr>
          <w:rFonts w:ascii="Arial" w:hAnsi="Arial" w:cs="Arial"/>
          <w:b/>
          <w:sz w:val="22"/>
          <w:szCs w:val="22"/>
        </w:rPr>
        <w:t>Committee Co-Chairs:</w:t>
      </w:r>
      <w:r w:rsidRPr="00361DA4">
        <w:rPr>
          <w:rFonts w:ascii="Arial" w:hAnsi="Arial" w:cs="Arial"/>
          <w:sz w:val="22"/>
          <w:szCs w:val="22"/>
        </w:rPr>
        <w:t xml:space="preserve"> </w:t>
      </w:r>
      <w:r w:rsidR="009379EA" w:rsidRPr="00680588">
        <w:rPr>
          <w:rFonts w:ascii="Arial" w:hAnsi="Arial" w:cs="Arial"/>
          <w:sz w:val="22"/>
          <w:szCs w:val="22"/>
        </w:rPr>
        <w:t>Community Co-Chair, Racheal Lawrence</w:t>
      </w:r>
      <w:r>
        <w:rPr>
          <w:rFonts w:ascii="Arial" w:hAnsi="Arial" w:cs="Arial"/>
          <w:sz w:val="22"/>
          <w:szCs w:val="22"/>
        </w:rPr>
        <w:t xml:space="preserve">; </w:t>
      </w:r>
      <w:r w:rsidR="009379EA" w:rsidRPr="00680588">
        <w:rPr>
          <w:rFonts w:ascii="Arial" w:hAnsi="Arial" w:cs="Arial"/>
          <w:sz w:val="22"/>
          <w:szCs w:val="22"/>
        </w:rPr>
        <w:t xml:space="preserve">Parent Co-Chair, </w:t>
      </w:r>
      <w:r w:rsidR="003C0DC2" w:rsidRPr="00680588">
        <w:rPr>
          <w:rFonts w:ascii="Arial" w:hAnsi="Arial" w:cs="Arial"/>
          <w:sz w:val="22"/>
          <w:szCs w:val="22"/>
        </w:rPr>
        <w:t>Sue Winton</w:t>
      </w:r>
      <w:r w:rsidR="009379EA" w:rsidRPr="00680588">
        <w:rPr>
          <w:rFonts w:ascii="Arial" w:hAnsi="Arial" w:cs="Arial"/>
          <w:sz w:val="22"/>
          <w:szCs w:val="22"/>
        </w:rPr>
        <w:t xml:space="preserve"> </w:t>
      </w:r>
    </w:p>
    <w:p w14:paraId="567FCA66" w14:textId="4C5690C7" w:rsidR="00682D13" w:rsidRPr="00680588" w:rsidRDefault="002F678E" w:rsidP="00647808">
      <w:pPr>
        <w:widowControl w:val="0"/>
        <w:ind w:right="6451"/>
        <w:rPr>
          <w:rFonts w:ascii="Arial" w:eastAsia="Times New Roman" w:hAnsi="Arial" w:cs="Arial"/>
          <w:b/>
          <w:sz w:val="22"/>
          <w:szCs w:val="22"/>
        </w:rPr>
      </w:pPr>
      <w:r w:rsidRPr="00680588">
        <w:rPr>
          <w:rFonts w:ascii="Arial" w:eastAsia="Times New Roman" w:hAnsi="Arial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6C716" wp14:editId="50DCC2E5">
                <wp:simplePos x="0" y="0"/>
                <wp:positionH relativeFrom="column">
                  <wp:posOffset>-7495</wp:posOffset>
                </wp:positionH>
                <wp:positionV relativeFrom="paragraph">
                  <wp:posOffset>40901</wp:posOffset>
                </wp:positionV>
                <wp:extent cx="6096000" cy="831954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31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49361" w14:textId="77777777" w:rsidR="00351463" w:rsidRPr="00680588" w:rsidRDefault="00351463" w:rsidP="00351463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680588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</w:rPr>
                              <w:t>Acknowledgement of Traditional Lands</w:t>
                            </w:r>
                          </w:p>
                          <w:p w14:paraId="1806BDA4" w14:textId="77777777" w:rsidR="00351463" w:rsidRPr="00680588" w:rsidRDefault="00351463" w:rsidP="00351463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</w:rPr>
                            </w:pPr>
                            <w:r w:rsidRPr="00680588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</w:rPr>
                              <w:t xml:space="preserve">I would like to acknowledge that this meeting is situated upon traditional territories.  These territories include the </w:t>
                            </w:r>
                            <w:proofErr w:type="spellStart"/>
                            <w:r w:rsidRPr="00680588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</w:rPr>
                              <w:t>Wendat</w:t>
                            </w:r>
                            <w:proofErr w:type="spellEnd"/>
                            <w:r w:rsidRPr="00680588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</w:rPr>
                              <w:t xml:space="preserve">, the Anishinabek (A NISH NA BECK) Nation, the Haudenosaunee (HOE DENA SHOW NEE) Confederacy, the </w:t>
                            </w:r>
                            <w:proofErr w:type="spellStart"/>
                            <w:r w:rsidRPr="00680588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</w:rPr>
                              <w:t>Mississaugas</w:t>
                            </w:r>
                            <w:proofErr w:type="spellEnd"/>
                            <w:r w:rsidRPr="00680588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</w:rPr>
                              <w:t xml:space="preserve"> of </w:t>
                            </w:r>
                            <w:r w:rsidR="00581CC3" w:rsidRPr="00680588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</w:rPr>
                              <w:t xml:space="preserve">the </w:t>
                            </w:r>
                            <w:r w:rsidRPr="00680588">
                              <w:rPr>
                                <w:rFonts w:asciiTheme="minorHAnsi" w:eastAsia="Arial" w:hAnsiTheme="minorHAnsi" w:cs="Arial"/>
                                <w:color w:val="000000" w:themeColor="text1"/>
                                <w:sz w:val="20"/>
                              </w:rPr>
                              <w:t>New Credit and the Metis Nation.  I would also like to recognize the enduring presence of Aboriginal peoples on this land.</w:t>
                            </w:r>
                          </w:p>
                          <w:p w14:paraId="55A60868" w14:textId="77777777" w:rsidR="00351463" w:rsidRPr="00680588" w:rsidRDefault="00351463" w:rsidP="00351463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D9D50BA" w14:textId="77777777" w:rsidR="00351463" w:rsidRPr="008E33D0" w:rsidRDefault="00351463" w:rsidP="00351463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3.2pt;width:480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">
                <v:textbox>
                  <w:txbxContent>
                    <w:p w14:paraId="4C349361" w14:textId="77777777" w:rsidR="00351463" w:rsidRPr="00680588" w:rsidRDefault="00351463" w:rsidP="00351463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</w:rPr>
                      </w:pPr>
                      <w:r w:rsidRPr="00680588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</w:rPr>
                        <w:t>Acknowledgement of Traditional Lands</w:t>
                      </w:r>
                    </w:p>
                    <w:p w14:paraId="1806BDA4" w14:textId="77777777" w:rsidR="00351463" w:rsidRPr="00680588" w:rsidRDefault="00351463" w:rsidP="00351463">
                      <w:pPr>
                        <w:rPr>
                          <w:rFonts w:asciiTheme="minorHAnsi" w:hAnsiTheme="minorHAnsi"/>
                          <w:color w:val="000000" w:themeColor="text1"/>
                          <w:sz w:val="20"/>
                        </w:rPr>
                      </w:pPr>
                      <w:r w:rsidRPr="00680588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</w:rPr>
                        <w:t xml:space="preserve">I would like to acknowledge that this meeting is situated upon traditional territories.  These territories include the </w:t>
                      </w:r>
                      <w:proofErr w:type="spellStart"/>
                      <w:r w:rsidRPr="00680588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</w:rPr>
                        <w:t>Wendat</w:t>
                      </w:r>
                      <w:proofErr w:type="spellEnd"/>
                      <w:r w:rsidRPr="00680588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</w:rPr>
                        <w:t xml:space="preserve">, the Anishinabek (A NISH NA BECK) Nation, the Haudenosaunee (HOE DENA SHOW NEE) Confederacy, the </w:t>
                      </w:r>
                      <w:proofErr w:type="spellStart"/>
                      <w:r w:rsidRPr="00680588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</w:rPr>
                        <w:t>Mississaugas</w:t>
                      </w:r>
                      <w:proofErr w:type="spellEnd"/>
                      <w:r w:rsidRPr="00680588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</w:rPr>
                        <w:t xml:space="preserve"> of </w:t>
                      </w:r>
                      <w:r w:rsidR="00581CC3" w:rsidRPr="00680588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</w:rPr>
                        <w:t xml:space="preserve">the </w:t>
                      </w:r>
                      <w:r w:rsidRPr="00680588">
                        <w:rPr>
                          <w:rFonts w:asciiTheme="minorHAnsi" w:eastAsia="Arial" w:hAnsiTheme="minorHAnsi" w:cs="Arial"/>
                          <w:color w:val="000000" w:themeColor="text1"/>
                          <w:sz w:val="20"/>
                        </w:rPr>
                        <w:t>New Credit and the Metis Nation.  I would also like to recognize the enduring presence of Aboriginal peoples on this land.</w:t>
                      </w:r>
                    </w:p>
                    <w:p w14:paraId="55A60868" w14:textId="77777777" w:rsidR="00351463" w:rsidRPr="00680588" w:rsidRDefault="00351463" w:rsidP="00351463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</w:rPr>
                      </w:pPr>
                    </w:p>
                    <w:p w14:paraId="5D9D50BA" w14:textId="77777777" w:rsidR="00351463" w:rsidRPr="008E33D0" w:rsidRDefault="00351463" w:rsidP="00351463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8481BE" w14:textId="77777777" w:rsidR="00682D13" w:rsidRPr="00680588" w:rsidRDefault="00682D13" w:rsidP="00647808">
      <w:pPr>
        <w:widowControl w:val="0"/>
        <w:ind w:right="6451"/>
        <w:rPr>
          <w:rFonts w:ascii="Arial" w:eastAsia="Times New Roman" w:hAnsi="Arial" w:cs="Arial"/>
          <w:b/>
          <w:sz w:val="22"/>
          <w:szCs w:val="22"/>
        </w:rPr>
      </w:pPr>
    </w:p>
    <w:p w14:paraId="19725C4C" w14:textId="77777777" w:rsidR="00682D13" w:rsidRPr="00680588" w:rsidRDefault="00682D13" w:rsidP="00647808">
      <w:pPr>
        <w:widowControl w:val="0"/>
        <w:ind w:right="6451"/>
        <w:rPr>
          <w:rFonts w:ascii="Arial" w:eastAsia="Times New Roman" w:hAnsi="Arial" w:cs="Arial"/>
          <w:b/>
          <w:sz w:val="22"/>
          <w:szCs w:val="22"/>
        </w:rPr>
      </w:pPr>
    </w:p>
    <w:p w14:paraId="534B9644" w14:textId="77777777" w:rsidR="00682D13" w:rsidRPr="00680588" w:rsidRDefault="00682D13" w:rsidP="00647808">
      <w:pPr>
        <w:widowControl w:val="0"/>
        <w:ind w:right="6451"/>
        <w:rPr>
          <w:rFonts w:ascii="Arial" w:eastAsia="Times New Roman" w:hAnsi="Arial" w:cs="Arial"/>
          <w:b/>
          <w:sz w:val="22"/>
          <w:szCs w:val="22"/>
        </w:rPr>
      </w:pPr>
    </w:p>
    <w:p w14:paraId="15D0938F" w14:textId="77777777" w:rsidR="00D953CA" w:rsidRPr="00680588" w:rsidRDefault="00D953CA" w:rsidP="00D953CA">
      <w:pPr>
        <w:widowControl w:val="0"/>
        <w:ind w:right="6451"/>
        <w:rPr>
          <w:rFonts w:ascii="Arial" w:eastAsia="Times New Roman" w:hAnsi="Arial" w:cs="Arial"/>
          <w:b/>
          <w:sz w:val="22"/>
          <w:szCs w:val="22"/>
        </w:rPr>
      </w:pPr>
    </w:p>
    <w:p w14:paraId="119DBD8D" w14:textId="77777777" w:rsidR="00680588" w:rsidRDefault="00680588" w:rsidP="00680588">
      <w:pPr>
        <w:widowControl w:val="0"/>
        <w:ind w:right="6451"/>
        <w:rPr>
          <w:rFonts w:ascii="Arial" w:eastAsia="Times New Roman" w:hAnsi="Arial" w:cs="Arial"/>
          <w:b/>
          <w:sz w:val="22"/>
          <w:szCs w:val="22"/>
        </w:rPr>
      </w:pPr>
    </w:p>
    <w:p w14:paraId="7DB99B27" w14:textId="169FE8D7" w:rsidR="00647808" w:rsidRPr="00680588" w:rsidRDefault="002F678E" w:rsidP="00680588">
      <w:pPr>
        <w:widowControl w:val="0"/>
        <w:ind w:right="6451"/>
        <w:rPr>
          <w:rFonts w:ascii="Arial" w:eastAsia="Times New Roman" w:hAnsi="Arial" w:cs="Arial"/>
          <w:sz w:val="22"/>
          <w:szCs w:val="22"/>
        </w:rPr>
      </w:pPr>
      <w:r w:rsidRPr="00680588">
        <w:rPr>
          <w:rFonts w:ascii="Arial" w:eastAsia="Times New Roman" w:hAnsi="Arial" w:cs="Arial"/>
          <w:b/>
          <w:sz w:val="22"/>
          <w:szCs w:val="22"/>
        </w:rPr>
        <w:t xml:space="preserve">DRAFT </w:t>
      </w:r>
      <w:r w:rsidR="00647808" w:rsidRPr="00680588">
        <w:rPr>
          <w:rFonts w:ascii="Arial" w:eastAsia="Times New Roman" w:hAnsi="Arial" w:cs="Arial"/>
          <w:b/>
          <w:sz w:val="22"/>
          <w:szCs w:val="22"/>
        </w:rPr>
        <w:t>AGENDA</w:t>
      </w:r>
      <w:r w:rsidR="00647808" w:rsidRPr="00680588">
        <w:rPr>
          <w:rFonts w:ascii="Arial" w:eastAsia="Times New Roman" w:hAnsi="Arial" w:cs="Arial"/>
          <w:sz w:val="22"/>
          <w:szCs w:val="22"/>
        </w:rPr>
        <w:t>: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74"/>
        <w:gridCol w:w="5103"/>
        <w:gridCol w:w="1343"/>
      </w:tblGrid>
      <w:tr w:rsidR="00647808" w:rsidRPr="00915856" w14:paraId="1D42A487" w14:textId="77777777" w:rsidTr="00680588">
        <w:tc>
          <w:tcPr>
            <w:tcW w:w="540" w:type="dxa"/>
            <w:shd w:val="clear" w:color="auto" w:fill="auto"/>
          </w:tcPr>
          <w:p w14:paraId="54822EF0" w14:textId="77777777" w:rsidR="00647808" w:rsidRPr="00915856" w:rsidRDefault="00647808" w:rsidP="006805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4" w:type="dxa"/>
            <w:shd w:val="clear" w:color="auto" w:fill="auto"/>
          </w:tcPr>
          <w:p w14:paraId="214F8C20" w14:textId="77777777" w:rsidR="00647808" w:rsidRPr="00915856" w:rsidRDefault="00647808" w:rsidP="0068058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5856">
              <w:rPr>
                <w:rFonts w:ascii="Arial" w:hAnsi="Arial" w:cs="Arial"/>
                <w:b/>
                <w:sz w:val="21"/>
                <w:szCs w:val="21"/>
              </w:rPr>
              <w:t>Item</w:t>
            </w:r>
          </w:p>
        </w:tc>
        <w:tc>
          <w:tcPr>
            <w:tcW w:w="5103" w:type="dxa"/>
            <w:shd w:val="clear" w:color="auto" w:fill="auto"/>
          </w:tcPr>
          <w:p w14:paraId="03BF606D" w14:textId="77777777" w:rsidR="00647808" w:rsidRPr="00915856" w:rsidRDefault="00647808" w:rsidP="0068058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5856">
              <w:rPr>
                <w:rFonts w:ascii="Arial" w:hAnsi="Arial" w:cs="Arial"/>
                <w:b/>
                <w:sz w:val="21"/>
                <w:szCs w:val="21"/>
              </w:rPr>
              <w:t>Information</w:t>
            </w:r>
          </w:p>
        </w:tc>
        <w:tc>
          <w:tcPr>
            <w:tcW w:w="1343" w:type="dxa"/>
            <w:shd w:val="clear" w:color="auto" w:fill="auto"/>
          </w:tcPr>
          <w:p w14:paraId="5FE2DCEF" w14:textId="77777777" w:rsidR="00647808" w:rsidRPr="00915856" w:rsidRDefault="00647808" w:rsidP="0068058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5856">
              <w:rPr>
                <w:rFonts w:ascii="Arial" w:hAnsi="Arial" w:cs="Arial"/>
                <w:b/>
                <w:sz w:val="21"/>
                <w:szCs w:val="21"/>
              </w:rPr>
              <w:t>Timeline</w:t>
            </w:r>
          </w:p>
        </w:tc>
      </w:tr>
      <w:tr w:rsidR="002F678E" w:rsidRPr="00915856" w14:paraId="520EBB6C" w14:textId="77777777" w:rsidTr="00680588">
        <w:tc>
          <w:tcPr>
            <w:tcW w:w="540" w:type="dxa"/>
            <w:shd w:val="clear" w:color="auto" w:fill="auto"/>
          </w:tcPr>
          <w:p w14:paraId="20AE9182" w14:textId="77777777" w:rsidR="002F678E" w:rsidRPr="00915856" w:rsidRDefault="002F678E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3274" w:type="dxa"/>
            <w:shd w:val="clear" w:color="auto" w:fill="auto"/>
          </w:tcPr>
          <w:p w14:paraId="7672F26E" w14:textId="51C335AB" w:rsidR="002F678E" w:rsidRPr="00915856" w:rsidRDefault="002F678E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Call to Order/Confirmation of Quorum</w:t>
            </w:r>
          </w:p>
        </w:tc>
        <w:tc>
          <w:tcPr>
            <w:tcW w:w="5103" w:type="dxa"/>
            <w:shd w:val="clear" w:color="auto" w:fill="auto"/>
          </w:tcPr>
          <w:p w14:paraId="097EB8A3" w14:textId="1EADEC75" w:rsidR="002F678E" w:rsidRPr="00915856" w:rsidRDefault="002F678E" w:rsidP="0068058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5856">
              <w:rPr>
                <w:rFonts w:ascii="Arial" w:hAnsi="Arial" w:cs="Arial"/>
                <w:b/>
                <w:sz w:val="21"/>
                <w:szCs w:val="21"/>
              </w:rPr>
              <w:t>Reading of Meeting Norms</w:t>
            </w:r>
          </w:p>
          <w:p w14:paraId="5D7DF6AB" w14:textId="77777777" w:rsidR="002F678E" w:rsidRPr="00915856" w:rsidRDefault="002F678E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At a committee meeting, all EPAC members shall:</w:t>
            </w:r>
          </w:p>
          <w:p w14:paraId="446CD377" w14:textId="77777777" w:rsidR="002F678E" w:rsidRPr="00915856" w:rsidRDefault="002F678E" w:rsidP="00680588">
            <w:pPr>
              <w:numPr>
                <w:ilvl w:val="2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Adhere to the established process;</w:t>
            </w:r>
          </w:p>
          <w:p w14:paraId="1DF951CD" w14:textId="77777777" w:rsidR="002F678E" w:rsidRPr="00915856" w:rsidRDefault="002F678E" w:rsidP="00680588">
            <w:pPr>
              <w:numPr>
                <w:ilvl w:val="2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Listen to each other with an open mind and without interruption, in order to gain better understanding and clarity of the issues at hand;</w:t>
            </w:r>
          </w:p>
          <w:p w14:paraId="00C3E996" w14:textId="77777777" w:rsidR="002F678E" w:rsidRPr="00915856" w:rsidRDefault="002F678E" w:rsidP="00680588">
            <w:pPr>
              <w:numPr>
                <w:ilvl w:val="2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Remain civil and respectful of each other;</w:t>
            </w:r>
          </w:p>
          <w:p w14:paraId="76E4D73C" w14:textId="77777777" w:rsidR="002F678E" w:rsidRPr="00915856" w:rsidRDefault="002F678E" w:rsidP="00680588">
            <w:pPr>
              <w:numPr>
                <w:ilvl w:val="2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Refrain from making any negative or disparaging statement against another member; and</w:t>
            </w:r>
          </w:p>
          <w:p w14:paraId="32CB58C1" w14:textId="21F567DF" w:rsidR="002F678E" w:rsidRPr="00915856" w:rsidRDefault="002F678E" w:rsidP="00680588">
            <w:pPr>
              <w:pStyle w:val="ListParagraph"/>
              <w:numPr>
                <w:ilvl w:val="2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State opinions and respond to others within the agreed upon time limit for a topic.</w:t>
            </w:r>
          </w:p>
        </w:tc>
        <w:tc>
          <w:tcPr>
            <w:tcW w:w="1343" w:type="dxa"/>
            <w:shd w:val="clear" w:color="auto" w:fill="auto"/>
          </w:tcPr>
          <w:p w14:paraId="3E18A214" w14:textId="77777777" w:rsidR="002F678E" w:rsidRPr="00915856" w:rsidRDefault="002F678E" w:rsidP="006805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F678E" w:rsidRPr="00915856" w14:paraId="0FCEC708" w14:textId="77777777" w:rsidTr="00680588">
        <w:tc>
          <w:tcPr>
            <w:tcW w:w="540" w:type="dxa"/>
            <w:shd w:val="clear" w:color="auto" w:fill="auto"/>
          </w:tcPr>
          <w:p w14:paraId="1A38F621" w14:textId="77777777" w:rsidR="002F678E" w:rsidRPr="00915856" w:rsidRDefault="002F678E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3274" w:type="dxa"/>
            <w:shd w:val="clear" w:color="auto" w:fill="auto"/>
          </w:tcPr>
          <w:p w14:paraId="3DBB99A3" w14:textId="06B43C1F" w:rsidR="002F678E" w:rsidRPr="00915856" w:rsidRDefault="002F678E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 xml:space="preserve">Approval of </w:t>
            </w:r>
            <w:r w:rsidR="00680588" w:rsidRPr="00915856">
              <w:rPr>
                <w:rFonts w:ascii="Arial" w:hAnsi="Arial" w:cs="Arial"/>
                <w:sz w:val="21"/>
                <w:szCs w:val="21"/>
              </w:rPr>
              <w:t xml:space="preserve">Current </w:t>
            </w:r>
            <w:r w:rsidRPr="00915856">
              <w:rPr>
                <w:rFonts w:ascii="Arial" w:hAnsi="Arial" w:cs="Arial"/>
                <w:sz w:val="21"/>
                <w:szCs w:val="21"/>
              </w:rPr>
              <w:t>Agenda</w:t>
            </w:r>
          </w:p>
        </w:tc>
        <w:tc>
          <w:tcPr>
            <w:tcW w:w="5103" w:type="dxa"/>
            <w:shd w:val="clear" w:color="auto" w:fill="auto"/>
          </w:tcPr>
          <w:p w14:paraId="6101C6B3" w14:textId="77777777" w:rsidR="002F678E" w:rsidRPr="00915856" w:rsidRDefault="002F678E" w:rsidP="006805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3" w:type="dxa"/>
            <w:shd w:val="clear" w:color="auto" w:fill="auto"/>
          </w:tcPr>
          <w:p w14:paraId="1C309B9E" w14:textId="77777777" w:rsidR="002F678E" w:rsidRPr="00915856" w:rsidRDefault="002F678E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2 min.</w:t>
            </w:r>
          </w:p>
        </w:tc>
      </w:tr>
      <w:tr w:rsidR="002F678E" w:rsidRPr="00915856" w14:paraId="155424DA" w14:textId="77777777" w:rsidTr="00680588">
        <w:tc>
          <w:tcPr>
            <w:tcW w:w="540" w:type="dxa"/>
            <w:shd w:val="clear" w:color="auto" w:fill="auto"/>
          </w:tcPr>
          <w:p w14:paraId="0AB62E17" w14:textId="77777777" w:rsidR="002F678E" w:rsidRPr="00915856" w:rsidRDefault="002F678E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3274" w:type="dxa"/>
            <w:shd w:val="clear" w:color="auto" w:fill="auto"/>
          </w:tcPr>
          <w:p w14:paraId="0A12D3F8" w14:textId="195C584D" w:rsidR="002F678E" w:rsidRPr="00915856" w:rsidRDefault="00680588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Minutes to be approved from the January 17, 2019 EPCAC General Meeting</w:t>
            </w:r>
          </w:p>
          <w:p w14:paraId="0F5A79A2" w14:textId="77777777" w:rsidR="002F678E" w:rsidRPr="00915856" w:rsidRDefault="002F678E" w:rsidP="00680588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14:paraId="2D2CAA85" w14:textId="0836812C" w:rsidR="002F678E" w:rsidRPr="00915856" w:rsidRDefault="00CB68DA" w:rsidP="00680588">
            <w:pPr>
              <w:rPr>
                <w:rFonts w:ascii="Arial" w:hAnsi="Arial" w:cs="Arial"/>
                <w:sz w:val="21"/>
                <w:szCs w:val="21"/>
              </w:rPr>
            </w:pPr>
            <w:hyperlink r:id="rId8" w:history="1">
              <w:r w:rsidR="00680588" w:rsidRPr="00915856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https://www.tdsb.on.ca/Community/How-to-Get-Involved/Community-Advisory-Committees/Equity-Policy-Community-Advisory-Committee</w:t>
              </w:r>
            </w:hyperlink>
          </w:p>
          <w:p w14:paraId="1CF8F998" w14:textId="33570A23" w:rsidR="00680588" w:rsidRPr="00915856" w:rsidRDefault="00680588" w:rsidP="00680588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1343" w:type="dxa"/>
            <w:shd w:val="clear" w:color="auto" w:fill="auto"/>
          </w:tcPr>
          <w:p w14:paraId="168C0979" w14:textId="5972BB51" w:rsidR="002F678E" w:rsidRPr="00915856" w:rsidRDefault="002F678E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2 min.</w:t>
            </w:r>
          </w:p>
        </w:tc>
      </w:tr>
      <w:tr w:rsidR="002F678E" w:rsidRPr="00915856" w14:paraId="08B98C73" w14:textId="77777777" w:rsidTr="00680588">
        <w:tc>
          <w:tcPr>
            <w:tcW w:w="540" w:type="dxa"/>
            <w:shd w:val="clear" w:color="auto" w:fill="auto"/>
          </w:tcPr>
          <w:p w14:paraId="58167405" w14:textId="77777777" w:rsidR="002F678E" w:rsidRPr="00915856" w:rsidRDefault="002F678E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3274" w:type="dxa"/>
            <w:shd w:val="clear" w:color="auto" w:fill="auto"/>
          </w:tcPr>
          <w:p w14:paraId="3D6503F4" w14:textId="48EEB770" w:rsidR="002F678E" w:rsidRPr="00915856" w:rsidRDefault="002F678E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Declarations of possible conflict of interests</w:t>
            </w:r>
          </w:p>
        </w:tc>
        <w:tc>
          <w:tcPr>
            <w:tcW w:w="5103" w:type="dxa"/>
            <w:shd w:val="clear" w:color="auto" w:fill="auto"/>
          </w:tcPr>
          <w:p w14:paraId="67557CAF" w14:textId="77777777" w:rsidR="002F678E" w:rsidRPr="00915856" w:rsidRDefault="002F678E" w:rsidP="006805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3" w:type="dxa"/>
            <w:shd w:val="clear" w:color="auto" w:fill="auto"/>
          </w:tcPr>
          <w:p w14:paraId="559D25A2" w14:textId="77777777" w:rsidR="002F678E" w:rsidRPr="00915856" w:rsidRDefault="002F678E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1 min.</w:t>
            </w:r>
          </w:p>
        </w:tc>
      </w:tr>
      <w:tr w:rsidR="002F678E" w:rsidRPr="00915856" w14:paraId="6D1B3718" w14:textId="77777777" w:rsidTr="00680588">
        <w:tc>
          <w:tcPr>
            <w:tcW w:w="540" w:type="dxa"/>
            <w:shd w:val="clear" w:color="auto" w:fill="auto"/>
          </w:tcPr>
          <w:p w14:paraId="514DCE06" w14:textId="77777777" w:rsidR="002F678E" w:rsidRPr="00915856" w:rsidRDefault="002F678E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3274" w:type="dxa"/>
            <w:shd w:val="clear" w:color="auto" w:fill="auto"/>
          </w:tcPr>
          <w:p w14:paraId="4017935F" w14:textId="45E59F9B" w:rsidR="002F678E" w:rsidRPr="00915856" w:rsidRDefault="002F678E" w:rsidP="00361DA4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 xml:space="preserve">Co-Chair Report  </w:t>
            </w:r>
          </w:p>
        </w:tc>
        <w:tc>
          <w:tcPr>
            <w:tcW w:w="5103" w:type="dxa"/>
            <w:shd w:val="clear" w:color="auto" w:fill="auto"/>
          </w:tcPr>
          <w:p w14:paraId="619D6796" w14:textId="77777777" w:rsidR="002F678E" w:rsidRPr="00915856" w:rsidRDefault="002F678E" w:rsidP="006805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3" w:type="dxa"/>
            <w:shd w:val="clear" w:color="auto" w:fill="auto"/>
          </w:tcPr>
          <w:p w14:paraId="6E9BE132" w14:textId="55362344" w:rsidR="002F678E" w:rsidRPr="00915856" w:rsidRDefault="008B735E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10</w:t>
            </w:r>
            <w:r w:rsidR="002F678E" w:rsidRPr="00915856">
              <w:rPr>
                <w:rFonts w:ascii="Arial" w:hAnsi="Arial" w:cs="Arial"/>
                <w:sz w:val="21"/>
                <w:szCs w:val="21"/>
              </w:rPr>
              <w:t xml:space="preserve"> min.</w:t>
            </w:r>
          </w:p>
        </w:tc>
      </w:tr>
      <w:tr w:rsidR="001B5A5C" w:rsidRPr="00915856" w14:paraId="1A825EC0" w14:textId="77777777" w:rsidTr="00680588">
        <w:tc>
          <w:tcPr>
            <w:tcW w:w="540" w:type="dxa"/>
            <w:shd w:val="clear" w:color="auto" w:fill="auto"/>
          </w:tcPr>
          <w:p w14:paraId="60DDA0EA" w14:textId="77777777" w:rsidR="001B5A5C" w:rsidRPr="00915856" w:rsidRDefault="001B5A5C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3274" w:type="dxa"/>
            <w:shd w:val="clear" w:color="auto" w:fill="auto"/>
          </w:tcPr>
          <w:p w14:paraId="25B61588" w14:textId="4B7322F0" w:rsidR="001B5A5C" w:rsidRPr="00915856" w:rsidRDefault="003C0DC2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Designation of Trustee Co</w:t>
            </w:r>
            <w:r w:rsidR="00680588" w:rsidRPr="00915856">
              <w:rPr>
                <w:rFonts w:ascii="Arial" w:hAnsi="Arial" w:cs="Arial"/>
                <w:sz w:val="21"/>
                <w:szCs w:val="21"/>
              </w:rPr>
              <w:t>-</w:t>
            </w:r>
            <w:r w:rsidRPr="00915856">
              <w:rPr>
                <w:rFonts w:ascii="Arial" w:hAnsi="Arial" w:cs="Arial"/>
                <w:sz w:val="21"/>
                <w:szCs w:val="21"/>
              </w:rPr>
              <w:t xml:space="preserve"> Chair</w:t>
            </w:r>
          </w:p>
        </w:tc>
        <w:tc>
          <w:tcPr>
            <w:tcW w:w="5103" w:type="dxa"/>
            <w:shd w:val="clear" w:color="auto" w:fill="auto"/>
          </w:tcPr>
          <w:p w14:paraId="5564C9BD" w14:textId="40126DDF" w:rsidR="001B5A5C" w:rsidRPr="00915856" w:rsidRDefault="003C0DC2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Update</w:t>
            </w:r>
          </w:p>
        </w:tc>
        <w:tc>
          <w:tcPr>
            <w:tcW w:w="1343" w:type="dxa"/>
            <w:shd w:val="clear" w:color="auto" w:fill="auto"/>
          </w:tcPr>
          <w:p w14:paraId="00B0D259" w14:textId="5360BCD3" w:rsidR="001B5A5C" w:rsidRPr="00915856" w:rsidRDefault="003C0DC2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 xml:space="preserve">5 </w:t>
            </w:r>
            <w:r w:rsidR="001D793D" w:rsidRPr="00915856">
              <w:rPr>
                <w:rFonts w:ascii="Arial" w:hAnsi="Arial" w:cs="Arial"/>
                <w:sz w:val="21"/>
                <w:szCs w:val="21"/>
              </w:rPr>
              <w:t>min</w:t>
            </w:r>
          </w:p>
        </w:tc>
      </w:tr>
      <w:tr w:rsidR="001B5A5C" w:rsidRPr="00915856" w14:paraId="6180BCAB" w14:textId="77777777" w:rsidTr="00680588">
        <w:tc>
          <w:tcPr>
            <w:tcW w:w="540" w:type="dxa"/>
            <w:shd w:val="clear" w:color="auto" w:fill="auto"/>
          </w:tcPr>
          <w:p w14:paraId="05B650B0" w14:textId="16650540" w:rsidR="001B5A5C" w:rsidRPr="00915856" w:rsidRDefault="001B5A5C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3274" w:type="dxa"/>
            <w:shd w:val="clear" w:color="auto" w:fill="auto"/>
          </w:tcPr>
          <w:p w14:paraId="25A0F753" w14:textId="51C4C6AC" w:rsidR="001B5A5C" w:rsidRPr="00915856" w:rsidRDefault="003C0DC2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Caring and Safe Schools Policy Consultation Feedback</w:t>
            </w:r>
          </w:p>
          <w:p w14:paraId="3E42236A" w14:textId="4A9FCDFF" w:rsidR="001B5A5C" w:rsidRPr="00915856" w:rsidRDefault="001B5A5C" w:rsidP="00680588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103" w:type="dxa"/>
            <w:shd w:val="clear" w:color="auto" w:fill="auto"/>
          </w:tcPr>
          <w:p w14:paraId="00595905" w14:textId="77777777" w:rsidR="001B5A5C" w:rsidRPr="00915856" w:rsidRDefault="003C0DC2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 xml:space="preserve">Ted Libera, Centrally Assigned Principal, Caring and Safe Schools and </w:t>
            </w:r>
            <w:proofErr w:type="spellStart"/>
            <w:r w:rsidRPr="00915856">
              <w:rPr>
                <w:rFonts w:ascii="Arial" w:hAnsi="Arial" w:cs="Arial"/>
                <w:sz w:val="21"/>
                <w:szCs w:val="21"/>
              </w:rPr>
              <w:t>Altrn</w:t>
            </w:r>
            <w:proofErr w:type="spellEnd"/>
            <w:r w:rsidRPr="0091585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15856">
              <w:rPr>
                <w:rFonts w:ascii="Arial" w:hAnsi="Arial" w:cs="Arial"/>
                <w:sz w:val="21"/>
                <w:szCs w:val="21"/>
              </w:rPr>
              <w:t>Prg</w:t>
            </w:r>
            <w:proofErr w:type="spellEnd"/>
          </w:p>
          <w:p w14:paraId="0A556B2F" w14:textId="7EB8B781" w:rsidR="00AA414A" w:rsidRPr="00915856" w:rsidRDefault="00AA414A" w:rsidP="00680588">
            <w:pPr>
              <w:rPr>
                <w:rFonts w:ascii="Arial" w:eastAsia="Times New Roman" w:hAnsi="Arial" w:cs="Arial"/>
                <w:sz w:val="21"/>
                <w:szCs w:val="21"/>
                <w:lang w:val="en-CA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The Policy (Draft) is attached to this mailing</w:t>
            </w:r>
          </w:p>
        </w:tc>
        <w:tc>
          <w:tcPr>
            <w:tcW w:w="1343" w:type="dxa"/>
            <w:shd w:val="clear" w:color="auto" w:fill="auto"/>
          </w:tcPr>
          <w:p w14:paraId="09FD9D1B" w14:textId="1EE37B39" w:rsidR="001B5A5C" w:rsidRPr="00915856" w:rsidRDefault="001B5A5C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4</w:t>
            </w:r>
            <w:r w:rsidR="001D793D" w:rsidRPr="00915856">
              <w:rPr>
                <w:rFonts w:ascii="Arial" w:hAnsi="Arial" w:cs="Arial"/>
                <w:sz w:val="21"/>
                <w:szCs w:val="21"/>
              </w:rPr>
              <w:t>5</w:t>
            </w:r>
            <w:r w:rsidRPr="00915856">
              <w:rPr>
                <w:rFonts w:ascii="Arial" w:hAnsi="Arial" w:cs="Arial"/>
                <w:sz w:val="21"/>
                <w:szCs w:val="21"/>
              </w:rPr>
              <w:t xml:space="preserve"> min.</w:t>
            </w:r>
          </w:p>
        </w:tc>
      </w:tr>
      <w:tr w:rsidR="002F678E" w:rsidRPr="00915856" w14:paraId="126A7962" w14:textId="77777777" w:rsidTr="00680588">
        <w:tc>
          <w:tcPr>
            <w:tcW w:w="540" w:type="dxa"/>
            <w:shd w:val="clear" w:color="auto" w:fill="auto"/>
          </w:tcPr>
          <w:p w14:paraId="274F12CA" w14:textId="606C90DB" w:rsidR="002F678E" w:rsidRPr="00915856" w:rsidRDefault="002F678E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3274" w:type="dxa"/>
            <w:shd w:val="clear" w:color="auto" w:fill="auto"/>
          </w:tcPr>
          <w:p w14:paraId="1F90A03C" w14:textId="7B98FBB2" w:rsidR="002F678E" w:rsidRPr="00915856" w:rsidRDefault="003C0DC2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 xml:space="preserve">Parent Conference </w:t>
            </w:r>
            <w:r w:rsidR="002F678E" w:rsidRPr="00915856">
              <w:rPr>
                <w:rFonts w:ascii="Arial" w:hAnsi="Arial" w:cs="Arial"/>
                <w:sz w:val="21"/>
                <w:szCs w:val="21"/>
              </w:rPr>
              <w:t>Plann</w:t>
            </w:r>
            <w:r w:rsidRPr="00915856">
              <w:rPr>
                <w:rFonts w:ascii="Arial" w:hAnsi="Arial" w:cs="Arial"/>
                <w:sz w:val="21"/>
                <w:szCs w:val="21"/>
              </w:rPr>
              <w:t>ing</w:t>
            </w:r>
          </w:p>
        </w:tc>
        <w:tc>
          <w:tcPr>
            <w:tcW w:w="5103" w:type="dxa"/>
            <w:shd w:val="clear" w:color="auto" w:fill="auto"/>
          </w:tcPr>
          <w:p w14:paraId="0A5FD0E7" w14:textId="35AC79E3" w:rsidR="00F504C4" w:rsidRPr="00915856" w:rsidRDefault="003C0DC2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 xml:space="preserve">Possible presentation topics and presenters confirmed </w:t>
            </w:r>
            <w:r w:rsidR="008B735E" w:rsidRPr="0091585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</w:tcPr>
          <w:p w14:paraId="18DDDCC0" w14:textId="58210D47" w:rsidR="002F678E" w:rsidRPr="00915856" w:rsidRDefault="008B735E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30</w:t>
            </w:r>
            <w:r w:rsidR="002F678E" w:rsidRPr="00915856">
              <w:rPr>
                <w:rFonts w:ascii="Arial" w:hAnsi="Arial" w:cs="Arial"/>
                <w:sz w:val="21"/>
                <w:szCs w:val="21"/>
              </w:rPr>
              <w:t xml:space="preserve">  min.</w:t>
            </w:r>
          </w:p>
        </w:tc>
      </w:tr>
      <w:tr w:rsidR="002F678E" w:rsidRPr="00915856" w14:paraId="78581670" w14:textId="77777777" w:rsidTr="00680588">
        <w:tc>
          <w:tcPr>
            <w:tcW w:w="540" w:type="dxa"/>
            <w:shd w:val="clear" w:color="auto" w:fill="auto"/>
          </w:tcPr>
          <w:p w14:paraId="30755A11" w14:textId="27129189" w:rsidR="002F678E" w:rsidRPr="00915856" w:rsidRDefault="002F678E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10.</w:t>
            </w:r>
          </w:p>
        </w:tc>
        <w:tc>
          <w:tcPr>
            <w:tcW w:w="3274" w:type="dxa"/>
            <w:shd w:val="clear" w:color="auto" w:fill="auto"/>
          </w:tcPr>
          <w:p w14:paraId="57D1264B" w14:textId="3DE10DDD" w:rsidR="002F678E" w:rsidRPr="00915856" w:rsidRDefault="002F678E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Staff Report</w:t>
            </w:r>
          </w:p>
        </w:tc>
        <w:tc>
          <w:tcPr>
            <w:tcW w:w="5103" w:type="dxa"/>
            <w:shd w:val="clear" w:color="auto" w:fill="auto"/>
          </w:tcPr>
          <w:p w14:paraId="0DB6FF9D" w14:textId="0F64D3E4" w:rsidR="002F678E" w:rsidRPr="00915856" w:rsidRDefault="002F678E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Updates</w:t>
            </w:r>
            <w:r w:rsidR="00F504C4" w:rsidRPr="00915856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  <w:tc>
          <w:tcPr>
            <w:tcW w:w="1343" w:type="dxa"/>
            <w:shd w:val="clear" w:color="auto" w:fill="auto"/>
          </w:tcPr>
          <w:p w14:paraId="4078E0E2" w14:textId="72473BDF" w:rsidR="002F678E" w:rsidRPr="00915856" w:rsidRDefault="002F678E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10 min.</w:t>
            </w:r>
          </w:p>
        </w:tc>
      </w:tr>
      <w:tr w:rsidR="002F678E" w:rsidRPr="00915856" w14:paraId="6BB8DA6D" w14:textId="77777777" w:rsidTr="00680588">
        <w:trPr>
          <w:trHeight w:val="315"/>
        </w:trPr>
        <w:tc>
          <w:tcPr>
            <w:tcW w:w="540" w:type="dxa"/>
            <w:shd w:val="clear" w:color="auto" w:fill="auto"/>
          </w:tcPr>
          <w:p w14:paraId="6661CCCF" w14:textId="7860157A" w:rsidR="002F678E" w:rsidRPr="00915856" w:rsidRDefault="002F678E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11.</w:t>
            </w:r>
          </w:p>
        </w:tc>
        <w:tc>
          <w:tcPr>
            <w:tcW w:w="3274" w:type="dxa"/>
            <w:shd w:val="clear" w:color="auto" w:fill="auto"/>
          </w:tcPr>
          <w:p w14:paraId="484C76FE" w14:textId="4F889D62" w:rsidR="002F678E" w:rsidRPr="00915856" w:rsidRDefault="002F678E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Other Business</w:t>
            </w:r>
          </w:p>
        </w:tc>
        <w:tc>
          <w:tcPr>
            <w:tcW w:w="5103" w:type="dxa"/>
            <w:shd w:val="clear" w:color="auto" w:fill="auto"/>
          </w:tcPr>
          <w:p w14:paraId="387DD1DB" w14:textId="012A2FC2" w:rsidR="002F678E" w:rsidRPr="00915856" w:rsidRDefault="00AA414A" w:rsidP="00AA414A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Member updates of Sex-Ed workshop</w:t>
            </w:r>
            <w:r w:rsidR="00915856" w:rsidRPr="0091585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915856" w:rsidRPr="00915856">
              <w:rPr>
                <w:rFonts w:ascii="Arial" w:hAnsi="Arial" w:cs="Arial"/>
                <w:color w:val="000000"/>
                <w:sz w:val="21"/>
                <w:szCs w:val="21"/>
              </w:rPr>
              <w:t>reply to the Black Student Achievement CAC re: having an EPCAC member sit</w:t>
            </w:r>
            <w:r w:rsidRPr="0091585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</w:tcPr>
          <w:p w14:paraId="4DE88165" w14:textId="512C1536" w:rsidR="002F678E" w:rsidRPr="00915856" w:rsidRDefault="002F678E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5 min.</w:t>
            </w:r>
          </w:p>
        </w:tc>
      </w:tr>
      <w:tr w:rsidR="002F678E" w:rsidRPr="00915856" w14:paraId="1AF3EF6B" w14:textId="77777777" w:rsidTr="00680588">
        <w:tc>
          <w:tcPr>
            <w:tcW w:w="540" w:type="dxa"/>
            <w:shd w:val="clear" w:color="auto" w:fill="auto"/>
          </w:tcPr>
          <w:p w14:paraId="2DA08687" w14:textId="35200DE2" w:rsidR="002F678E" w:rsidRPr="00915856" w:rsidRDefault="002F678E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12.</w:t>
            </w:r>
          </w:p>
        </w:tc>
        <w:tc>
          <w:tcPr>
            <w:tcW w:w="3274" w:type="dxa"/>
            <w:shd w:val="clear" w:color="auto" w:fill="auto"/>
          </w:tcPr>
          <w:p w14:paraId="2D6D3D6F" w14:textId="1A56AE5A" w:rsidR="002F678E" w:rsidRPr="00915856" w:rsidRDefault="002F678E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>Adjournment</w:t>
            </w:r>
          </w:p>
        </w:tc>
        <w:tc>
          <w:tcPr>
            <w:tcW w:w="5103" w:type="dxa"/>
            <w:shd w:val="clear" w:color="auto" w:fill="auto"/>
          </w:tcPr>
          <w:p w14:paraId="52DA8AF1" w14:textId="2F8B6E8C" w:rsidR="002F678E" w:rsidRPr="00915856" w:rsidRDefault="002F678E" w:rsidP="00680588">
            <w:pPr>
              <w:rPr>
                <w:rFonts w:ascii="Arial" w:hAnsi="Arial" w:cs="Arial"/>
                <w:sz w:val="21"/>
                <w:szCs w:val="21"/>
              </w:rPr>
            </w:pPr>
            <w:r w:rsidRPr="00915856">
              <w:rPr>
                <w:rFonts w:ascii="Arial" w:hAnsi="Arial" w:cs="Arial"/>
                <w:sz w:val="21"/>
                <w:szCs w:val="21"/>
              </w:rPr>
              <w:t xml:space="preserve">Next Meeting Date: </w:t>
            </w:r>
            <w:r w:rsidR="00680588" w:rsidRPr="00915856">
              <w:rPr>
                <w:rFonts w:ascii="Arial" w:hAnsi="Arial" w:cs="Arial"/>
                <w:color w:val="000000"/>
                <w:sz w:val="21"/>
                <w:szCs w:val="21"/>
              </w:rPr>
              <w:t>March 21, 2019 Boardroom</w:t>
            </w:r>
          </w:p>
        </w:tc>
        <w:tc>
          <w:tcPr>
            <w:tcW w:w="1343" w:type="dxa"/>
            <w:shd w:val="clear" w:color="auto" w:fill="auto"/>
          </w:tcPr>
          <w:p w14:paraId="25111233" w14:textId="77777777" w:rsidR="002F678E" w:rsidRPr="00915856" w:rsidRDefault="002F678E" w:rsidP="006805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B349AE3" w14:textId="77777777" w:rsidR="00647808" w:rsidRPr="00680588" w:rsidRDefault="00647808" w:rsidP="00680588">
      <w:pPr>
        <w:rPr>
          <w:rFonts w:ascii="Arial" w:hAnsi="Arial" w:cs="Arial"/>
          <w:sz w:val="22"/>
          <w:szCs w:val="22"/>
        </w:rPr>
      </w:pPr>
    </w:p>
    <w:sectPr w:rsidR="00647808" w:rsidRPr="00680588" w:rsidSect="005A0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0" w:right="1440" w:bottom="135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357B8" w14:textId="77777777" w:rsidR="00CB68DA" w:rsidRDefault="00CB68DA" w:rsidP="00647808">
      <w:r>
        <w:separator/>
      </w:r>
    </w:p>
  </w:endnote>
  <w:endnote w:type="continuationSeparator" w:id="0">
    <w:p w14:paraId="389CBFBE" w14:textId="77777777" w:rsidR="00CB68DA" w:rsidRDefault="00CB68DA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45152" w14:textId="77777777" w:rsidR="00D51976" w:rsidRDefault="00D519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16B8C" w14:textId="77777777"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7728" behindDoc="0" locked="0" layoutInCell="1" allowOverlap="1" wp14:anchorId="5D34EAE4" wp14:editId="52240DDC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714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C79B6B" w14:textId="77777777" w:rsidR="00647808" w:rsidRDefault="006478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7490F" w14:textId="77777777" w:rsidR="00D51976" w:rsidRDefault="00D51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02263" w14:textId="77777777" w:rsidR="00CB68DA" w:rsidRDefault="00CB68DA" w:rsidP="00647808">
      <w:r>
        <w:separator/>
      </w:r>
    </w:p>
  </w:footnote>
  <w:footnote w:type="continuationSeparator" w:id="0">
    <w:p w14:paraId="44EDCD0C" w14:textId="77777777" w:rsidR="00CB68DA" w:rsidRDefault="00CB68DA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4AE3B" w14:textId="77777777" w:rsidR="00D51976" w:rsidRDefault="00D519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E2EB9" w14:textId="77777777"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6704" behindDoc="0" locked="0" layoutInCell="1" allowOverlap="1" wp14:anchorId="653BD2D1" wp14:editId="431379D0">
          <wp:simplePos x="0" y="0"/>
          <wp:positionH relativeFrom="column">
            <wp:posOffset>-666750</wp:posOffset>
          </wp:positionH>
          <wp:positionV relativeFrom="paragraph">
            <wp:posOffset>-247650</wp:posOffset>
          </wp:positionV>
          <wp:extent cx="7277100" cy="10379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7277100" cy="1037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E33737" w14:textId="77777777" w:rsidR="00647808" w:rsidRDefault="00647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AC6FF" w14:textId="77777777" w:rsidR="00D51976" w:rsidRDefault="00D519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7616"/>
    <w:multiLevelType w:val="hybridMultilevel"/>
    <w:tmpl w:val="E51A9C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7C38"/>
    <w:multiLevelType w:val="hybridMultilevel"/>
    <w:tmpl w:val="C4687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404A2"/>
    <w:multiLevelType w:val="multilevel"/>
    <w:tmpl w:val="FE06F1D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24" w:hanging="432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1872" w:hanging="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8997F0D"/>
    <w:multiLevelType w:val="hybridMultilevel"/>
    <w:tmpl w:val="65B44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F0727"/>
    <w:multiLevelType w:val="hybridMultilevel"/>
    <w:tmpl w:val="085E5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55562"/>
    <w:multiLevelType w:val="hybridMultilevel"/>
    <w:tmpl w:val="B54EE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yNjA1MzCwNDc2NbRU0lEKTi0uzszPAykwrAUA5C+vDCwAAAA="/>
  </w:docVars>
  <w:rsids>
    <w:rsidRoot w:val="00647808"/>
    <w:rsid w:val="00022CCF"/>
    <w:rsid w:val="00024093"/>
    <w:rsid w:val="0005105F"/>
    <w:rsid w:val="00064F5D"/>
    <w:rsid w:val="00072DA5"/>
    <w:rsid w:val="00077CE7"/>
    <w:rsid w:val="000A7495"/>
    <w:rsid w:val="000C56BA"/>
    <w:rsid w:val="000D5F4F"/>
    <w:rsid w:val="000F4C1D"/>
    <w:rsid w:val="001462D5"/>
    <w:rsid w:val="001763E5"/>
    <w:rsid w:val="001908D3"/>
    <w:rsid w:val="001A6B7A"/>
    <w:rsid w:val="001B45C9"/>
    <w:rsid w:val="001B462C"/>
    <w:rsid w:val="001B5A5C"/>
    <w:rsid w:val="001D793D"/>
    <w:rsid w:val="00247A38"/>
    <w:rsid w:val="00261A12"/>
    <w:rsid w:val="0026577F"/>
    <w:rsid w:val="002D2528"/>
    <w:rsid w:val="002D67F6"/>
    <w:rsid w:val="002E2942"/>
    <w:rsid w:val="002E5E44"/>
    <w:rsid w:val="002F6742"/>
    <w:rsid w:val="002F678E"/>
    <w:rsid w:val="0032081B"/>
    <w:rsid w:val="00327315"/>
    <w:rsid w:val="00332D9A"/>
    <w:rsid w:val="00351463"/>
    <w:rsid w:val="00361DA4"/>
    <w:rsid w:val="0039193B"/>
    <w:rsid w:val="00397463"/>
    <w:rsid w:val="003B5DCF"/>
    <w:rsid w:val="003C0DC2"/>
    <w:rsid w:val="003D0AC7"/>
    <w:rsid w:val="003D54DE"/>
    <w:rsid w:val="00401AB7"/>
    <w:rsid w:val="0041620B"/>
    <w:rsid w:val="004779B2"/>
    <w:rsid w:val="004A38CA"/>
    <w:rsid w:val="004A5B8A"/>
    <w:rsid w:val="004C253A"/>
    <w:rsid w:val="004C77D4"/>
    <w:rsid w:val="004E6869"/>
    <w:rsid w:val="00576AB7"/>
    <w:rsid w:val="00581CC3"/>
    <w:rsid w:val="005A0F47"/>
    <w:rsid w:val="005D6DFC"/>
    <w:rsid w:val="005F59B0"/>
    <w:rsid w:val="00612129"/>
    <w:rsid w:val="006162D7"/>
    <w:rsid w:val="00647808"/>
    <w:rsid w:val="00662D07"/>
    <w:rsid w:val="00680588"/>
    <w:rsid w:val="00682D13"/>
    <w:rsid w:val="00683528"/>
    <w:rsid w:val="006C0C07"/>
    <w:rsid w:val="00705BC3"/>
    <w:rsid w:val="00705F2E"/>
    <w:rsid w:val="00706FCB"/>
    <w:rsid w:val="00737AAC"/>
    <w:rsid w:val="0074743F"/>
    <w:rsid w:val="00760F9E"/>
    <w:rsid w:val="0077590C"/>
    <w:rsid w:val="007B3EAD"/>
    <w:rsid w:val="007B533B"/>
    <w:rsid w:val="007D0915"/>
    <w:rsid w:val="007D13E9"/>
    <w:rsid w:val="00870C3D"/>
    <w:rsid w:val="00874EA8"/>
    <w:rsid w:val="008A3D3F"/>
    <w:rsid w:val="008B735E"/>
    <w:rsid w:val="008C6F2E"/>
    <w:rsid w:val="008D0C74"/>
    <w:rsid w:val="008D5C4E"/>
    <w:rsid w:val="008E4EDF"/>
    <w:rsid w:val="00915856"/>
    <w:rsid w:val="009175A0"/>
    <w:rsid w:val="009379EA"/>
    <w:rsid w:val="00950785"/>
    <w:rsid w:val="00986ED7"/>
    <w:rsid w:val="009A2C77"/>
    <w:rsid w:val="009C0309"/>
    <w:rsid w:val="009C0E0C"/>
    <w:rsid w:val="009F4574"/>
    <w:rsid w:val="00A5088F"/>
    <w:rsid w:val="00A60AA7"/>
    <w:rsid w:val="00A73718"/>
    <w:rsid w:val="00A767B1"/>
    <w:rsid w:val="00AA414A"/>
    <w:rsid w:val="00AE4E44"/>
    <w:rsid w:val="00AE711D"/>
    <w:rsid w:val="00AF7CB2"/>
    <w:rsid w:val="00B00182"/>
    <w:rsid w:val="00B106F4"/>
    <w:rsid w:val="00B20D58"/>
    <w:rsid w:val="00B60990"/>
    <w:rsid w:val="00B7588E"/>
    <w:rsid w:val="00BA5510"/>
    <w:rsid w:val="00C118DB"/>
    <w:rsid w:val="00C901B8"/>
    <w:rsid w:val="00CA761E"/>
    <w:rsid w:val="00CB68DA"/>
    <w:rsid w:val="00CC710B"/>
    <w:rsid w:val="00CD0C2B"/>
    <w:rsid w:val="00CE7BA3"/>
    <w:rsid w:val="00CF046A"/>
    <w:rsid w:val="00D402B0"/>
    <w:rsid w:val="00D51976"/>
    <w:rsid w:val="00D742B7"/>
    <w:rsid w:val="00D953CA"/>
    <w:rsid w:val="00DA48D3"/>
    <w:rsid w:val="00DC3F7F"/>
    <w:rsid w:val="00DD071D"/>
    <w:rsid w:val="00DD30B8"/>
    <w:rsid w:val="00E343A6"/>
    <w:rsid w:val="00E35720"/>
    <w:rsid w:val="00E5542C"/>
    <w:rsid w:val="00EC5C67"/>
    <w:rsid w:val="00ED0239"/>
    <w:rsid w:val="00ED4888"/>
    <w:rsid w:val="00EE6533"/>
    <w:rsid w:val="00F10520"/>
    <w:rsid w:val="00F504C4"/>
    <w:rsid w:val="00F6520F"/>
    <w:rsid w:val="00F87D3D"/>
    <w:rsid w:val="00F9204C"/>
    <w:rsid w:val="00F9627D"/>
    <w:rsid w:val="00FA0F6D"/>
    <w:rsid w:val="00FA409C"/>
    <w:rsid w:val="00FB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F4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AE4E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D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62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/>
    </w:rPr>
  </w:style>
  <w:style w:type="character" w:customStyle="1" w:styleId="UnresolvedMention">
    <w:name w:val="Unresolved Mention"/>
    <w:basedOn w:val="DefaultParagraphFont"/>
    <w:uiPriority w:val="99"/>
    <w:rsid w:val="002F67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AE4E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D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62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/>
    </w:rPr>
  </w:style>
  <w:style w:type="character" w:customStyle="1" w:styleId="UnresolvedMention">
    <w:name w:val="Unresolved Mention"/>
    <w:basedOn w:val="DefaultParagraphFont"/>
    <w:uiPriority w:val="99"/>
    <w:rsid w:val="002F6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dsb.on.ca/Community/How-to-Get-Involved/Community-Advisory-Committees/Equity-Policy-Community-Advisory-Committe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French, Sonia</cp:lastModifiedBy>
  <cp:revision>2</cp:revision>
  <cp:lastPrinted>2019-02-19T14:45:00Z</cp:lastPrinted>
  <dcterms:created xsi:type="dcterms:W3CDTF">2019-02-21T13:49:00Z</dcterms:created>
  <dcterms:modified xsi:type="dcterms:W3CDTF">2019-02-21T13:49:00Z</dcterms:modified>
</cp:coreProperties>
</file>