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0" w:rsidRPr="00F54F2C" w:rsidRDefault="00D44C52" w:rsidP="00C255D0">
      <w:pPr>
        <w:jc w:val="center"/>
        <w:rPr>
          <w:rFonts w:asciiTheme="majorHAnsi" w:hAnsiTheme="majorHAnsi"/>
          <w:b/>
          <w:sz w:val="36"/>
        </w:rPr>
      </w:pPr>
      <w:r w:rsidRPr="00D44C52">
        <w:rPr>
          <w:rFonts w:asciiTheme="majorHAnsi" w:hAnsiTheme="majorHAnsi"/>
          <w:b/>
          <w:sz w:val="36"/>
          <w:highlight w:val="yellow"/>
        </w:rPr>
        <w:t>NEW</w:t>
      </w:r>
      <w:r>
        <w:rPr>
          <w:rFonts w:asciiTheme="majorHAnsi" w:hAnsiTheme="majorHAnsi"/>
          <w:b/>
          <w:sz w:val="36"/>
        </w:rPr>
        <w:t xml:space="preserve"> </w:t>
      </w:r>
      <w:r w:rsidR="00122044">
        <w:rPr>
          <w:rFonts w:asciiTheme="majorHAnsi" w:hAnsiTheme="majorHAnsi"/>
          <w:b/>
          <w:sz w:val="36"/>
        </w:rPr>
        <w:t>MIDDLE</w:t>
      </w:r>
      <w:r w:rsidR="00C255D0" w:rsidRPr="00F54F2C">
        <w:rPr>
          <w:rFonts w:asciiTheme="majorHAnsi" w:hAnsiTheme="majorHAnsi"/>
          <w:b/>
          <w:sz w:val="36"/>
        </w:rPr>
        <w:t xml:space="preserve"> FRENCH IMMERSION</w:t>
      </w:r>
      <w:r w:rsidR="00C255D0">
        <w:rPr>
          <w:rFonts w:asciiTheme="majorHAnsi" w:hAnsiTheme="majorHAnsi"/>
          <w:b/>
          <w:sz w:val="36"/>
        </w:rPr>
        <w:t xml:space="preserve"> </w:t>
      </w:r>
      <w:r w:rsidR="001215D1">
        <w:rPr>
          <w:rFonts w:asciiTheme="majorHAnsi" w:hAnsiTheme="majorHAnsi"/>
          <w:b/>
          <w:sz w:val="36"/>
        </w:rPr>
        <w:t>PROGRAM</w:t>
      </w:r>
    </w:p>
    <w:p w:rsidR="00C255D0" w:rsidRDefault="006B2D08" w:rsidP="00C255D0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2021-2022</w:t>
      </w:r>
    </w:p>
    <w:p w:rsidR="00C255D0" w:rsidRPr="00730450" w:rsidRDefault="00C255D0" w:rsidP="00C255D0">
      <w:pPr>
        <w:jc w:val="center"/>
        <w:rPr>
          <w:rFonts w:asciiTheme="majorHAnsi" w:hAnsiTheme="majorHAnsi"/>
          <w:b/>
          <w:sz w:val="24"/>
          <w:szCs w:val="24"/>
        </w:rPr>
      </w:pPr>
    </w:p>
    <w:p w:rsidR="00C255D0" w:rsidRPr="004A0807" w:rsidRDefault="00C255D0" w:rsidP="00C255D0">
      <w:pPr>
        <w:jc w:val="center"/>
        <w:rPr>
          <w:rFonts w:asciiTheme="majorHAnsi" w:hAnsiTheme="majorHAnsi"/>
          <w:b/>
          <w:sz w:val="30"/>
          <w:szCs w:val="30"/>
        </w:rPr>
      </w:pPr>
      <w:r w:rsidRPr="004A0807">
        <w:rPr>
          <w:rFonts w:asciiTheme="majorHAnsi" w:hAnsiTheme="majorHAnsi"/>
          <w:b/>
          <w:sz w:val="30"/>
          <w:szCs w:val="30"/>
          <w:highlight w:val="yellow"/>
        </w:rPr>
        <w:t>PARENTS/GUARDIANS</w:t>
      </w:r>
      <w:r w:rsidR="007C5E3E" w:rsidRPr="004A0807">
        <w:rPr>
          <w:rFonts w:asciiTheme="majorHAnsi" w:hAnsiTheme="majorHAnsi"/>
          <w:b/>
          <w:sz w:val="30"/>
          <w:szCs w:val="30"/>
          <w:highlight w:val="yellow"/>
        </w:rPr>
        <w:t>/FAMILIES</w:t>
      </w:r>
      <w:r w:rsidR="00122044">
        <w:rPr>
          <w:rFonts w:asciiTheme="majorHAnsi" w:hAnsiTheme="majorHAnsi"/>
          <w:b/>
          <w:sz w:val="30"/>
          <w:szCs w:val="30"/>
          <w:highlight w:val="yellow"/>
        </w:rPr>
        <w:t xml:space="preserve"> OF CHILDREN IN GRADE 3</w:t>
      </w:r>
    </w:p>
    <w:p w:rsidR="00C255D0" w:rsidRPr="009808E4" w:rsidRDefault="00C255D0" w:rsidP="00C255D0">
      <w:pPr>
        <w:jc w:val="center"/>
        <w:rPr>
          <w:rFonts w:asciiTheme="majorHAnsi" w:hAnsiTheme="majorHAnsi"/>
          <w:b/>
          <w:sz w:val="20"/>
          <w:szCs w:val="20"/>
        </w:rPr>
      </w:pPr>
    </w:p>
    <w:p w:rsidR="00C255D0" w:rsidRPr="002D3845" w:rsidRDefault="00C255D0" w:rsidP="00C255D0">
      <w:pPr>
        <w:jc w:val="center"/>
        <w:rPr>
          <w:rFonts w:asciiTheme="majorHAnsi" w:hAnsiTheme="majorHAnsi"/>
          <w:sz w:val="26"/>
          <w:szCs w:val="26"/>
        </w:rPr>
      </w:pPr>
      <w:r w:rsidRPr="002D3845">
        <w:rPr>
          <w:rFonts w:asciiTheme="majorHAnsi" w:hAnsiTheme="majorHAnsi"/>
          <w:i/>
          <w:sz w:val="26"/>
          <w:szCs w:val="26"/>
        </w:rPr>
        <w:t xml:space="preserve">You have a choice to make about French programming for your child.                                     </w:t>
      </w:r>
      <w:r w:rsidR="000E44BB" w:rsidRPr="002D3845">
        <w:rPr>
          <w:rFonts w:asciiTheme="majorHAnsi" w:hAnsiTheme="majorHAnsi"/>
          <w:i/>
          <w:sz w:val="26"/>
          <w:szCs w:val="26"/>
        </w:rPr>
        <w:t xml:space="preserve">                </w:t>
      </w:r>
      <w:r w:rsidR="002D3845">
        <w:rPr>
          <w:rFonts w:asciiTheme="majorHAnsi" w:hAnsiTheme="majorHAnsi"/>
          <w:i/>
          <w:sz w:val="26"/>
          <w:szCs w:val="26"/>
        </w:rPr>
        <w:t xml:space="preserve">           </w:t>
      </w:r>
      <w:r w:rsidR="007C5E3E" w:rsidRPr="002D3845">
        <w:rPr>
          <w:rFonts w:asciiTheme="majorHAnsi" w:hAnsiTheme="majorHAnsi"/>
          <w:i/>
          <w:sz w:val="26"/>
          <w:szCs w:val="26"/>
        </w:rPr>
        <w:t>For 2021</w:t>
      </w:r>
      <w:r w:rsidRPr="002D3845">
        <w:rPr>
          <w:rFonts w:asciiTheme="majorHAnsi" w:hAnsiTheme="majorHAnsi"/>
          <w:i/>
          <w:sz w:val="26"/>
          <w:szCs w:val="26"/>
        </w:rPr>
        <w:t>-202</w:t>
      </w:r>
      <w:r w:rsidR="007C5E3E" w:rsidRPr="002D3845">
        <w:rPr>
          <w:rFonts w:asciiTheme="majorHAnsi" w:hAnsiTheme="majorHAnsi"/>
          <w:i/>
          <w:sz w:val="26"/>
          <w:szCs w:val="26"/>
        </w:rPr>
        <w:t>2</w:t>
      </w:r>
      <w:r w:rsidRPr="002D3845">
        <w:rPr>
          <w:rFonts w:asciiTheme="majorHAnsi" w:hAnsiTheme="majorHAnsi"/>
          <w:i/>
          <w:sz w:val="26"/>
          <w:szCs w:val="26"/>
        </w:rPr>
        <w:t>, across the TDSB, we will continue to offer two programs:</w:t>
      </w:r>
    </w:p>
    <w:p w:rsidR="00C255D0" w:rsidRPr="002D3845" w:rsidRDefault="003C1A49" w:rsidP="00C255D0">
      <w:pPr>
        <w:jc w:val="center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Early</w:t>
      </w:r>
      <w:r w:rsidR="00C255D0" w:rsidRPr="002D3845">
        <w:rPr>
          <w:rFonts w:asciiTheme="majorHAnsi" w:hAnsiTheme="majorHAnsi"/>
          <w:i/>
          <w:sz w:val="26"/>
          <w:szCs w:val="26"/>
        </w:rPr>
        <w:t xml:space="preserve"> French Immersion (SK entry) and </w:t>
      </w:r>
      <w:r w:rsidR="007C5E3E" w:rsidRPr="002D3845">
        <w:rPr>
          <w:rFonts w:asciiTheme="majorHAnsi" w:hAnsiTheme="majorHAnsi"/>
          <w:i/>
          <w:sz w:val="26"/>
          <w:szCs w:val="26"/>
        </w:rPr>
        <w:t>Middle</w:t>
      </w:r>
      <w:r w:rsidR="00C255D0" w:rsidRPr="002D3845">
        <w:rPr>
          <w:rFonts w:asciiTheme="majorHAnsi" w:hAnsiTheme="majorHAnsi"/>
          <w:i/>
          <w:sz w:val="26"/>
          <w:szCs w:val="26"/>
        </w:rPr>
        <w:t xml:space="preserve"> French</w:t>
      </w:r>
      <w:r w:rsidR="007C5E3E" w:rsidRPr="002D3845">
        <w:rPr>
          <w:rFonts w:asciiTheme="majorHAnsi" w:hAnsiTheme="majorHAnsi"/>
          <w:i/>
          <w:sz w:val="26"/>
          <w:szCs w:val="26"/>
        </w:rPr>
        <w:t xml:space="preserve"> Immersion</w:t>
      </w:r>
      <w:r w:rsidR="002E12CD">
        <w:rPr>
          <w:rFonts w:asciiTheme="majorHAnsi" w:hAnsiTheme="majorHAnsi"/>
          <w:i/>
          <w:sz w:val="26"/>
          <w:szCs w:val="26"/>
        </w:rPr>
        <w:t xml:space="preserve"> (Grade</w:t>
      </w:r>
      <w:r w:rsidR="007C5E3E" w:rsidRPr="002D3845">
        <w:rPr>
          <w:rFonts w:asciiTheme="majorHAnsi" w:hAnsiTheme="majorHAnsi"/>
          <w:i/>
          <w:sz w:val="26"/>
          <w:szCs w:val="26"/>
        </w:rPr>
        <w:t xml:space="preserve"> </w:t>
      </w:r>
      <w:r w:rsidR="00C255D0" w:rsidRPr="002D3845">
        <w:rPr>
          <w:rFonts w:asciiTheme="majorHAnsi" w:hAnsiTheme="majorHAnsi"/>
          <w:i/>
          <w:sz w:val="26"/>
          <w:szCs w:val="26"/>
        </w:rPr>
        <w:t>4 entry).</w:t>
      </w:r>
    </w:p>
    <w:p w:rsidR="00C255D0" w:rsidRPr="002D3845" w:rsidRDefault="00C255D0" w:rsidP="00C255D0">
      <w:pPr>
        <w:jc w:val="center"/>
        <w:rPr>
          <w:rFonts w:asciiTheme="majorHAnsi" w:hAnsiTheme="majorHAnsi"/>
          <w:i/>
          <w:sz w:val="26"/>
          <w:szCs w:val="26"/>
        </w:rPr>
      </w:pPr>
    </w:p>
    <w:p w:rsidR="00C255D0" w:rsidRPr="002D3845" w:rsidRDefault="00C255D0" w:rsidP="00C255D0">
      <w:pPr>
        <w:jc w:val="center"/>
        <w:rPr>
          <w:rFonts w:asciiTheme="majorHAnsi" w:hAnsiTheme="majorHAnsi"/>
          <w:sz w:val="26"/>
          <w:szCs w:val="26"/>
        </w:rPr>
      </w:pPr>
      <w:r w:rsidRPr="002D3845">
        <w:rPr>
          <w:rFonts w:asciiTheme="majorHAnsi" w:hAnsiTheme="majorHAnsi"/>
          <w:i/>
          <w:sz w:val="26"/>
          <w:szCs w:val="26"/>
        </w:rPr>
        <w:t xml:space="preserve"> </w:t>
      </w:r>
      <w:r w:rsidR="00CD0123">
        <w:rPr>
          <w:rFonts w:asciiTheme="majorHAnsi" w:hAnsiTheme="majorHAnsi"/>
          <w:b/>
          <w:i/>
          <w:sz w:val="26"/>
          <w:szCs w:val="26"/>
        </w:rPr>
        <w:t>Grade 3</w:t>
      </w:r>
      <w:r w:rsidRPr="002D3845">
        <w:rPr>
          <w:rFonts w:asciiTheme="majorHAnsi" w:hAnsiTheme="majorHAnsi"/>
          <w:i/>
          <w:sz w:val="26"/>
          <w:szCs w:val="26"/>
        </w:rPr>
        <w:t xml:space="preserve"> is the </w:t>
      </w:r>
      <w:r w:rsidRPr="002D3845">
        <w:rPr>
          <w:rFonts w:asciiTheme="majorHAnsi" w:hAnsiTheme="majorHAnsi"/>
          <w:b/>
          <w:i/>
          <w:sz w:val="26"/>
          <w:szCs w:val="26"/>
          <w:highlight w:val="yellow"/>
          <w:u w:val="single"/>
        </w:rPr>
        <w:t>ONLY</w:t>
      </w:r>
      <w:r w:rsidR="007C5E3E" w:rsidRPr="002D3845">
        <w:rPr>
          <w:rFonts w:asciiTheme="majorHAnsi" w:hAnsiTheme="majorHAnsi"/>
          <w:i/>
          <w:sz w:val="26"/>
          <w:szCs w:val="26"/>
        </w:rPr>
        <w:t xml:space="preserve"> time your child </w:t>
      </w:r>
      <w:r w:rsidR="002D3845" w:rsidRPr="002D3845">
        <w:rPr>
          <w:rFonts w:asciiTheme="majorHAnsi" w:hAnsiTheme="majorHAnsi"/>
          <w:i/>
          <w:sz w:val="26"/>
          <w:szCs w:val="26"/>
        </w:rPr>
        <w:t>may</w:t>
      </w:r>
      <w:r w:rsidR="007C5E3E" w:rsidRPr="002D3845">
        <w:rPr>
          <w:rFonts w:asciiTheme="majorHAnsi" w:hAnsiTheme="majorHAnsi"/>
          <w:i/>
          <w:sz w:val="26"/>
          <w:szCs w:val="26"/>
        </w:rPr>
        <w:t xml:space="preserve"> </w:t>
      </w:r>
      <w:r w:rsidR="00CD0123">
        <w:rPr>
          <w:rFonts w:asciiTheme="majorHAnsi" w:hAnsiTheme="majorHAnsi"/>
          <w:i/>
          <w:sz w:val="26"/>
          <w:szCs w:val="26"/>
        </w:rPr>
        <w:t xml:space="preserve">apply to </w:t>
      </w:r>
      <w:bookmarkStart w:id="0" w:name="_GoBack"/>
      <w:bookmarkEnd w:id="0"/>
      <w:r w:rsidR="007C5E3E" w:rsidRPr="002D3845">
        <w:rPr>
          <w:rFonts w:asciiTheme="majorHAnsi" w:hAnsiTheme="majorHAnsi"/>
          <w:i/>
          <w:sz w:val="26"/>
          <w:szCs w:val="26"/>
        </w:rPr>
        <w:t>begin the</w:t>
      </w:r>
      <w:r w:rsidRPr="002D3845">
        <w:rPr>
          <w:rFonts w:asciiTheme="majorHAnsi" w:hAnsiTheme="majorHAnsi"/>
          <w:i/>
          <w:sz w:val="26"/>
          <w:szCs w:val="26"/>
        </w:rPr>
        <w:t xml:space="preserve"> </w:t>
      </w:r>
      <w:r w:rsidR="00122044">
        <w:rPr>
          <w:rFonts w:asciiTheme="majorHAnsi" w:hAnsiTheme="majorHAnsi"/>
          <w:b/>
          <w:i/>
          <w:sz w:val="26"/>
          <w:szCs w:val="26"/>
        </w:rPr>
        <w:t>Middle</w:t>
      </w:r>
      <w:r w:rsidRPr="002D3845">
        <w:rPr>
          <w:rFonts w:asciiTheme="majorHAnsi" w:hAnsiTheme="majorHAnsi"/>
          <w:b/>
          <w:i/>
          <w:sz w:val="26"/>
          <w:szCs w:val="26"/>
        </w:rPr>
        <w:t xml:space="preserve"> French Immersion</w:t>
      </w:r>
      <w:r w:rsidRPr="002D3845">
        <w:rPr>
          <w:rFonts w:asciiTheme="majorHAnsi" w:hAnsiTheme="majorHAnsi"/>
          <w:i/>
          <w:sz w:val="26"/>
          <w:szCs w:val="26"/>
        </w:rPr>
        <w:t xml:space="preserve"> program.</w:t>
      </w:r>
    </w:p>
    <w:p w:rsidR="00C255D0" w:rsidRPr="00730450" w:rsidRDefault="00C255D0" w:rsidP="00C255D0">
      <w:pPr>
        <w:rPr>
          <w:rFonts w:asciiTheme="majorHAnsi" w:hAnsiTheme="majorHAnsi"/>
          <w:b/>
          <w:sz w:val="24"/>
          <w:szCs w:val="24"/>
        </w:rPr>
      </w:pPr>
    </w:p>
    <w:p w:rsidR="00C255D0" w:rsidRPr="00AB7341" w:rsidRDefault="00C255D0" w:rsidP="00C255D0">
      <w:pPr>
        <w:rPr>
          <w:rFonts w:asciiTheme="majorHAnsi" w:hAnsiTheme="majorHAnsi"/>
          <w:b/>
          <w:u w:val="single"/>
        </w:rPr>
      </w:pPr>
      <w:r w:rsidRPr="00AB7341">
        <w:rPr>
          <w:rFonts w:asciiTheme="majorHAnsi" w:hAnsiTheme="majorHAnsi"/>
          <w:b/>
          <w:u w:val="single"/>
        </w:rPr>
        <w:t xml:space="preserve">WHAT IS </w:t>
      </w:r>
      <w:r w:rsidR="00122044">
        <w:rPr>
          <w:rFonts w:asciiTheme="majorHAnsi" w:hAnsiTheme="majorHAnsi"/>
          <w:b/>
          <w:u w:val="single"/>
        </w:rPr>
        <w:t>MIDDLE</w:t>
      </w:r>
      <w:r w:rsidRPr="00AB7341">
        <w:rPr>
          <w:rFonts w:asciiTheme="majorHAnsi" w:hAnsiTheme="majorHAnsi"/>
          <w:b/>
          <w:u w:val="single"/>
        </w:rPr>
        <w:t xml:space="preserve"> FRENCH IMMERSION?</w:t>
      </w:r>
    </w:p>
    <w:p w:rsidR="00C255D0" w:rsidRPr="009808E4" w:rsidRDefault="00C255D0" w:rsidP="00C255D0">
      <w:pPr>
        <w:rPr>
          <w:rFonts w:asciiTheme="majorHAnsi" w:hAnsiTheme="majorHAnsi"/>
          <w:b/>
          <w:sz w:val="20"/>
          <w:szCs w:val="20"/>
        </w:rPr>
      </w:pPr>
    </w:p>
    <w:p w:rsidR="007B511B" w:rsidRPr="00D44C52" w:rsidRDefault="00122044" w:rsidP="007B511B">
      <w:pPr>
        <w:rPr>
          <w:rFonts w:asciiTheme="majorHAnsi" w:hAnsiTheme="majorHAnsi"/>
        </w:rPr>
      </w:pPr>
      <w:r>
        <w:rPr>
          <w:rFonts w:asciiTheme="majorHAnsi" w:hAnsiTheme="majorHAnsi"/>
        </w:rPr>
        <w:t>Middle</w:t>
      </w:r>
      <w:r w:rsidR="00C255D0" w:rsidRPr="00AB7341">
        <w:rPr>
          <w:rFonts w:asciiTheme="majorHAnsi" w:hAnsiTheme="majorHAnsi"/>
        </w:rPr>
        <w:t xml:space="preserve"> French Immersion programs are designed for students who do not speak French at home. The </w:t>
      </w:r>
      <w:r>
        <w:rPr>
          <w:rFonts w:asciiTheme="majorHAnsi" w:hAnsiTheme="majorHAnsi"/>
        </w:rPr>
        <w:t xml:space="preserve">Middle French Immersion program (Grade 4 Entry) </w:t>
      </w:r>
      <w:r w:rsidR="00753BFC">
        <w:rPr>
          <w:rFonts w:ascii="Cambria" w:eastAsia="Times New Roman" w:hAnsi="Cambria"/>
          <w:color w:val="000000"/>
          <w:lang w:eastAsia="en-CA"/>
        </w:rPr>
        <w:t xml:space="preserve">offers </w:t>
      </w:r>
      <w:r w:rsidR="007B511B" w:rsidRPr="007B511B">
        <w:rPr>
          <w:rFonts w:ascii="Cambria" w:eastAsia="Times New Roman" w:hAnsi="Cambria"/>
          <w:color w:val="000000"/>
          <w:lang w:eastAsia="en-CA"/>
        </w:rPr>
        <w:t xml:space="preserve">100% model of </w:t>
      </w:r>
      <w:r w:rsidR="00753BFC">
        <w:rPr>
          <w:rFonts w:ascii="Cambria" w:eastAsia="Times New Roman" w:hAnsi="Cambria"/>
          <w:color w:val="000000"/>
          <w:lang w:eastAsia="en-CA"/>
        </w:rPr>
        <w:t xml:space="preserve">French </w:t>
      </w:r>
      <w:r w:rsidR="007B511B" w:rsidRPr="007B511B">
        <w:rPr>
          <w:rFonts w:ascii="Cambria" w:eastAsia="Times New Roman" w:hAnsi="Cambria"/>
          <w:color w:val="000000"/>
          <w:lang w:eastAsia="en-CA"/>
        </w:rPr>
        <w:t>instruction</w:t>
      </w:r>
      <w:r w:rsidR="00753BFC">
        <w:rPr>
          <w:rFonts w:ascii="Cambria" w:eastAsia="Times New Roman" w:hAnsi="Cambria"/>
          <w:color w:val="000000"/>
          <w:lang w:eastAsia="en-CA"/>
        </w:rPr>
        <w:t xml:space="preserve"> in Grades 4 and 5</w:t>
      </w:r>
      <w:r w:rsidR="007B511B" w:rsidRPr="007B511B">
        <w:rPr>
          <w:rFonts w:ascii="Cambria" w:eastAsia="Times New Roman" w:hAnsi="Cambria"/>
          <w:color w:val="000000"/>
          <w:lang w:eastAsia="en-CA"/>
        </w:rPr>
        <w:t xml:space="preserve"> in most schools (with the exception of a PREP providing subject that may be delivered in English if required).</w:t>
      </w:r>
      <w:r w:rsidR="007B511B" w:rsidRPr="00AB7341">
        <w:rPr>
          <w:rFonts w:ascii="Cambria" w:eastAsia="Times New Roman" w:hAnsi="Cambria"/>
          <w:color w:val="000000"/>
          <w:lang w:eastAsia="en-CA"/>
        </w:rPr>
        <w:t xml:space="preserve"> </w:t>
      </w:r>
      <w:r>
        <w:rPr>
          <w:rFonts w:asciiTheme="majorHAnsi" w:hAnsiTheme="majorHAnsi"/>
        </w:rPr>
        <w:t>English is introduced in Grade 6. The model of instruction for Grades 6</w:t>
      </w:r>
      <w:r w:rsidR="00D876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D876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8 is 75% French and 25% English</w:t>
      </w:r>
      <w:r w:rsidR="00D250B6">
        <w:rPr>
          <w:rFonts w:asciiTheme="majorHAnsi" w:hAnsiTheme="majorHAnsi"/>
        </w:rPr>
        <w:t xml:space="preserve"> with Science and Language taught in English</w:t>
      </w:r>
      <w:r>
        <w:rPr>
          <w:rFonts w:asciiTheme="majorHAnsi" w:hAnsiTheme="majorHAnsi"/>
        </w:rPr>
        <w:t xml:space="preserve">. </w:t>
      </w:r>
      <w:r w:rsidR="007B511B" w:rsidRPr="00AB7341">
        <w:rPr>
          <w:rFonts w:asciiTheme="majorHAnsi" w:hAnsiTheme="majorHAnsi"/>
        </w:rPr>
        <w:t xml:space="preserve"> </w:t>
      </w:r>
      <w:r w:rsidR="00D44C52" w:rsidRPr="00AC75A1">
        <w:rPr>
          <w:rFonts w:asciiTheme="majorHAnsi" w:hAnsiTheme="majorHAnsi"/>
          <w:b/>
          <w:u w:val="single"/>
        </w:rPr>
        <w:t>Please note:</w:t>
      </w:r>
      <w:r w:rsidR="00D44C52" w:rsidRPr="00D44C52">
        <w:rPr>
          <w:rFonts w:asciiTheme="majorHAnsi" w:hAnsiTheme="majorHAnsi"/>
        </w:rPr>
        <w:t xml:space="preserve"> This program will replace the Junior Extended French program as the</w:t>
      </w:r>
      <w:r w:rsidR="00B623C5">
        <w:rPr>
          <w:rFonts w:asciiTheme="majorHAnsi" w:hAnsiTheme="majorHAnsi"/>
        </w:rPr>
        <w:t xml:space="preserve"> Grade 4 entry program in TDSB.</w:t>
      </w:r>
    </w:p>
    <w:p w:rsidR="00122044" w:rsidRPr="00D8766F" w:rsidRDefault="00122044" w:rsidP="007B511B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2D3845" w:rsidRPr="00D8766F" w:rsidRDefault="002D3845" w:rsidP="007B511B">
      <w:pPr>
        <w:rPr>
          <w:rFonts w:asciiTheme="majorHAnsi" w:eastAsia="Times New Roman" w:hAnsiTheme="majorHAnsi"/>
          <w:lang w:eastAsia="en-CA"/>
        </w:rPr>
      </w:pPr>
      <w:r w:rsidRPr="00D8766F">
        <w:rPr>
          <w:rFonts w:asciiTheme="majorHAnsi" w:eastAsia="Times New Roman" w:hAnsiTheme="majorHAnsi"/>
          <w:lang w:eastAsia="en-CA"/>
        </w:rPr>
        <w:t xml:space="preserve">The subjects taught in </w:t>
      </w:r>
      <w:r w:rsidR="003C1A49" w:rsidRPr="00D8766F">
        <w:rPr>
          <w:rFonts w:asciiTheme="majorHAnsi" w:eastAsia="Times New Roman" w:hAnsiTheme="majorHAnsi"/>
          <w:lang w:eastAsia="en-CA"/>
        </w:rPr>
        <w:t xml:space="preserve">French from </w:t>
      </w:r>
      <w:r w:rsidR="00122044" w:rsidRPr="00D8766F">
        <w:rPr>
          <w:rFonts w:asciiTheme="majorHAnsi" w:eastAsia="Times New Roman" w:hAnsiTheme="majorHAnsi"/>
          <w:lang w:eastAsia="en-CA"/>
        </w:rPr>
        <w:t>Grade 4</w:t>
      </w:r>
      <w:r w:rsidR="00D06FBA" w:rsidRPr="00D8766F">
        <w:rPr>
          <w:rFonts w:asciiTheme="majorHAnsi" w:eastAsia="Times New Roman" w:hAnsiTheme="majorHAnsi"/>
          <w:lang w:eastAsia="en-CA"/>
        </w:rPr>
        <w:t xml:space="preserve"> through to Grade </w:t>
      </w:r>
      <w:r w:rsidRPr="00D8766F">
        <w:rPr>
          <w:rFonts w:asciiTheme="majorHAnsi" w:eastAsia="Times New Roman" w:hAnsiTheme="majorHAnsi"/>
          <w:lang w:eastAsia="en-CA"/>
        </w:rPr>
        <w:t>8:</w:t>
      </w:r>
    </w:p>
    <w:p w:rsidR="002D3845" w:rsidRPr="00D8766F" w:rsidRDefault="002D3845" w:rsidP="002D3845">
      <w:pPr>
        <w:pStyle w:val="ListParagraph"/>
        <w:numPr>
          <w:ilvl w:val="0"/>
          <w:numId w:val="39"/>
        </w:numPr>
        <w:rPr>
          <w:rFonts w:asciiTheme="majorHAnsi" w:eastAsia="Times New Roman" w:hAnsiTheme="majorHAnsi"/>
          <w:lang w:eastAsia="en-CA"/>
        </w:rPr>
      </w:pPr>
      <w:r w:rsidRPr="00D8766F">
        <w:rPr>
          <w:rFonts w:asciiTheme="majorHAnsi" w:eastAsia="Times New Roman" w:hAnsiTheme="majorHAnsi"/>
          <w:lang w:eastAsia="en-CA"/>
        </w:rPr>
        <w:t>Math</w:t>
      </w:r>
    </w:p>
    <w:p w:rsidR="002D3845" w:rsidRPr="00D8766F" w:rsidRDefault="002D3845" w:rsidP="002D3845">
      <w:pPr>
        <w:pStyle w:val="ListParagraph"/>
        <w:numPr>
          <w:ilvl w:val="0"/>
          <w:numId w:val="39"/>
        </w:numPr>
        <w:rPr>
          <w:rFonts w:asciiTheme="majorHAnsi" w:eastAsia="Times New Roman" w:hAnsiTheme="majorHAnsi"/>
          <w:lang w:eastAsia="en-CA"/>
        </w:rPr>
      </w:pPr>
      <w:r w:rsidRPr="00D8766F">
        <w:rPr>
          <w:rFonts w:asciiTheme="majorHAnsi" w:eastAsia="Times New Roman" w:hAnsiTheme="majorHAnsi"/>
          <w:lang w:eastAsia="en-CA"/>
        </w:rPr>
        <w:t>Social Studies</w:t>
      </w:r>
      <w:r w:rsidR="00AB7341" w:rsidRPr="00D8766F">
        <w:rPr>
          <w:rFonts w:asciiTheme="majorHAnsi" w:eastAsia="Times New Roman" w:hAnsiTheme="majorHAnsi"/>
          <w:lang w:eastAsia="en-CA"/>
        </w:rPr>
        <w:t xml:space="preserve"> (Geography/History)</w:t>
      </w:r>
    </w:p>
    <w:p w:rsidR="002D3845" w:rsidRPr="00D8766F" w:rsidRDefault="002D3845" w:rsidP="002D3845">
      <w:pPr>
        <w:pStyle w:val="ListParagraph"/>
        <w:numPr>
          <w:ilvl w:val="0"/>
          <w:numId w:val="39"/>
        </w:numPr>
        <w:rPr>
          <w:rFonts w:asciiTheme="majorHAnsi" w:eastAsia="Times New Roman" w:hAnsiTheme="majorHAnsi"/>
          <w:lang w:eastAsia="en-CA"/>
        </w:rPr>
      </w:pPr>
      <w:r w:rsidRPr="00D8766F">
        <w:rPr>
          <w:rFonts w:asciiTheme="majorHAnsi" w:eastAsia="Times New Roman" w:hAnsiTheme="majorHAnsi"/>
          <w:lang w:eastAsia="en-CA"/>
        </w:rPr>
        <w:t>French Language</w:t>
      </w:r>
    </w:p>
    <w:p w:rsidR="002D3845" w:rsidRPr="007B511B" w:rsidRDefault="002D3845" w:rsidP="007B511B">
      <w:pPr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C255D0" w:rsidRPr="00AB7341" w:rsidRDefault="00C255D0" w:rsidP="00C255D0">
      <w:pPr>
        <w:rPr>
          <w:rFonts w:asciiTheme="majorHAnsi" w:hAnsiTheme="majorHAnsi"/>
          <w:b/>
          <w:i/>
        </w:rPr>
      </w:pPr>
      <w:r w:rsidRPr="00AB7341">
        <w:rPr>
          <w:rFonts w:asciiTheme="majorHAnsi" w:hAnsiTheme="majorHAnsi"/>
        </w:rPr>
        <w:t>After Grade 8, students continue the French Immersion program at designated secondary schools. Students who successfully complete a minimum of 10 credits in French at the secondary school level are eligible for a Certificate of Bilingual Studies in French within the TDSB.</w:t>
      </w:r>
    </w:p>
    <w:p w:rsidR="00C255D0" w:rsidRPr="009808E4" w:rsidRDefault="00C255D0" w:rsidP="00C255D0">
      <w:pPr>
        <w:ind w:left="1440"/>
        <w:contextualSpacing/>
        <w:rPr>
          <w:rFonts w:asciiTheme="majorHAnsi" w:hAnsiTheme="majorHAnsi"/>
          <w:sz w:val="20"/>
          <w:szCs w:val="20"/>
        </w:rPr>
      </w:pPr>
    </w:p>
    <w:p w:rsidR="00034CE4" w:rsidRPr="00DD665F" w:rsidRDefault="00034CE4" w:rsidP="00034CE4">
      <w:pPr>
        <w:rPr>
          <w:rFonts w:asciiTheme="majorHAnsi" w:hAnsiTheme="majorHAnsi"/>
        </w:rPr>
      </w:pPr>
      <w:r w:rsidRPr="00DD665F">
        <w:rPr>
          <w:rFonts w:asciiTheme="majorHAnsi" w:hAnsiTheme="majorHAnsi"/>
        </w:rPr>
        <w:t xml:space="preserve">For information on the Application process or how to find your associated </w:t>
      </w:r>
      <w:r w:rsidR="00122044">
        <w:rPr>
          <w:rFonts w:asciiTheme="majorHAnsi" w:hAnsiTheme="majorHAnsi"/>
        </w:rPr>
        <w:t>Middle</w:t>
      </w:r>
      <w:r w:rsidR="00AB7341" w:rsidRPr="00DD665F">
        <w:rPr>
          <w:rFonts w:asciiTheme="majorHAnsi" w:hAnsiTheme="majorHAnsi"/>
        </w:rPr>
        <w:t xml:space="preserve"> </w:t>
      </w:r>
      <w:r w:rsidRPr="00DD665F">
        <w:rPr>
          <w:rFonts w:asciiTheme="majorHAnsi" w:hAnsiTheme="majorHAnsi"/>
        </w:rPr>
        <w:t>French Immersion school for your area, please visit the website below and</w:t>
      </w:r>
      <w:r w:rsidR="00AB7341" w:rsidRPr="00DD665F">
        <w:rPr>
          <w:rFonts w:asciiTheme="majorHAnsi" w:hAnsiTheme="majorHAnsi"/>
        </w:rPr>
        <w:t>/or access the</w:t>
      </w:r>
      <w:r w:rsidRPr="00DD665F">
        <w:rPr>
          <w:rFonts w:asciiTheme="majorHAnsi" w:hAnsiTheme="majorHAnsi"/>
        </w:rPr>
        <w:t xml:space="preserve"> Frequently Asked Questions under </w:t>
      </w:r>
      <w:r w:rsidR="00AB7341" w:rsidRPr="00DD665F">
        <w:rPr>
          <w:rFonts w:asciiTheme="majorHAnsi" w:hAnsiTheme="majorHAnsi"/>
        </w:rPr>
        <w:t>Application Process</w:t>
      </w:r>
      <w:r w:rsidRPr="00DD665F">
        <w:rPr>
          <w:rFonts w:asciiTheme="majorHAnsi" w:hAnsiTheme="majorHAnsi"/>
        </w:rPr>
        <w:t xml:space="preserve"> – left menu</w:t>
      </w:r>
      <w:r w:rsidR="006E2085" w:rsidRPr="00DD665F">
        <w:rPr>
          <w:rFonts w:asciiTheme="majorHAnsi" w:hAnsiTheme="majorHAnsi"/>
        </w:rPr>
        <w:t xml:space="preserve"> bar</w:t>
      </w:r>
      <w:r w:rsidRPr="00DD665F">
        <w:rPr>
          <w:rFonts w:asciiTheme="majorHAnsi" w:hAnsiTheme="majorHAnsi"/>
        </w:rPr>
        <w:t>:</w:t>
      </w:r>
    </w:p>
    <w:p w:rsidR="00034CE4" w:rsidRDefault="00034CE4" w:rsidP="00C255D0">
      <w:pPr>
        <w:rPr>
          <w:rFonts w:asciiTheme="majorHAnsi" w:hAnsiTheme="majorHAnsi"/>
          <w:b/>
          <w:sz w:val="20"/>
          <w:szCs w:val="20"/>
        </w:rPr>
      </w:pPr>
    </w:p>
    <w:p w:rsidR="002D3845" w:rsidRPr="000C0444" w:rsidRDefault="005F3498" w:rsidP="00C255D0">
      <w:pPr>
        <w:rPr>
          <w:rFonts w:asciiTheme="majorHAnsi" w:hAnsiTheme="majorHAnsi"/>
        </w:rPr>
      </w:pPr>
      <w:hyperlink r:id="rId9" w:history="1">
        <w:r w:rsidR="000C0444" w:rsidRPr="000C0444">
          <w:rPr>
            <w:rStyle w:val="Hyperlink"/>
            <w:rFonts w:asciiTheme="majorHAnsi" w:hAnsiTheme="majorHAnsi"/>
          </w:rPr>
          <w:t>https://www.tdsb.on.ca/Elementary-School/School-Choices/French-Programs</w:t>
        </w:r>
      </w:hyperlink>
    </w:p>
    <w:p w:rsidR="000C0444" w:rsidRPr="009808E4" w:rsidRDefault="000C0444" w:rsidP="00C255D0">
      <w:pPr>
        <w:rPr>
          <w:rFonts w:asciiTheme="majorHAnsi" w:hAnsiTheme="majorHAnsi"/>
          <w:b/>
          <w:sz w:val="20"/>
          <w:szCs w:val="20"/>
        </w:rPr>
      </w:pPr>
    </w:p>
    <w:p w:rsidR="00C255D0" w:rsidRPr="00AB7341" w:rsidRDefault="00C255D0" w:rsidP="00C255D0">
      <w:pPr>
        <w:rPr>
          <w:rFonts w:asciiTheme="majorHAnsi" w:hAnsiTheme="majorHAnsi"/>
          <w:i/>
        </w:rPr>
      </w:pPr>
      <w:r w:rsidRPr="00AB7341">
        <w:rPr>
          <w:rFonts w:asciiTheme="majorHAnsi" w:hAnsiTheme="majorHAnsi"/>
          <w:i/>
        </w:rPr>
        <w:t>*Catchments are based on the student’s home address and may change in accordance with TDSB procedures.</w:t>
      </w:r>
    </w:p>
    <w:p w:rsidR="00730450" w:rsidRPr="009808E4" w:rsidRDefault="00730450" w:rsidP="00C255D0">
      <w:pPr>
        <w:rPr>
          <w:rFonts w:asciiTheme="majorHAnsi" w:hAnsiTheme="majorHAnsi"/>
          <w:sz w:val="20"/>
          <w:szCs w:val="20"/>
        </w:rPr>
      </w:pPr>
    </w:p>
    <w:p w:rsidR="00C255D0" w:rsidRDefault="00713F08" w:rsidP="00C255D0">
      <w:pPr>
        <w:rPr>
          <w:rStyle w:val="Hyperlink"/>
          <w:rFonts w:asciiTheme="majorHAnsi" w:hAnsiTheme="majorHAnsi"/>
          <w:b/>
        </w:rPr>
      </w:pPr>
      <w:r w:rsidRPr="00AB7341">
        <w:rPr>
          <w:rFonts w:asciiTheme="majorHAnsi" w:hAnsiTheme="majorHAnsi"/>
          <w:b/>
          <w:u w:val="single"/>
        </w:rPr>
        <w:t>FIND US AT</w:t>
      </w:r>
      <w:r w:rsidR="00015B9A" w:rsidRPr="00AB7341">
        <w:rPr>
          <w:rFonts w:asciiTheme="majorHAnsi" w:hAnsiTheme="majorHAnsi"/>
          <w:b/>
          <w:u w:val="single"/>
        </w:rPr>
        <w:t>:</w:t>
      </w:r>
      <w:r w:rsidR="00015B9A" w:rsidRPr="00AB7341">
        <w:rPr>
          <w:rFonts w:asciiTheme="majorHAnsi" w:hAnsiTheme="majorHAnsi"/>
          <w:b/>
        </w:rPr>
        <w:t xml:space="preserve"> </w:t>
      </w:r>
      <w:r w:rsidR="00015B9A" w:rsidRPr="00AB7341">
        <w:rPr>
          <w:rFonts w:asciiTheme="majorHAnsi" w:hAnsiTheme="majorHAnsi"/>
          <w:b/>
        </w:rPr>
        <w:tab/>
      </w:r>
      <w:hyperlink r:id="rId10" w:history="1">
        <w:r w:rsidR="00015B9A" w:rsidRPr="00AB7341">
          <w:rPr>
            <w:rStyle w:val="Hyperlink"/>
            <w:rFonts w:asciiTheme="majorHAnsi" w:hAnsiTheme="majorHAnsi"/>
            <w:b/>
          </w:rPr>
          <w:t>www.tdsb.on.ca/French</w:t>
        </w:r>
      </w:hyperlink>
    </w:p>
    <w:p w:rsidR="000C0444" w:rsidRPr="00AB7341" w:rsidRDefault="000C0444" w:rsidP="00C255D0">
      <w:pPr>
        <w:rPr>
          <w:rFonts w:asciiTheme="majorHAnsi" w:hAnsiTheme="majorHAnsi"/>
          <w:b/>
          <w:u w:val="single"/>
        </w:rPr>
      </w:pPr>
    </w:p>
    <w:p w:rsidR="00C255D0" w:rsidRDefault="00C255D0" w:rsidP="00C255D0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783DEA6" wp14:editId="3901349C">
            <wp:extent cx="4858233" cy="1467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3222" cy="14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D0" w:rsidRPr="007D5D86" w:rsidRDefault="00C255D0" w:rsidP="00C255D0">
      <w:pPr>
        <w:spacing w:after="200"/>
        <w:contextualSpacing/>
        <w:rPr>
          <w:rFonts w:asciiTheme="majorHAnsi" w:hAnsiTheme="majorHAnsi"/>
          <w:b/>
          <w:u w:val="single"/>
        </w:rPr>
      </w:pPr>
      <w:r w:rsidRPr="007D5D86">
        <w:rPr>
          <w:rFonts w:asciiTheme="majorHAnsi" w:hAnsiTheme="majorHAnsi"/>
          <w:b/>
          <w:u w:val="single"/>
        </w:rPr>
        <w:lastRenderedPageBreak/>
        <w:t>VIDEO INFORMATION ON THE APPLICATION PROCESS</w:t>
      </w:r>
    </w:p>
    <w:p w:rsidR="00C255D0" w:rsidRDefault="00C255D0" w:rsidP="00C255D0">
      <w:pPr>
        <w:spacing w:after="200"/>
        <w:contextualSpacing/>
        <w:rPr>
          <w:rFonts w:asciiTheme="majorHAnsi" w:hAnsiTheme="majorHAnsi"/>
          <w:sz w:val="24"/>
          <w:szCs w:val="24"/>
        </w:rPr>
      </w:pPr>
    </w:p>
    <w:p w:rsidR="00C255D0" w:rsidRPr="007D5D86" w:rsidRDefault="00C255D0" w:rsidP="00C255D0">
      <w:pPr>
        <w:spacing w:after="200"/>
        <w:contextualSpacing/>
        <w:rPr>
          <w:rFonts w:asciiTheme="majorHAnsi" w:hAnsiTheme="majorHAnsi"/>
        </w:rPr>
      </w:pPr>
      <w:r w:rsidRPr="007D5D86">
        <w:rPr>
          <w:rFonts w:asciiTheme="majorHAnsi" w:hAnsiTheme="majorHAnsi"/>
        </w:rPr>
        <w:t xml:space="preserve">At any time, parents/guardians can visit </w:t>
      </w:r>
      <w:hyperlink r:id="rId12" w:history="1">
        <w:r w:rsidRPr="007D5D86">
          <w:rPr>
            <w:rStyle w:val="Hyperlink"/>
            <w:rFonts w:asciiTheme="majorHAnsi" w:hAnsiTheme="majorHAnsi"/>
          </w:rPr>
          <w:t>www.tdsb.on.ca/french</w:t>
        </w:r>
      </w:hyperlink>
      <w:r w:rsidRPr="007D5D86">
        <w:rPr>
          <w:rFonts w:asciiTheme="majorHAnsi" w:hAnsiTheme="majorHAnsi"/>
        </w:rPr>
        <w:t xml:space="preserve"> to view a video that provides a great deal of information about our French programs as well as the application and placement process in </w:t>
      </w:r>
      <w:r w:rsidR="006B6922">
        <w:rPr>
          <w:rFonts w:asciiTheme="majorHAnsi" w:hAnsiTheme="majorHAnsi"/>
        </w:rPr>
        <w:t xml:space="preserve">the </w:t>
      </w:r>
      <w:r w:rsidR="0030226F">
        <w:rPr>
          <w:rFonts w:asciiTheme="majorHAnsi" w:hAnsiTheme="majorHAnsi"/>
        </w:rPr>
        <w:t>Early</w:t>
      </w:r>
      <w:r w:rsidRPr="007D5D86">
        <w:rPr>
          <w:rFonts w:asciiTheme="majorHAnsi" w:hAnsiTheme="majorHAnsi"/>
        </w:rPr>
        <w:t xml:space="preserve"> French Immersion and </w:t>
      </w:r>
      <w:r w:rsidR="007F6F10">
        <w:rPr>
          <w:rFonts w:asciiTheme="majorHAnsi" w:hAnsiTheme="majorHAnsi"/>
        </w:rPr>
        <w:t>the Middle</w:t>
      </w:r>
      <w:r w:rsidRPr="007D5D86">
        <w:rPr>
          <w:rFonts w:asciiTheme="majorHAnsi" w:hAnsiTheme="majorHAnsi"/>
        </w:rPr>
        <w:t xml:space="preserve"> French</w:t>
      </w:r>
      <w:r w:rsidR="007F6F10">
        <w:rPr>
          <w:rFonts w:asciiTheme="majorHAnsi" w:hAnsiTheme="majorHAnsi"/>
        </w:rPr>
        <w:t xml:space="preserve"> Immersion programs</w:t>
      </w:r>
      <w:r w:rsidRPr="007D5D86">
        <w:rPr>
          <w:rFonts w:asciiTheme="majorHAnsi" w:hAnsiTheme="majorHAnsi"/>
        </w:rPr>
        <w:t xml:space="preserve">. </w:t>
      </w:r>
    </w:p>
    <w:p w:rsidR="006B45CD" w:rsidRDefault="006B45CD" w:rsidP="006B45CD">
      <w:pPr>
        <w:rPr>
          <w:color w:val="000000"/>
          <w:sz w:val="24"/>
          <w:szCs w:val="24"/>
          <w:shd w:val="clear" w:color="auto" w:fill="FFFFFF"/>
        </w:rPr>
      </w:pPr>
    </w:p>
    <w:p w:rsidR="006B45CD" w:rsidRPr="006B45CD" w:rsidRDefault="006B45CD" w:rsidP="006B45C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For specific </w:t>
      </w:r>
      <w:r w:rsidRPr="006B45CD">
        <w:rPr>
          <w:rFonts w:asciiTheme="majorHAnsi" w:hAnsiTheme="majorHAnsi"/>
          <w:color w:val="000000"/>
          <w:shd w:val="clear" w:color="auto" w:fill="FFFFFF"/>
        </w:rPr>
        <w:t xml:space="preserve">information about Middle French Immersion Program, </w:t>
      </w:r>
      <w:r w:rsidRPr="00F70250">
        <w:rPr>
          <w:rFonts w:asciiTheme="majorHAnsi" w:hAnsiTheme="majorHAnsi"/>
          <w:b/>
          <w:i/>
          <w:color w:val="000000"/>
          <w:shd w:val="clear" w:color="auto" w:fill="FFFFFF"/>
        </w:rPr>
        <w:t>available in multiple languages</w:t>
      </w:r>
      <w:r w:rsidRPr="006B45CD">
        <w:rPr>
          <w:rFonts w:asciiTheme="majorHAnsi" w:hAnsiTheme="majorHAnsi"/>
          <w:color w:val="000000"/>
          <w:shd w:val="clear" w:color="auto" w:fill="FFFFFF"/>
        </w:rPr>
        <w:t xml:space="preserve">, please visit </w:t>
      </w:r>
      <w:hyperlink r:id="rId13" w:history="1">
        <w:r w:rsidRPr="006B45CD">
          <w:rPr>
            <w:rStyle w:val="Hyperlink"/>
            <w:rFonts w:asciiTheme="majorHAnsi" w:hAnsiTheme="majorHAnsi"/>
            <w:shd w:val="clear" w:color="auto" w:fill="FFFFFF"/>
          </w:rPr>
          <w:t>https://www.tdsb.on.ca/Elementary-School/School-Choices/French-Programs/French-as-a-Second-Language-FSL-Programs</w:t>
        </w:r>
      </w:hyperlink>
      <w:r w:rsidRPr="006B45CD">
        <w:rPr>
          <w:rFonts w:asciiTheme="majorHAnsi" w:hAnsiTheme="majorHAnsi"/>
          <w:color w:val="0000FF"/>
          <w:shd w:val="clear" w:color="auto" w:fill="FFFFFF"/>
        </w:rPr>
        <w:t>.</w:t>
      </w:r>
    </w:p>
    <w:p w:rsidR="00C255D0" w:rsidRPr="00124B02" w:rsidRDefault="00C255D0" w:rsidP="006B45CD">
      <w:pPr>
        <w:rPr>
          <w:rFonts w:asciiTheme="majorHAnsi" w:hAnsiTheme="majorHAnsi"/>
          <w:b/>
          <w:i/>
          <w:sz w:val="24"/>
          <w:szCs w:val="24"/>
        </w:rPr>
      </w:pPr>
    </w:p>
    <w:p w:rsidR="00C255D0" w:rsidRPr="007D5D86" w:rsidRDefault="00C255D0" w:rsidP="00C255D0">
      <w:pPr>
        <w:jc w:val="center"/>
        <w:rPr>
          <w:rFonts w:asciiTheme="majorHAnsi" w:hAnsiTheme="majorHAnsi"/>
          <w:b/>
          <w:sz w:val="32"/>
          <w:szCs w:val="32"/>
        </w:rPr>
      </w:pPr>
      <w:r w:rsidRPr="007D5D86">
        <w:rPr>
          <w:rFonts w:asciiTheme="majorHAnsi" w:hAnsiTheme="majorHAnsi"/>
          <w:b/>
          <w:sz w:val="32"/>
          <w:szCs w:val="32"/>
        </w:rPr>
        <w:t xml:space="preserve">Applications for the </w:t>
      </w:r>
      <w:r w:rsidR="00122044">
        <w:rPr>
          <w:rFonts w:asciiTheme="majorHAnsi" w:hAnsiTheme="majorHAnsi"/>
          <w:b/>
          <w:sz w:val="32"/>
          <w:szCs w:val="32"/>
        </w:rPr>
        <w:t>Middle</w:t>
      </w:r>
      <w:r w:rsidRPr="007D5D86">
        <w:rPr>
          <w:rFonts w:asciiTheme="majorHAnsi" w:hAnsiTheme="majorHAnsi"/>
          <w:b/>
          <w:sz w:val="32"/>
          <w:szCs w:val="32"/>
        </w:rPr>
        <w:t xml:space="preserve"> French Immersion Program </w:t>
      </w:r>
    </w:p>
    <w:p w:rsidR="00C255D0" w:rsidRPr="007D5D86" w:rsidRDefault="00C255D0" w:rsidP="00C255D0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7D5D86">
        <w:rPr>
          <w:rFonts w:asciiTheme="majorHAnsi" w:hAnsiTheme="majorHAnsi"/>
          <w:b/>
          <w:sz w:val="32"/>
          <w:szCs w:val="32"/>
        </w:rPr>
        <w:t>are</w:t>
      </w:r>
      <w:proofErr w:type="gramEnd"/>
      <w:r w:rsidRPr="007D5D86">
        <w:rPr>
          <w:rFonts w:asciiTheme="majorHAnsi" w:hAnsiTheme="majorHAnsi"/>
          <w:b/>
          <w:sz w:val="32"/>
          <w:szCs w:val="32"/>
        </w:rPr>
        <w:t xml:space="preserve"> com</w:t>
      </w:r>
      <w:r w:rsidR="00690657">
        <w:rPr>
          <w:rFonts w:asciiTheme="majorHAnsi" w:hAnsiTheme="majorHAnsi"/>
          <w:b/>
          <w:sz w:val="32"/>
          <w:szCs w:val="32"/>
        </w:rPr>
        <w:t>pleted online for September 2021</w:t>
      </w:r>
    </w:p>
    <w:p w:rsidR="00C255D0" w:rsidRPr="00084A2C" w:rsidRDefault="00C255D0" w:rsidP="00C255D0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0C0444" w:rsidRDefault="00C255D0" w:rsidP="00C255D0">
      <w:pPr>
        <w:spacing w:after="270"/>
        <w:rPr>
          <w:rFonts w:asciiTheme="majorHAnsi" w:hAnsiTheme="majorHAnsi"/>
        </w:rPr>
      </w:pPr>
      <w:r w:rsidRPr="00222360">
        <w:rPr>
          <w:rFonts w:asciiTheme="majorHAnsi" w:hAnsiTheme="majorHAnsi"/>
        </w:rPr>
        <w:t xml:space="preserve">Applications to the </w:t>
      </w:r>
      <w:r w:rsidR="00122044">
        <w:rPr>
          <w:rFonts w:asciiTheme="majorHAnsi" w:hAnsiTheme="majorHAnsi"/>
        </w:rPr>
        <w:t>Middle</w:t>
      </w:r>
      <w:r w:rsidRPr="00222360">
        <w:rPr>
          <w:rFonts w:asciiTheme="majorHAnsi" w:hAnsiTheme="majorHAnsi"/>
        </w:rPr>
        <w:t xml:space="preserve"> French Immersio</w:t>
      </w:r>
      <w:r w:rsidR="002E19FF" w:rsidRPr="00222360">
        <w:rPr>
          <w:rFonts w:asciiTheme="majorHAnsi" w:hAnsiTheme="majorHAnsi"/>
        </w:rPr>
        <w:t>n program</w:t>
      </w:r>
      <w:r w:rsidR="00122044">
        <w:rPr>
          <w:rFonts w:asciiTheme="majorHAnsi" w:hAnsiTheme="majorHAnsi"/>
        </w:rPr>
        <w:t xml:space="preserve"> (Grade 4</w:t>
      </w:r>
      <w:r w:rsidR="00EA3525">
        <w:rPr>
          <w:rFonts w:asciiTheme="majorHAnsi" w:hAnsiTheme="majorHAnsi"/>
        </w:rPr>
        <w:t>entry)</w:t>
      </w:r>
      <w:r w:rsidR="002E19FF" w:rsidRPr="00222360">
        <w:rPr>
          <w:rFonts w:asciiTheme="majorHAnsi" w:hAnsiTheme="majorHAnsi"/>
        </w:rPr>
        <w:t xml:space="preserve"> are made the year the</w:t>
      </w:r>
      <w:r w:rsidRPr="00222360">
        <w:rPr>
          <w:rFonts w:asciiTheme="majorHAnsi" w:hAnsiTheme="majorHAnsi"/>
        </w:rPr>
        <w:t xml:space="preserve"> child is in </w:t>
      </w:r>
      <w:r w:rsidR="00122044">
        <w:rPr>
          <w:rFonts w:asciiTheme="majorHAnsi" w:hAnsiTheme="majorHAnsi"/>
        </w:rPr>
        <w:t>Grade 3</w:t>
      </w:r>
      <w:r w:rsidRPr="00222360">
        <w:rPr>
          <w:rFonts w:asciiTheme="majorHAnsi" w:hAnsiTheme="majorHAnsi"/>
        </w:rPr>
        <w:t xml:space="preserve"> for entry in </w:t>
      </w:r>
      <w:r w:rsidR="00122044">
        <w:rPr>
          <w:rFonts w:asciiTheme="majorHAnsi" w:hAnsiTheme="majorHAnsi"/>
        </w:rPr>
        <w:t>September of Grade 4</w:t>
      </w:r>
      <w:r w:rsidRPr="00222360">
        <w:rPr>
          <w:rFonts w:asciiTheme="majorHAnsi" w:hAnsiTheme="majorHAnsi"/>
        </w:rPr>
        <w:t xml:space="preserve">. </w:t>
      </w:r>
    </w:p>
    <w:p w:rsidR="000C0444" w:rsidRPr="00957B8D" w:rsidRDefault="00C255D0" w:rsidP="00BF7D7A">
      <w:pPr>
        <w:pStyle w:val="ListParagraph"/>
        <w:numPr>
          <w:ilvl w:val="0"/>
          <w:numId w:val="43"/>
        </w:numPr>
        <w:spacing w:line="276" w:lineRule="auto"/>
        <w:rPr>
          <w:rFonts w:asciiTheme="majorHAnsi" w:hAnsiTheme="majorHAnsi"/>
        </w:rPr>
      </w:pPr>
      <w:r w:rsidRPr="00957B8D">
        <w:rPr>
          <w:rFonts w:asciiTheme="majorHAnsi" w:hAnsiTheme="majorHAnsi"/>
        </w:rPr>
        <w:t xml:space="preserve">It is an entirely online </w:t>
      </w:r>
      <w:r w:rsidR="008349EB" w:rsidRPr="00957B8D">
        <w:rPr>
          <w:rFonts w:asciiTheme="majorHAnsi" w:hAnsiTheme="majorHAnsi"/>
        </w:rPr>
        <w:t xml:space="preserve">application </w:t>
      </w:r>
      <w:r w:rsidRPr="00957B8D">
        <w:rPr>
          <w:rFonts w:asciiTheme="majorHAnsi" w:hAnsiTheme="majorHAnsi"/>
        </w:rPr>
        <w:t xml:space="preserve">process. </w:t>
      </w:r>
    </w:p>
    <w:p w:rsidR="000C0444" w:rsidRPr="00957B8D" w:rsidRDefault="00C255D0" w:rsidP="00BF7D7A">
      <w:pPr>
        <w:pStyle w:val="ListParagraph"/>
        <w:numPr>
          <w:ilvl w:val="0"/>
          <w:numId w:val="43"/>
        </w:numPr>
        <w:spacing w:line="276" w:lineRule="auto"/>
        <w:rPr>
          <w:rFonts w:asciiTheme="majorHAnsi" w:hAnsiTheme="majorHAnsi"/>
        </w:rPr>
      </w:pPr>
      <w:r w:rsidRPr="00957B8D">
        <w:rPr>
          <w:rFonts w:asciiTheme="majorHAnsi" w:hAnsiTheme="majorHAnsi"/>
        </w:rPr>
        <w:t>All communication will be</w:t>
      </w:r>
      <w:r w:rsidR="008349EB" w:rsidRPr="00957B8D">
        <w:rPr>
          <w:rFonts w:asciiTheme="majorHAnsi" w:hAnsiTheme="majorHAnsi"/>
        </w:rPr>
        <w:t xml:space="preserve"> sent via the email address </w:t>
      </w:r>
      <w:r w:rsidRPr="00957B8D">
        <w:rPr>
          <w:rFonts w:asciiTheme="majorHAnsi" w:hAnsiTheme="majorHAnsi"/>
        </w:rPr>
        <w:t>provide</w:t>
      </w:r>
      <w:r w:rsidR="008349EB" w:rsidRPr="00957B8D">
        <w:rPr>
          <w:rFonts w:asciiTheme="majorHAnsi" w:hAnsiTheme="majorHAnsi"/>
        </w:rPr>
        <w:t>d</w:t>
      </w:r>
      <w:r w:rsidRPr="00957B8D">
        <w:rPr>
          <w:rFonts w:asciiTheme="majorHAnsi" w:hAnsiTheme="majorHAnsi"/>
        </w:rPr>
        <w:t xml:space="preserve"> online at the time of application. </w:t>
      </w:r>
    </w:p>
    <w:p w:rsidR="000C0444" w:rsidRPr="00957B8D" w:rsidRDefault="00C255D0" w:rsidP="00BF7D7A">
      <w:pPr>
        <w:pStyle w:val="ListParagraph"/>
        <w:numPr>
          <w:ilvl w:val="0"/>
          <w:numId w:val="4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957B8D">
        <w:rPr>
          <w:rFonts w:asciiTheme="majorHAnsi" w:hAnsiTheme="majorHAnsi"/>
        </w:rPr>
        <w:t>Please check thi</w:t>
      </w:r>
      <w:r w:rsidR="008349EB" w:rsidRPr="00957B8D">
        <w:rPr>
          <w:rFonts w:asciiTheme="majorHAnsi" w:hAnsiTheme="majorHAnsi"/>
        </w:rPr>
        <w:t>s email regularly including</w:t>
      </w:r>
      <w:r w:rsidRPr="00957B8D">
        <w:rPr>
          <w:rFonts w:asciiTheme="majorHAnsi" w:hAnsiTheme="majorHAnsi"/>
        </w:rPr>
        <w:t xml:space="preserve"> </w:t>
      </w:r>
      <w:r w:rsidR="000C0444" w:rsidRPr="00957B8D">
        <w:rPr>
          <w:rFonts w:asciiTheme="majorHAnsi" w:hAnsiTheme="majorHAnsi"/>
          <w:u w:val="single"/>
        </w:rPr>
        <w:t>junk mail.</w:t>
      </w:r>
    </w:p>
    <w:p w:rsidR="006E226B" w:rsidRPr="006E226B" w:rsidRDefault="006E226B" w:rsidP="00BF7D7A">
      <w:pPr>
        <w:pStyle w:val="ListParagraph"/>
        <w:numPr>
          <w:ilvl w:val="0"/>
          <w:numId w:val="43"/>
        </w:numPr>
        <w:spacing w:line="276" w:lineRule="auto"/>
        <w:rPr>
          <w:rFonts w:asciiTheme="majorHAnsi" w:hAnsiTheme="majorHAnsi"/>
        </w:rPr>
      </w:pPr>
      <w:r w:rsidRPr="006E226B">
        <w:rPr>
          <w:rFonts w:asciiTheme="majorHAnsi" w:eastAsia="Times New Roman" w:hAnsiTheme="majorHAnsi"/>
          <w:bCs/>
          <w:color w:val="000000"/>
          <w:shd w:val="clear" w:color="auto" w:fill="FFFFFF"/>
        </w:rPr>
        <w:t>Families with an older sibling</w:t>
      </w:r>
      <w:r w:rsidR="00660D3F">
        <w:rPr>
          <w:rFonts w:asciiTheme="majorHAnsi" w:eastAsia="Times New Roman" w:hAnsiTheme="majorHAnsi"/>
          <w:bCs/>
          <w:color w:val="000000"/>
          <w:shd w:val="clear" w:color="auto" w:fill="FFFFFF"/>
        </w:rPr>
        <w:t xml:space="preserve"> currently enrolled in a </w:t>
      </w:r>
      <w:r w:rsidRPr="006E226B">
        <w:rPr>
          <w:rFonts w:asciiTheme="majorHAnsi" w:eastAsia="Times New Roman" w:hAnsiTheme="majorHAnsi"/>
          <w:bCs/>
          <w:color w:val="000000"/>
          <w:shd w:val="clear" w:color="auto" w:fill="FFFFFF"/>
        </w:rPr>
        <w:t>French program and who will be in attendance the following year are still required to complete an online application for the new student. Please select the “</w:t>
      </w:r>
      <w:r w:rsidRPr="006E226B">
        <w:rPr>
          <w:rFonts w:asciiTheme="majorHAnsi" w:eastAsia="Times New Roman" w:hAnsiTheme="majorHAnsi"/>
          <w:b/>
          <w:bCs/>
          <w:color w:val="000000"/>
          <w:highlight w:val="yellow"/>
          <w:shd w:val="clear" w:color="auto" w:fill="FFFFFF"/>
        </w:rPr>
        <w:t>sibling option</w:t>
      </w:r>
      <w:r w:rsidRPr="006E226B">
        <w:rPr>
          <w:rFonts w:asciiTheme="majorHAnsi" w:eastAsia="Times New Roman" w:hAnsiTheme="majorHAnsi"/>
          <w:bCs/>
          <w:color w:val="000000"/>
          <w:shd w:val="clear" w:color="auto" w:fill="FFFFFF"/>
        </w:rPr>
        <w:t>” within the online application.</w:t>
      </w:r>
    </w:p>
    <w:p w:rsidR="000C0444" w:rsidRDefault="000C0444" w:rsidP="000C0444">
      <w:pPr>
        <w:pStyle w:val="ListParagraph"/>
        <w:rPr>
          <w:rFonts w:asciiTheme="majorHAnsi" w:hAnsiTheme="majorHAnsi"/>
          <w:sz w:val="24"/>
          <w:szCs w:val="24"/>
        </w:rPr>
      </w:pPr>
    </w:p>
    <w:p w:rsidR="00C255D0" w:rsidRPr="00B17732" w:rsidRDefault="00C255D0" w:rsidP="000C0444">
      <w:pPr>
        <w:rPr>
          <w:rFonts w:asciiTheme="majorHAnsi" w:hAnsiTheme="majorHAnsi"/>
        </w:rPr>
      </w:pPr>
      <w:r w:rsidRPr="00B17732">
        <w:rPr>
          <w:rFonts w:asciiTheme="majorHAnsi" w:hAnsiTheme="majorHAnsi"/>
        </w:rPr>
        <w:t xml:space="preserve">Please visit the application site </w:t>
      </w:r>
      <w:hyperlink r:id="rId14" w:history="1">
        <w:r w:rsidRPr="00B17732">
          <w:rPr>
            <w:rStyle w:val="Hyperlink"/>
            <w:rFonts w:asciiTheme="majorHAnsi" w:hAnsiTheme="majorHAnsi"/>
          </w:rPr>
          <w:t>www.tdsb.on.ca/pars</w:t>
        </w:r>
      </w:hyperlink>
      <w:r w:rsidR="00F61248" w:rsidRPr="00B17732">
        <w:rPr>
          <w:rStyle w:val="Hyperlink"/>
          <w:rFonts w:asciiTheme="majorHAnsi" w:hAnsiTheme="majorHAnsi"/>
          <w:u w:val="none"/>
        </w:rPr>
        <w:t xml:space="preserve"> </w:t>
      </w:r>
      <w:r w:rsidR="00F61248" w:rsidRPr="00B17732">
        <w:rPr>
          <w:rStyle w:val="Hyperlink"/>
          <w:rFonts w:asciiTheme="majorHAnsi" w:hAnsiTheme="majorHAnsi"/>
          <w:color w:val="auto"/>
          <w:u w:val="none"/>
        </w:rPr>
        <w:t>during the application period:</w:t>
      </w:r>
    </w:p>
    <w:p w:rsidR="000C0444" w:rsidRPr="00B17732" w:rsidRDefault="00C255D0" w:rsidP="000C0444">
      <w:pPr>
        <w:pStyle w:val="ListParagraph"/>
        <w:numPr>
          <w:ilvl w:val="0"/>
          <w:numId w:val="36"/>
        </w:numPr>
        <w:spacing w:before="100" w:beforeAutospacing="1" w:after="100" w:afterAutospacing="1"/>
        <w:ind w:left="720"/>
        <w:contextualSpacing/>
        <w:rPr>
          <w:rFonts w:asciiTheme="majorHAnsi" w:hAnsiTheme="majorHAnsi"/>
        </w:rPr>
      </w:pPr>
      <w:r w:rsidRPr="00B17732">
        <w:rPr>
          <w:rFonts w:asciiTheme="majorHAnsi" w:hAnsiTheme="majorHAnsi"/>
        </w:rPr>
        <w:t>You will need your child’s date of birth and OEN (Ontario Edu</w:t>
      </w:r>
      <w:r w:rsidR="003F4F67">
        <w:rPr>
          <w:rFonts w:asciiTheme="majorHAnsi" w:hAnsiTheme="majorHAnsi"/>
        </w:rPr>
        <w:t xml:space="preserve">cation Number). The OEN is a </w:t>
      </w:r>
      <w:r w:rsidRPr="00B17732">
        <w:rPr>
          <w:rFonts w:asciiTheme="majorHAnsi" w:hAnsiTheme="majorHAnsi"/>
        </w:rPr>
        <w:t>9-digit number found on any report card from the TDSB. </w:t>
      </w:r>
    </w:p>
    <w:p w:rsidR="000C0444" w:rsidRPr="00B17732" w:rsidRDefault="000C0444" w:rsidP="000C0444">
      <w:pPr>
        <w:pStyle w:val="ListParagraph"/>
        <w:spacing w:before="100" w:beforeAutospacing="1" w:after="100" w:afterAutospacing="1"/>
        <w:contextualSpacing/>
        <w:rPr>
          <w:rFonts w:asciiTheme="majorHAnsi" w:hAnsiTheme="majorHAnsi"/>
        </w:rPr>
      </w:pPr>
    </w:p>
    <w:p w:rsidR="000C0444" w:rsidRPr="00B17732" w:rsidRDefault="00C255D0" w:rsidP="000C0444">
      <w:pPr>
        <w:pStyle w:val="ListParagraph"/>
        <w:numPr>
          <w:ilvl w:val="0"/>
          <w:numId w:val="36"/>
        </w:numPr>
        <w:spacing w:before="100" w:beforeAutospacing="1" w:after="100" w:afterAutospacing="1"/>
        <w:ind w:left="720"/>
        <w:contextualSpacing/>
        <w:rPr>
          <w:rFonts w:asciiTheme="majorHAnsi" w:hAnsiTheme="majorHAnsi"/>
        </w:rPr>
      </w:pPr>
      <w:r w:rsidRPr="00B17732">
        <w:rPr>
          <w:rFonts w:asciiTheme="majorHAnsi" w:hAnsiTheme="majorHAnsi"/>
        </w:rPr>
        <w:t xml:space="preserve">For non-TDSB students, please select the “Non-TDSB Student” option and follow the steps to generate an identification number. You must then return to the PARS site and follow the application procedure with this number. </w:t>
      </w:r>
    </w:p>
    <w:p w:rsidR="000C0444" w:rsidRPr="00B17732" w:rsidRDefault="000C0444" w:rsidP="000C0444">
      <w:pPr>
        <w:pStyle w:val="ListParagraph"/>
        <w:rPr>
          <w:rFonts w:asciiTheme="majorHAnsi" w:hAnsiTheme="majorHAnsi"/>
        </w:rPr>
      </w:pPr>
    </w:p>
    <w:p w:rsidR="00C255D0" w:rsidRPr="00B17732" w:rsidRDefault="00C255D0" w:rsidP="000C0444">
      <w:pPr>
        <w:pStyle w:val="ListParagraph"/>
        <w:numPr>
          <w:ilvl w:val="0"/>
          <w:numId w:val="36"/>
        </w:numPr>
        <w:spacing w:before="100" w:beforeAutospacing="1" w:after="100" w:afterAutospacing="1"/>
        <w:ind w:left="720"/>
        <w:contextualSpacing/>
        <w:rPr>
          <w:rFonts w:asciiTheme="majorHAnsi" w:hAnsiTheme="majorHAnsi"/>
        </w:rPr>
      </w:pPr>
      <w:r w:rsidRPr="00B17732">
        <w:rPr>
          <w:rFonts w:asciiTheme="majorHAnsi" w:hAnsiTheme="majorHAnsi"/>
        </w:rPr>
        <w:t xml:space="preserve">Please select </w:t>
      </w:r>
      <w:r w:rsidR="00122044">
        <w:rPr>
          <w:rFonts w:asciiTheme="majorHAnsi" w:hAnsiTheme="majorHAnsi"/>
        </w:rPr>
        <w:t>Middle</w:t>
      </w:r>
      <w:r w:rsidRPr="00B17732">
        <w:rPr>
          <w:rFonts w:asciiTheme="majorHAnsi" w:hAnsiTheme="majorHAnsi"/>
        </w:rPr>
        <w:t xml:space="preserve"> French Immersion from the drop-down menu and complete the application process. </w:t>
      </w:r>
    </w:p>
    <w:p w:rsidR="009C0B6D" w:rsidRDefault="00116514" w:rsidP="00124B02">
      <w:pPr>
        <w:jc w:val="center"/>
      </w:pPr>
      <w:r>
        <w:rPr>
          <w:noProof/>
          <w:lang w:eastAsia="en-CA"/>
        </w:rPr>
        <w:drawing>
          <wp:inline distT="0" distB="0" distL="0" distR="0" wp14:anchorId="1099D349" wp14:editId="7C0A447C">
            <wp:extent cx="3268358" cy="213813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232" cy="21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32" w:rsidRDefault="00B17732" w:rsidP="00222360">
      <w:pPr>
        <w:rPr>
          <w:rFonts w:asciiTheme="majorHAnsi" w:hAnsiTheme="majorHAnsi"/>
          <w:b/>
        </w:rPr>
      </w:pPr>
    </w:p>
    <w:p w:rsidR="003F4703" w:rsidRPr="003F4703" w:rsidRDefault="003F4703" w:rsidP="00D040D8">
      <w:pPr>
        <w:spacing w:line="276" w:lineRule="auto"/>
        <w:rPr>
          <w:rFonts w:asciiTheme="majorHAnsi" w:hAnsiTheme="majorHAnsi" w:cs="Arial"/>
          <w:b/>
          <w:color w:val="000000"/>
          <w:lang w:val="en-US"/>
        </w:rPr>
      </w:pPr>
      <w:r w:rsidRPr="00F32002">
        <w:rPr>
          <w:rFonts w:asciiTheme="majorHAnsi" w:hAnsiTheme="majorHAnsi" w:cs="Arial"/>
          <w:color w:val="000000"/>
          <w:lang w:val="en-US"/>
        </w:rPr>
        <w:lastRenderedPageBreak/>
        <w:t xml:space="preserve">An offer of placement in </w:t>
      </w:r>
      <w:r w:rsidR="00122044">
        <w:rPr>
          <w:rFonts w:asciiTheme="majorHAnsi" w:hAnsiTheme="majorHAnsi" w:cs="Arial"/>
          <w:color w:val="000000"/>
          <w:lang w:val="en-US"/>
        </w:rPr>
        <w:t>Middle</w:t>
      </w:r>
      <w:r w:rsidRPr="00F32002">
        <w:rPr>
          <w:rFonts w:asciiTheme="majorHAnsi" w:hAnsiTheme="majorHAnsi" w:cs="Arial"/>
          <w:color w:val="000000"/>
          <w:lang w:val="en-US"/>
        </w:rPr>
        <w:t xml:space="preserve"> French Immersion is guaranteed to all eligible on-time applicants, however placeme</w:t>
      </w:r>
      <w:r w:rsidR="00503264" w:rsidRPr="00F32002">
        <w:rPr>
          <w:rFonts w:asciiTheme="majorHAnsi" w:hAnsiTheme="majorHAnsi" w:cs="Arial"/>
          <w:color w:val="000000"/>
          <w:lang w:val="en-US"/>
        </w:rPr>
        <w:t>nt in a particular school is</w:t>
      </w:r>
      <w:r w:rsidR="00503264">
        <w:rPr>
          <w:rFonts w:asciiTheme="majorHAnsi" w:hAnsiTheme="majorHAnsi" w:cs="Arial"/>
          <w:b/>
          <w:color w:val="000000"/>
          <w:lang w:val="en-US"/>
        </w:rPr>
        <w:t xml:space="preserve"> </w:t>
      </w:r>
      <w:r w:rsidR="00503264" w:rsidRPr="00503264">
        <w:rPr>
          <w:rFonts w:asciiTheme="majorHAnsi" w:hAnsiTheme="majorHAnsi" w:cs="Arial"/>
          <w:b/>
          <w:color w:val="000000"/>
          <w:u w:val="single"/>
          <w:lang w:val="en-US"/>
        </w:rPr>
        <w:t>NOT</w:t>
      </w:r>
      <w:r w:rsidRPr="003F4703">
        <w:rPr>
          <w:rFonts w:asciiTheme="majorHAnsi" w:hAnsiTheme="majorHAnsi" w:cs="Arial"/>
          <w:b/>
          <w:color w:val="000000"/>
          <w:lang w:val="en-US"/>
        </w:rPr>
        <w:t xml:space="preserve"> </w:t>
      </w:r>
      <w:r w:rsidRPr="00F32002">
        <w:rPr>
          <w:rFonts w:asciiTheme="majorHAnsi" w:hAnsiTheme="majorHAnsi" w:cs="Arial"/>
          <w:color w:val="000000"/>
          <w:lang w:val="en-US"/>
        </w:rPr>
        <w:t>guaranteed.</w:t>
      </w:r>
    </w:p>
    <w:p w:rsidR="003F4703" w:rsidRDefault="003F4703" w:rsidP="00D040D8">
      <w:pPr>
        <w:spacing w:line="276" w:lineRule="auto"/>
        <w:rPr>
          <w:rFonts w:asciiTheme="majorHAnsi" w:hAnsiTheme="majorHAnsi"/>
          <w:b/>
        </w:rPr>
      </w:pPr>
    </w:p>
    <w:p w:rsidR="00C255D0" w:rsidRPr="0026290D" w:rsidRDefault="00C255D0" w:rsidP="00D040D8">
      <w:pPr>
        <w:spacing w:line="276" w:lineRule="auto"/>
        <w:rPr>
          <w:rFonts w:asciiTheme="majorHAnsi" w:hAnsiTheme="majorHAnsi"/>
        </w:rPr>
      </w:pPr>
      <w:r w:rsidRPr="0026290D">
        <w:rPr>
          <w:rFonts w:asciiTheme="majorHAnsi" w:hAnsiTheme="majorHAnsi"/>
        </w:rPr>
        <w:t>On-time applicants will be offered a placement online via the email address provided at the time of application</w:t>
      </w:r>
      <w:r w:rsidR="00F63FDA" w:rsidRPr="0026290D">
        <w:rPr>
          <w:rFonts w:asciiTheme="majorHAnsi" w:hAnsiTheme="majorHAnsi"/>
        </w:rPr>
        <w:t>. Parents/Guardians</w:t>
      </w:r>
      <w:r w:rsidRPr="0026290D">
        <w:rPr>
          <w:rFonts w:asciiTheme="majorHAnsi" w:hAnsiTheme="majorHAnsi"/>
        </w:rPr>
        <w:t xml:space="preserve"> </w:t>
      </w:r>
      <w:r w:rsidRPr="00F32002">
        <w:rPr>
          <w:rFonts w:asciiTheme="majorHAnsi" w:hAnsiTheme="majorHAnsi"/>
          <w:b/>
          <w:u w:val="single"/>
        </w:rPr>
        <w:t>MUST</w:t>
      </w:r>
      <w:r w:rsidRPr="0026290D">
        <w:rPr>
          <w:rFonts w:asciiTheme="majorHAnsi" w:hAnsiTheme="majorHAnsi"/>
        </w:rPr>
        <w:t xml:space="preserve"> take action to accept this placement by the deadline requested when offered a placement</w:t>
      </w:r>
      <w:r w:rsidR="000C0444" w:rsidRPr="0026290D">
        <w:rPr>
          <w:rFonts w:asciiTheme="majorHAnsi" w:hAnsiTheme="majorHAnsi"/>
        </w:rPr>
        <w:t xml:space="preserve"> in order to reserve a spot in the program</w:t>
      </w:r>
      <w:r w:rsidRPr="0026290D">
        <w:rPr>
          <w:rFonts w:asciiTheme="majorHAnsi" w:hAnsiTheme="majorHAnsi"/>
        </w:rPr>
        <w:t xml:space="preserve">. </w:t>
      </w:r>
      <w:r w:rsidRPr="0026290D">
        <w:rPr>
          <w:rFonts w:asciiTheme="majorHAnsi" w:hAnsiTheme="majorHAnsi"/>
        </w:rPr>
        <w:br/>
      </w:r>
      <w:r w:rsidRPr="0026290D">
        <w:rPr>
          <w:rFonts w:asciiTheme="majorHAnsi" w:hAnsiTheme="majorHAnsi"/>
        </w:rPr>
        <w:br/>
        <w:t xml:space="preserve">Offers of placement will be on-going through the weeks and months following the close of the application period. </w:t>
      </w:r>
      <w:r w:rsidRPr="0026290D">
        <w:rPr>
          <w:rFonts w:asciiTheme="majorHAnsi" w:hAnsiTheme="majorHAnsi"/>
          <w:bCs/>
          <w:i/>
          <w:iCs/>
        </w:rPr>
        <w:t>Please check email regularly (including junk mail) and follow all instructions found therein.</w:t>
      </w:r>
      <w:r w:rsidRPr="0026290D">
        <w:rPr>
          <w:rFonts w:asciiTheme="majorHAnsi" w:hAnsiTheme="majorHAnsi"/>
        </w:rPr>
        <w:t> </w:t>
      </w:r>
    </w:p>
    <w:p w:rsidR="003E75C4" w:rsidRDefault="003E75C4" w:rsidP="00C255D0">
      <w:pPr>
        <w:spacing w:line="0" w:lineRule="atLeas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255D0" w:rsidRDefault="00C255D0" w:rsidP="00C255D0">
      <w:pPr>
        <w:spacing w:line="0" w:lineRule="atLeast"/>
        <w:jc w:val="center"/>
        <w:rPr>
          <w:rFonts w:asciiTheme="majorHAnsi" w:hAnsiTheme="majorHAnsi"/>
          <w:sz w:val="28"/>
          <w:szCs w:val="28"/>
        </w:rPr>
      </w:pPr>
      <w:r w:rsidRPr="00C72ECF">
        <w:rPr>
          <w:rFonts w:asciiTheme="majorHAnsi" w:hAnsiTheme="majorHAnsi"/>
          <w:b/>
          <w:bCs/>
          <w:sz w:val="28"/>
          <w:szCs w:val="28"/>
          <w:u w:val="single"/>
        </w:rPr>
        <w:t>IMPORTANT DATES:</w:t>
      </w:r>
      <w:r w:rsidRPr="00F54F2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F54F2C">
        <w:rPr>
          <w:rFonts w:asciiTheme="majorHAnsi" w:hAnsiTheme="majorHAnsi"/>
          <w:sz w:val="28"/>
          <w:szCs w:val="28"/>
        </w:rPr>
        <w:br/>
      </w:r>
    </w:p>
    <w:p w:rsidR="00C255D0" w:rsidRPr="00C72ECF" w:rsidRDefault="00C255D0" w:rsidP="00C255D0">
      <w:pPr>
        <w:spacing w:line="0" w:lineRule="atLeast"/>
        <w:jc w:val="center"/>
        <w:rPr>
          <w:rFonts w:asciiTheme="majorHAnsi" w:hAnsiTheme="majorHAnsi"/>
          <w:b/>
          <w:bCs/>
          <w:sz w:val="12"/>
          <w:szCs w:val="12"/>
          <w:u w:val="single"/>
        </w:rPr>
      </w:pPr>
      <w:r w:rsidRPr="00F54F2C">
        <w:rPr>
          <w:rFonts w:asciiTheme="majorHAnsi" w:hAnsiTheme="majorHAnsi"/>
          <w:sz w:val="28"/>
          <w:szCs w:val="28"/>
        </w:rPr>
        <w:t xml:space="preserve">Application process opens: </w:t>
      </w:r>
      <w:r w:rsidR="00122044">
        <w:rPr>
          <w:rFonts w:asciiTheme="majorHAnsi" w:hAnsiTheme="majorHAnsi"/>
          <w:sz w:val="28"/>
          <w:szCs w:val="28"/>
        </w:rPr>
        <w:t>January 4, 2021</w:t>
      </w:r>
      <w:r w:rsidRPr="00F54F2C">
        <w:rPr>
          <w:rFonts w:asciiTheme="majorHAnsi" w:hAnsiTheme="majorHAnsi"/>
          <w:sz w:val="28"/>
          <w:szCs w:val="28"/>
        </w:rPr>
        <w:br/>
      </w:r>
    </w:p>
    <w:p w:rsidR="00C255D0" w:rsidRPr="0015554C" w:rsidRDefault="00C255D0" w:rsidP="00C255D0">
      <w:pPr>
        <w:spacing w:line="317" w:lineRule="atLeast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C255D0" w:rsidRPr="00F54F2C" w:rsidRDefault="00C255D0" w:rsidP="00C255D0">
      <w:pPr>
        <w:spacing w:line="317" w:lineRule="atLeas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54F2C">
        <w:rPr>
          <w:rFonts w:asciiTheme="majorHAnsi" w:hAnsiTheme="majorHAnsi"/>
          <w:b/>
          <w:bCs/>
          <w:sz w:val="28"/>
          <w:szCs w:val="28"/>
          <w:u w:val="single"/>
        </w:rPr>
        <w:t>Dead</w:t>
      </w:r>
      <w:r w:rsidR="00122044">
        <w:rPr>
          <w:rFonts w:asciiTheme="majorHAnsi" w:hAnsiTheme="majorHAnsi"/>
          <w:b/>
          <w:bCs/>
          <w:sz w:val="28"/>
          <w:szCs w:val="28"/>
          <w:u w:val="single"/>
        </w:rPr>
        <w:t>line for applications: January 29</w:t>
      </w:r>
      <w:r w:rsidRPr="00F54F2C">
        <w:rPr>
          <w:rFonts w:asciiTheme="majorHAnsi" w:hAnsiTheme="majorHAnsi"/>
          <w:b/>
          <w:bCs/>
          <w:sz w:val="28"/>
          <w:szCs w:val="28"/>
          <w:u w:val="single"/>
        </w:rPr>
        <w:t>, 20</w:t>
      </w:r>
      <w:r w:rsidR="00122044">
        <w:rPr>
          <w:rFonts w:asciiTheme="majorHAnsi" w:hAnsiTheme="majorHAnsi"/>
          <w:b/>
          <w:bCs/>
          <w:sz w:val="28"/>
          <w:szCs w:val="28"/>
          <w:u w:val="single"/>
        </w:rPr>
        <w:t>21</w:t>
      </w:r>
    </w:p>
    <w:p w:rsidR="009174DD" w:rsidRPr="00085C4B" w:rsidRDefault="009174DD" w:rsidP="00085C4B">
      <w:pPr>
        <w:spacing w:before="100" w:beforeAutospacing="1" w:after="100" w:afterAutospacing="1" w:line="276" w:lineRule="auto"/>
        <w:rPr>
          <w:rFonts w:asciiTheme="majorHAnsi" w:eastAsia="Times New Roman" w:hAnsiTheme="majorHAnsi" w:cs="Arial"/>
          <w:i/>
          <w:lang w:val="en-US" w:eastAsia="en-CA"/>
        </w:rPr>
      </w:pPr>
      <w:r w:rsidRPr="00B17732">
        <w:rPr>
          <w:rFonts w:asciiTheme="majorHAnsi" w:hAnsiTheme="majorHAnsi"/>
          <w:b/>
          <w:bCs/>
          <w:i/>
          <w:u w:val="single"/>
        </w:rPr>
        <w:t>Please note the following items:</w:t>
      </w:r>
      <w:r w:rsidRPr="00085C4B">
        <w:rPr>
          <w:rFonts w:asciiTheme="majorHAnsi" w:hAnsiTheme="majorHAnsi"/>
          <w:bCs/>
          <w:i/>
        </w:rPr>
        <w:t xml:space="preserve"> </w:t>
      </w:r>
      <w:r w:rsidRPr="00085C4B">
        <w:rPr>
          <w:rFonts w:asciiTheme="majorHAnsi" w:eastAsia="Times New Roman" w:hAnsiTheme="majorHAnsi" w:cs="Arial"/>
          <w:i/>
          <w:iCs/>
          <w:lang w:val="en-US" w:eastAsia="en-CA"/>
        </w:rPr>
        <w:t xml:space="preserve">While every effort will be made to place students in the school identified as their area French Immersion </w:t>
      </w:r>
      <w:proofErr w:type="gramStart"/>
      <w:r w:rsidRPr="00085C4B">
        <w:rPr>
          <w:rFonts w:asciiTheme="majorHAnsi" w:eastAsia="Times New Roman" w:hAnsiTheme="majorHAnsi" w:cs="Arial"/>
          <w:i/>
          <w:iCs/>
          <w:lang w:val="en-US" w:eastAsia="en-CA"/>
        </w:rPr>
        <w:t>school</w:t>
      </w:r>
      <w:proofErr w:type="gramEnd"/>
      <w:r w:rsidRPr="00085C4B">
        <w:rPr>
          <w:rFonts w:asciiTheme="majorHAnsi" w:eastAsia="Times New Roman" w:hAnsiTheme="majorHAnsi" w:cs="Arial"/>
          <w:i/>
          <w:iCs/>
          <w:lang w:val="en-US" w:eastAsia="en-CA"/>
        </w:rPr>
        <w:t>, this is not always possible. In cases where the number of applications in a given area is greater than the number of allotted program spaces in the school, students may be redirected to schools with available program space.</w:t>
      </w:r>
    </w:p>
    <w:p w:rsidR="009174DD" w:rsidRPr="009174DD" w:rsidRDefault="009174DD" w:rsidP="00085C4B">
      <w:pPr>
        <w:spacing w:before="100" w:beforeAutospacing="1" w:after="100" w:afterAutospacing="1" w:line="276" w:lineRule="auto"/>
        <w:rPr>
          <w:rFonts w:asciiTheme="majorHAnsi" w:eastAsia="Times New Roman" w:hAnsiTheme="majorHAnsi" w:cs="Arial"/>
          <w:lang w:val="en-US" w:eastAsia="en-CA"/>
        </w:rPr>
      </w:pPr>
      <w:r w:rsidRPr="00085C4B">
        <w:rPr>
          <w:rFonts w:asciiTheme="majorHAnsi" w:eastAsia="Times New Roman" w:hAnsiTheme="majorHAnsi" w:cs="Arial"/>
          <w:iCs/>
          <w:lang w:val="en-US" w:eastAsia="en-CA"/>
        </w:rPr>
        <w:t>Placements are made based on the child's primary home address of record prior to the application deadline. If the address changes between the application</w:t>
      </w:r>
      <w:r w:rsidR="00122044">
        <w:rPr>
          <w:rFonts w:asciiTheme="majorHAnsi" w:eastAsia="Times New Roman" w:hAnsiTheme="majorHAnsi" w:cs="Arial"/>
          <w:iCs/>
          <w:lang w:val="en-US" w:eastAsia="en-CA"/>
        </w:rPr>
        <w:t xml:space="preserve"> deadline and the fall of the Grade 4</w:t>
      </w:r>
      <w:r w:rsidRPr="00085C4B">
        <w:rPr>
          <w:rFonts w:asciiTheme="majorHAnsi" w:eastAsia="Times New Roman" w:hAnsiTheme="majorHAnsi" w:cs="Arial"/>
          <w:iCs/>
          <w:lang w:val="en-US" w:eastAsia="en-CA"/>
        </w:rPr>
        <w:t xml:space="preserve"> year, there is no guarantee of placement in the new area.</w:t>
      </w:r>
    </w:p>
    <w:p w:rsidR="00C255D0" w:rsidRPr="00085C4B" w:rsidRDefault="00C255D0" w:rsidP="00085C4B">
      <w:pPr>
        <w:spacing w:line="276" w:lineRule="auto"/>
        <w:rPr>
          <w:rFonts w:asciiTheme="majorHAnsi" w:hAnsiTheme="majorHAnsi"/>
        </w:rPr>
      </w:pPr>
      <w:r w:rsidRPr="00085C4B">
        <w:rPr>
          <w:rFonts w:asciiTheme="majorHAnsi" w:hAnsiTheme="majorHAnsi"/>
        </w:rPr>
        <w:t>Applicants who have older siblings</w:t>
      </w:r>
      <w:r w:rsidR="00986E21">
        <w:rPr>
          <w:rFonts w:asciiTheme="majorHAnsi" w:hAnsiTheme="majorHAnsi"/>
        </w:rPr>
        <w:t xml:space="preserve"> currently enrolled in a French </w:t>
      </w:r>
      <w:r w:rsidRPr="00085C4B">
        <w:rPr>
          <w:rFonts w:asciiTheme="majorHAnsi" w:hAnsiTheme="majorHAnsi"/>
        </w:rPr>
        <w:t>program and who will be in attendance the following year have a priority placement in that school.</w:t>
      </w:r>
    </w:p>
    <w:p w:rsidR="00C255D0" w:rsidRPr="006C6D16" w:rsidRDefault="00C255D0" w:rsidP="00C255D0">
      <w:pPr>
        <w:rPr>
          <w:rFonts w:asciiTheme="majorHAnsi" w:hAnsiTheme="majorHAnsi"/>
          <w:sz w:val="14"/>
          <w:szCs w:val="14"/>
        </w:rPr>
      </w:pPr>
    </w:p>
    <w:p w:rsidR="00C255D0" w:rsidRPr="009174DD" w:rsidRDefault="00C255D0" w:rsidP="00C255D0">
      <w:pPr>
        <w:rPr>
          <w:rFonts w:asciiTheme="majorHAnsi" w:hAnsiTheme="majorHAnsi"/>
        </w:rPr>
      </w:pPr>
      <w:r w:rsidRPr="003F4703">
        <w:rPr>
          <w:rFonts w:asciiTheme="majorHAnsi" w:hAnsiTheme="majorHAnsi"/>
          <w:b/>
        </w:rPr>
        <w:t>NB:</w:t>
      </w:r>
      <w:r w:rsidRPr="009174DD">
        <w:rPr>
          <w:rFonts w:asciiTheme="majorHAnsi" w:hAnsiTheme="majorHAnsi"/>
        </w:rPr>
        <w:t xml:space="preserve"> Please note that classes with fewer than 25 students may not open.</w:t>
      </w:r>
    </w:p>
    <w:p w:rsidR="00C255D0" w:rsidRDefault="00C255D0" w:rsidP="00C255D0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A04ACC" w:rsidRDefault="00C255D0" w:rsidP="00A04ACC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u w:val="single"/>
        </w:rPr>
      </w:pPr>
      <w:r w:rsidRPr="00085C4B">
        <w:rPr>
          <w:rFonts w:asciiTheme="majorHAnsi" w:hAnsiTheme="majorHAnsi" w:cs="Calibri"/>
          <w:b/>
          <w:color w:val="000000"/>
          <w:u w:val="single"/>
        </w:rPr>
        <w:t>CENTRAL PARENT/GUARDIAN/COMMUNITY INFORMATION SESSIONS</w:t>
      </w:r>
    </w:p>
    <w:p w:rsidR="00A04ACC" w:rsidRDefault="00A04ACC" w:rsidP="00A04ACC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u w:val="single"/>
        </w:rPr>
      </w:pPr>
    </w:p>
    <w:p w:rsidR="00A04ACC" w:rsidRPr="00A04ACC" w:rsidRDefault="00A04ACC" w:rsidP="00A04ACC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u w:val="single"/>
        </w:rPr>
      </w:pPr>
      <w:r w:rsidRPr="00085C4B">
        <w:rPr>
          <w:rFonts w:asciiTheme="majorHAnsi" w:hAnsiTheme="majorHAnsi" w:cs="Calibri"/>
          <w:color w:val="000000"/>
        </w:rPr>
        <w:t xml:space="preserve">For </w:t>
      </w:r>
      <w:r>
        <w:rPr>
          <w:rFonts w:asciiTheme="majorHAnsi" w:hAnsiTheme="majorHAnsi" w:cs="Calibri"/>
          <w:color w:val="000000"/>
        </w:rPr>
        <w:t>information on specific</w:t>
      </w:r>
      <w:r w:rsidRPr="00085C4B">
        <w:rPr>
          <w:rFonts w:asciiTheme="majorHAnsi" w:hAnsiTheme="majorHAnsi" w:cs="Calibri"/>
          <w:color w:val="000000"/>
        </w:rPr>
        <w:t xml:space="preserve"> sessions, please visit our FSL website regularly for updates:</w:t>
      </w:r>
    </w:p>
    <w:p w:rsidR="00AC2704" w:rsidRDefault="00AC2704" w:rsidP="00AC2704"/>
    <w:p w:rsidR="00C255D0" w:rsidRPr="00AC2704" w:rsidRDefault="005F3498" w:rsidP="00C255D0">
      <w:pPr>
        <w:autoSpaceDE w:val="0"/>
        <w:autoSpaceDN w:val="0"/>
        <w:adjustRightInd w:val="0"/>
        <w:rPr>
          <w:rFonts w:asciiTheme="majorHAnsi" w:hAnsiTheme="majorHAnsi"/>
        </w:rPr>
      </w:pPr>
      <w:hyperlink r:id="rId16" w:history="1">
        <w:r w:rsidR="00AC2704" w:rsidRPr="00AC2704">
          <w:rPr>
            <w:rStyle w:val="Hyperlink"/>
            <w:rFonts w:asciiTheme="majorHAnsi" w:hAnsiTheme="majorHAnsi"/>
          </w:rPr>
          <w:t>https://www.tdsb.on.ca/Elementary-School/School-Choices/French-Programs/Information-Sessions</w:t>
        </w:r>
      </w:hyperlink>
    </w:p>
    <w:p w:rsidR="00AC2704" w:rsidRDefault="00AC2704" w:rsidP="00C255D0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24"/>
          <w:szCs w:val="24"/>
        </w:rPr>
      </w:pPr>
    </w:p>
    <w:p w:rsidR="000A2259" w:rsidRDefault="000A2259" w:rsidP="00D040D8">
      <w:pPr>
        <w:spacing w:line="317" w:lineRule="atLeast"/>
        <w:rPr>
          <w:rFonts w:asciiTheme="majorHAnsi" w:eastAsia="Times New Roman" w:hAnsiTheme="majorHAnsi" w:cs="Arial"/>
          <w:color w:val="3A3A3A"/>
          <w:lang w:val="en-US" w:eastAsia="en-CA"/>
        </w:rPr>
      </w:pPr>
      <w:r w:rsidRPr="000A2259">
        <w:rPr>
          <w:rFonts w:asciiTheme="majorHAnsi" w:eastAsia="Times New Roman" w:hAnsiTheme="majorHAnsi" w:cs="Arial"/>
          <w:color w:val="3A3A3A"/>
          <w:lang w:val="en-US" w:eastAsia="en-CA"/>
        </w:rPr>
        <w:t xml:space="preserve">The scheduled </w:t>
      </w:r>
      <w:r w:rsidR="0010413A">
        <w:rPr>
          <w:rFonts w:asciiTheme="majorHAnsi" w:eastAsia="Times New Roman" w:hAnsiTheme="majorHAnsi" w:cs="Arial"/>
          <w:color w:val="3A3A3A"/>
          <w:lang w:val="en-US" w:eastAsia="en-CA"/>
        </w:rPr>
        <w:t xml:space="preserve">information </w:t>
      </w:r>
      <w:r w:rsidRPr="000A2259">
        <w:rPr>
          <w:rFonts w:asciiTheme="majorHAnsi" w:eastAsia="Times New Roman" w:hAnsiTheme="majorHAnsi" w:cs="Arial"/>
          <w:color w:val="3A3A3A"/>
          <w:lang w:val="en-US" w:eastAsia="en-CA"/>
        </w:rPr>
        <w:t xml:space="preserve">sessions are as follows: </w:t>
      </w:r>
    </w:p>
    <w:p w:rsidR="00BB6BF7" w:rsidRPr="00BB6BF7" w:rsidRDefault="00BB6BF7" w:rsidP="00BB6BF7">
      <w:pPr>
        <w:numPr>
          <w:ilvl w:val="0"/>
          <w:numId w:val="44"/>
        </w:numPr>
        <w:shd w:val="clear" w:color="auto" w:fill="FFFFFF"/>
        <w:textAlignment w:val="baseline"/>
        <w:rPr>
          <w:rFonts w:ascii="Cambria" w:eastAsia="Times New Roman" w:hAnsi="Cambria"/>
          <w:lang w:eastAsia="en-CA"/>
        </w:rPr>
      </w:pPr>
      <w:r w:rsidRPr="00BB6BF7">
        <w:rPr>
          <w:rFonts w:ascii="Cambria" w:eastAsia="Times New Roman" w:hAnsi="Cambria"/>
          <w:lang w:eastAsia="en-CA"/>
        </w:rPr>
        <w:t>January 14, 2021 – 10 am</w:t>
      </w:r>
    </w:p>
    <w:p w:rsidR="00BB6BF7" w:rsidRPr="00BB6BF7" w:rsidRDefault="00BB6BF7" w:rsidP="00BB6BF7">
      <w:pPr>
        <w:numPr>
          <w:ilvl w:val="0"/>
          <w:numId w:val="44"/>
        </w:numPr>
        <w:shd w:val="clear" w:color="auto" w:fill="FFFFFF"/>
        <w:textAlignment w:val="baseline"/>
        <w:rPr>
          <w:rFonts w:ascii="Cambria" w:eastAsia="Times New Roman" w:hAnsi="Cambria"/>
          <w:lang w:eastAsia="en-CA"/>
        </w:rPr>
      </w:pPr>
      <w:r w:rsidRPr="00BB6BF7">
        <w:rPr>
          <w:rFonts w:ascii="Cambria" w:eastAsia="Times New Roman" w:hAnsi="Cambria"/>
          <w:lang w:eastAsia="en-CA"/>
        </w:rPr>
        <w:t>January 21, 2021 – 7 pm</w:t>
      </w:r>
    </w:p>
    <w:p w:rsidR="00BB6BF7" w:rsidRPr="00BB6BF7" w:rsidRDefault="00BB6BF7" w:rsidP="00BB6BF7">
      <w:pPr>
        <w:numPr>
          <w:ilvl w:val="0"/>
          <w:numId w:val="44"/>
        </w:numPr>
        <w:shd w:val="clear" w:color="auto" w:fill="FFFFFF"/>
        <w:textAlignment w:val="baseline"/>
        <w:rPr>
          <w:rFonts w:ascii="Cambria" w:eastAsia="Times New Roman" w:hAnsi="Cambria"/>
          <w:lang w:eastAsia="en-CA"/>
        </w:rPr>
      </w:pPr>
      <w:r w:rsidRPr="00BB6BF7">
        <w:rPr>
          <w:rFonts w:ascii="Cambria" w:eastAsia="Times New Roman" w:hAnsi="Cambria"/>
          <w:lang w:eastAsia="en-CA"/>
        </w:rPr>
        <w:t>January 27, 2021 – 7 pm</w:t>
      </w:r>
    </w:p>
    <w:p w:rsidR="00986E21" w:rsidRDefault="00986E21" w:rsidP="003F4703">
      <w:pPr>
        <w:spacing w:line="317" w:lineRule="atLeast"/>
        <w:rPr>
          <w:rFonts w:asciiTheme="majorHAnsi" w:eastAsia="Times New Roman" w:hAnsiTheme="majorHAnsi" w:cs="Arial"/>
          <w:b/>
          <w:i/>
          <w:iCs/>
          <w:color w:val="3A3A3A"/>
          <w:lang w:val="en-US" w:eastAsia="en-CA"/>
        </w:rPr>
      </w:pPr>
    </w:p>
    <w:p w:rsidR="009C0B6D" w:rsidRDefault="000A2259" w:rsidP="003F4703">
      <w:pPr>
        <w:spacing w:line="317" w:lineRule="atLeast"/>
      </w:pPr>
      <w:r w:rsidRPr="000A2259">
        <w:rPr>
          <w:rFonts w:asciiTheme="majorHAnsi" w:eastAsia="Times New Roman" w:hAnsiTheme="majorHAnsi" w:cs="Arial"/>
          <w:b/>
          <w:i/>
          <w:iCs/>
          <w:color w:val="3A3A3A"/>
          <w:lang w:val="en-US" w:eastAsia="en-CA"/>
        </w:rPr>
        <w:t>Please note:</w:t>
      </w:r>
      <w:r w:rsidR="00BB2951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 T</w:t>
      </w:r>
      <w:r w:rsidRPr="000A2259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>o participate in a live</w:t>
      </w:r>
      <w:r w:rsidR="00AC2704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 scheduled web chat, please visit the </w:t>
      </w:r>
      <w:r w:rsidRPr="000A2259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web page </w:t>
      </w:r>
      <w:r w:rsidR="00AC2704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above </w:t>
      </w:r>
      <w:r w:rsidRPr="000A2259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and a link will be available to join on the dates/times </w:t>
      </w:r>
      <w:r w:rsidR="00AC2704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as </w:t>
      </w:r>
      <w:r w:rsidRPr="000A2259">
        <w:rPr>
          <w:rFonts w:asciiTheme="majorHAnsi" w:eastAsia="Times New Roman" w:hAnsiTheme="majorHAnsi" w:cs="Arial"/>
          <w:i/>
          <w:iCs/>
          <w:color w:val="3A3A3A"/>
          <w:lang w:val="en-US" w:eastAsia="en-CA"/>
        </w:rPr>
        <w:t xml:space="preserve">outlined above. </w:t>
      </w:r>
    </w:p>
    <w:sectPr w:rsidR="009C0B6D" w:rsidSect="007C5E3E">
      <w:headerReference w:type="default" r:id="rId17"/>
      <w:footerReference w:type="default" r:id="rId18"/>
      <w:pgSz w:w="12240" w:h="15840"/>
      <w:pgMar w:top="885" w:right="45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8" w:rsidRDefault="005F3498" w:rsidP="0028207E">
      <w:r>
        <w:separator/>
      </w:r>
    </w:p>
  </w:endnote>
  <w:endnote w:type="continuationSeparator" w:id="0">
    <w:p w:rsidR="005F3498" w:rsidRDefault="005F3498" w:rsidP="002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rave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5" w:rsidRDefault="00DC0F65">
    <w:pPr>
      <w:pStyle w:val="Footer"/>
    </w:pPr>
    <w:r w:rsidRPr="00685725">
      <w:rPr>
        <w:i/>
        <w:noProof/>
        <w:lang w:eastAsia="en-CA"/>
      </w:rPr>
      <w:drawing>
        <wp:anchor distT="0" distB="0" distL="114300" distR="114300" simplePos="0" relativeHeight="251660288" behindDoc="0" locked="0" layoutInCell="1" allowOverlap="1" wp14:anchorId="2E2D1689" wp14:editId="12C63E91">
          <wp:simplePos x="0" y="0"/>
          <wp:positionH relativeFrom="column">
            <wp:posOffset>-914400</wp:posOffset>
          </wp:positionH>
          <wp:positionV relativeFrom="paragraph">
            <wp:posOffset>-334645</wp:posOffset>
          </wp:positionV>
          <wp:extent cx="7776210" cy="738505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8" w:rsidRDefault="005F3498" w:rsidP="0028207E">
      <w:r>
        <w:separator/>
      </w:r>
    </w:p>
  </w:footnote>
  <w:footnote w:type="continuationSeparator" w:id="0">
    <w:p w:rsidR="005F3498" w:rsidRDefault="005F3498" w:rsidP="0028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7E" w:rsidRPr="00D805BD" w:rsidRDefault="00916EC3" w:rsidP="009711DF">
    <w:pPr>
      <w:ind w:left="-450" w:right="-720" w:firstLine="360"/>
      <w:rPr>
        <w:color w:val="00206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94D5D" wp14:editId="61D9CDA3">
              <wp:simplePos x="0" y="0"/>
              <wp:positionH relativeFrom="column">
                <wp:posOffset>2894468</wp:posOffset>
              </wp:positionH>
              <wp:positionV relativeFrom="paragraph">
                <wp:posOffset>69005</wp:posOffset>
              </wp:positionV>
              <wp:extent cx="4135236" cy="69908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5236" cy="69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7AD" w:rsidRDefault="002D3845" w:rsidP="00916EC3">
                          <w:pPr>
                            <w:ind w:right="-7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    </w:t>
                          </w:r>
                          <w:r w:rsidR="00511CAB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</w:t>
                          </w:r>
                          <w:r w:rsidR="00D87752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 </w:t>
                          </w:r>
                          <w:r w:rsidR="00E037AD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  </w:t>
                          </w:r>
                          <w:r w:rsidR="00916EC3" w:rsidRPr="00E9363B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>FRENCH AS A SECOND LANGUAGE</w:t>
                          </w:r>
                        </w:p>
                        <w:p w:rsidR="00D87752" w:rsidRDefault="00122044" w:rsidP="00916EC3">
                          <w:pPr>
                            <w:ind w:right="-7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>Middle</w:t>
                          </w:r>
                          <w:r w:rsidR="00D87752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French Immersion Information Package</w:t>
                          </w:r>
                        </w:p>
                        <w:p w:rsidR="00916EC3" w:rsidRPr="005F082A" w:rsidRDefault="00916EC3" w:rsidP="00916EC3">
                          <w:pPr>
                            <w:ind w:left="360" w:right="-720"/>
                            <w:jc w:val="center"/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                                                     </w:t>
                          </w:r>
                        </w:p>
                        <w:p w:rsidR="00916EC3" w:rsidRDefault="00916E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27.9pt;margin-top:5.45pt;width:325.6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bOjAIAAIw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" fillcolor="white [3201]" stroked="f" strokeweight=".5pt">
              <v:textbox>
                <w:txbxContent>
                  <w:p w:rsidR="00E037AD" w:rsidRDefault="002D3845" w:rsidP="00916EC3">
                    <w:pPr>
                      <w:ind w:right="-7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    </w:t>
                    </w:r>
                    <w:r w:rsidR="00511CAB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</w:t>
                    </w:r>
                    <w:r w:rsidR="00D87752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 </w:t>
                    </w:r>
                    <w:r w:rsidR="00E037AD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  </w:t>
                    </w:r>
                    <w:r w:rsidR="00916EC3" w:rsidRPr="00E9363B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>FRENCH AS A SECOND LANGUAGE</w:t>
                    </w:r>
                  </w:p>
                  <w:p w:rsidR="00D87752" w:rsidRDefault="00122044" w:rsidP="00916EC3">
                    <w:pPr>
                      <w:ind w:right="-7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>Middle</w:t>
                    </w:r>
                    <w:r w:rsidR="00D87752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French Immersion Information Package</w:t>
                    </w:r>
                  </w:p>
                  <w:p w:rsidR="00916EC3" w:rsidRPr="005F082A" w:rsidRDefault="00916EC3" w:rsidP="00916EC3">
                    <w:pPr>
                      <w:ind w:left="360" w:right="-720"/>
                      <w:jc w:val="center"/>
                      <w:rPr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  <w:szCs w:val="24"/>
                      </w:rPr>
                      <w:t xml:space="preserve">                                                     </w:t>
                    </w:r>
                  </w:p>
                  <w:p w:rsidR="00916EC3" w:rsidRDefault="00916EC3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BB2D2C8" wp14:editId="164D4A6E">
          <wp:extent cx="2800350" cy="748030"/>
          <wp:effectExtent l="0" t="0" r="0" b="0"/>
          <wp:docPr id="11" name="Picture 11" descr="cid:image001.jpg@01D5567A.5F20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5567A.5F20E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07E" w:rsidRPr="00D805B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DC"/>
    <w:multiLevelType w:val="hybridMultilevel"/>
    <w:tmpl w:val="F31AD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946"/>
    <w:multiLevelType w:val="hybridMultilevel"/>
    <w:tmpl w:val="B3961CB2"/>
    <w:lvl w:ilvl="0" w:tplc="4FA61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8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4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C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5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E33C86"/>
    <w:multiLevelType w:val="hybridMultilevel"/>
    <w:tmpl w:val="7404274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9F5"/>
    <w:multiLevelType w:val="hybridMultilevel"/>
    <w:tmpl w:val="6396C9AC"/>
    <w:lvl w:ilvl="0" w:tplc="1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429B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8E6C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8A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46E7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BEBE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FC95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66A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FE6B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E806CB2"/>
    <w:multiLevelType w:val="multilevel"/>
    <w:tmpl w:val="1DC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645DC"/>
    <w:multiLevelType w:val="hybridMultilevel"/>
    <w:tmpl w:val="CBE0DD24"/>
    <w:lvl w:ilvl="0" w:tplc="9E26C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4D7"/>
    <w:multiLevelType w:val="hybridMultilevel"/>
    <w:tmpl w:val="EB887DC4"/>
    <w:lvl w:ilvl="0" w:tplc="521A41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A5591"/>
    <w:multiLevelType w:val="hybridMultilevel"/>
    <w:tmpl w:val="E376BA8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23AFD"/>
    <w:multiLevelType w:val="hybridMultilevel"/>
    <w:tmpl w:val="9654AC5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272B4"/>
    <w:multiLevelType w:val="hybridMultilevel"/>
    <w:tmpl w:val="C67AC0FE"/>
    <w:lvl w:ilvl="0" w:tplc="10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56A9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0497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20BA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103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1C2C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0A4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2C4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0898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45C2484"/>
    <w:multiLevelType w:val="hybridMultilevel"/>
    <w:tmpl w:val="1B4801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25F"/>
    <w:multiLevelType w:val="multilevel"/>
    <w:tmpl w:val="ACFCCAD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2">
    <w:nsid w:val="2A8E487F"/>
    <w:multiLevelType w:val="multilevel"/>
    <w:tmpl w:val="0472D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4667C"/>
    <w:multiLevelType w:val="hybridMultilevel"/>
    <w:tmpl w:val="D4C077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0A5A"/>
    <w:multiLevelType w:val="hybridMultilevel"/>
    <w:tmpl w:val="A004273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7B1BC4"/>
    <w:multiLevelType w:val="hybridMultilevel"/>
    <w:tmpl w:val="E7EA7A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25BF0"/>
    <w:multiLevelType w:val="multilevel"/>
    <w:tmpl w:val="BB2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62AF0"/>
    <w:multiLevelType w:val="multilevel"/>
    <w:tmpl w:val="F89AF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B3BBA"/>
    <w:multiLevelType w:val="hybridMultilevel"/>
    <w:tmpl w:val="FFCE2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44D6"/>
    <w:multiLevelType w:val="hybridMultilevel"/>
    <w:tmpl w:val="9B62AB62"/>
    <w:lvl w:ilvl="0" w:tplc="E29277C8">
      <w:start w:val="84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719CD"/>
    <w:multiLevelType w:val="hybridMultilevel"/>
    <w:tmpl w:val="B410361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165BA"/>
    <w:multiLevelType w:val="hybridMultilevel"/>
    <w:tmpl w:val="9D0A1ECE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17203B7"/>
    <w:multiLevelType w:val="hybridMultilevel"/>
    <w:tmpl w:val="44BC7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74290"/>
    <w:multiLevelType w:val="hybridMultilevel"/>
    <w:tmpl w:val="856CE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27653"/>
    <w:multiLevelType w:val="hybridMultilevel"/>
    <w:tmpl w:val="5F7A4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81CA0"/>
    <w:multiLevelType w:val="hybridMultilevel"/>
    <w:tmpl w:val="B77A51B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B5CA2"/>
    <w:multiLevelType w:val="hybridMultilevel"/>
    <w:tmpl w:val="19E4A3F8"/>
    <w:lvl w:ilvl="0" w:tplc="12FEF99C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6F2AF0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352438C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5CA462C4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422427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B5B8DA74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381A877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A3C2DFF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5A852E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7">
    <w:nsid w:val="55B966CC"/>
    <w:multiLevelType w:val="hybridMultilevel"/>
    <w:tmpl w:val="FF0C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24D5"/>
    <w:multiLevelType w:val="hybridMultilevel"/>
    <w:tmpl w:val="602C01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D032C"/>
    <w:multiLevelType w:val="hybridMultilevel"/>
    <w:tmpl w:val="049E92D6"/>
    <w:lvl w:ilvl="0" w:tplc="7BF4D8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34FB4"/>
    <w:multiLevelType w:val="hybridMultilevel"/>
    <w:tmpl w:val="FBE64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81D78"/>
    <w:multiLevelType w:val="hybridMultilevel"/>
    <w:tmpl w:val="9C48E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F3807"/>
    <w:multiLevelType w:val="hybridMultilevel"/>
    <w:tmpl w:val="8BAAA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508DB"/>
    <w:multiLevelType w:val="hybridMultilevel"/>
    <w:tmpl w:val="F26001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C7897"/>
    <w:multiLevelType w:val="hybridMultilevel"/>
    <w:tmpl w:val="4E883E28"/>
    <w:lvl w:ilvl="0" w:tplc="4F804D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92AD4"/>
    <w:multiLevelType w:val="hybridMultilevel"/>
    <w:tmpl w:val="8E70F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5010"/>
    <w:multiLevelType w:val="hybridMultilevel"/>
    <w:tmpl w:val="D9227A7E"/>
    <w:lvl w:ilvl="0" w:tplc="DA662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CE55A0"/>
    <w:multiLevelType w:val="multilevel"/>
    <w:tmpl w:val="308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933F2C"/>
    <w:multiLevelType w:val="hybridMultilevel"/>
    <w:tmpl w:val="321A5D7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A330C8"/>
    <w:multiLevelType w:val="hybridMultilevel"/>
    <w:tmpl w:val="91665A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75396"/>
    <w:multiLevelType w:val="multilevel"/>
    <w:tmpl w:val="BEC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9E6530"/>
    <w:multiLevelType w:val="hybridMultilevel"/>
    <w:tmpl w:val="98F46580"/>
    <w:lvl w:ilvl="0" w:tplc="906AAD3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317267A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0AD019E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36C004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8D6115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244B15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38D4A83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00144710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CF0B686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42">
    <w:nsid w:val="7EE97DA6"/>
    <w:multiLevelType w:val="hybridMultilevel"/>
    <w:tmpl w:val="1BEC7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6"/>
  </w:num>
  <w:num w:numId="8">
    <w:abstractNumId w:val="37"/>
  </w:num>
  <w:num w:numId="9">
    <w:abstractNumId w:val="29"/>
  </w:num>
  <w:num w:numId="10">
    <w:abstractNumId w:val="18"/>
  </w:num>
  <w:num w:numId="11">
    <w:abstractNumId w:val="30"/>
  </w:num>
  <w:num w:numId="12">
    <w:abstractNumId w:val="35"/>
  </w:num>
  <w:num w:numId="13">
    <w:abstractNumId w:val="31"/>
  </w:num>
  <w:num w:numId="14">
    <w:abstractNumId w:val="42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9"/>
  </w:num>
  <w:num w:numId="20">
    <w:abstractNumId w:val="27"/>
  </w:num>
  <w:num w:numId="21">
    <w:abstractNumId w:val="15"/>
  </w:num>
  <w:num w:numId="22">
    <w:abstractNumId w:val="6"/>
  </w:num>
  <w:num w:numId="23">
    <w:abstractNumId w:val="8"/>
  </w:num>
  <w:num w:numId="24">
    <w:abstractNumId w:val="25"/>
  </w:num>
  <w:num w:numId="25">
    <w:abstractNumId w:val="13"/>
  </w:num>
  <w:num w:numId="26">
    <w:abstractNumId w:val="33"/>
  </w:num>
  <w:num w:numId="27">
    <w:abstractNumId w:val="3"/>
  </w:num>
  <w:num w:numId="28">
    <w:abstractNumId w:val="9"/>
  </w:num>
  <w:num w:numId="29">
    <w:abstractNumId w:val="7"/>
  </w:num>
  <w:num w:numId="30">
    <w:abstractNumId w:val="1"/>
  </w:num>
  <w:num w:numId="31">
    <w:abstractNumId w:val="20"/>
  </w:num>
  <w:num w:numId="32">
    <w:abstractNumId w:val="28"/>
  </w:num>
  <w:num w:numId="33">
    <w:abstractNumId w:val="14"/>
  </w:num>
  <w:num w:numId="34">
    <w:abstractNumId w:val="41"/>
  </w:num>
  <w:num w:numId="35">
    <w:abstractNumId w:val="26"/>
  </w:num>
  <w:num w:numId="36">
    <w:abstractNumId w:val="21"/>
  </w:num>
  <w:num w:numId="37">
    <w:abstractNumId w:val="40"/>
  </w:num>
  <w:num w:numId="38">
    <w:abstractNumId w:val="16"/>
  </w:num>
  <w:num w:numId="39">
    <w:abstractNumId w:val="23"/>
  </w:num>
  <w:num w:numId="40">
    <w:abstractNumId w:val="12"/>
  </w:num>
  <w:num w:numId="41">
    <w:abstractNumId w:val="11"/>
  </w:num>
  <w:num w:numId="42">
    <w:abstractNumId w:val="22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25"/>
    <w:rsid w:val="00003E28"/>
    <w:rsid w:val="00004F07"/>
    <w:rsid w:val="00005069"/>
    <w:rsid w:val="00006397"/>
    <w:rsid w:val="000068E4"/>
    <w:rsid w:val="000106AE"/>
    <w:rsid w:val="00015090"/>
    <w:rsid w:val="00015B9A"/>
    <w:rsid w:val="00016878"/>
    <w:rsid w:val="000218F6"/>
    <w:rsid w:val="000222DF"/>
    <w:rsid w:val="00022B1A"/>
    <w:rsid w:val="0002470B"/>
    <w:rsid w:val="000267D3"/>
    <w:rsid w:val="00030E91"/>
    <w:rsid w:val="00034CE4"/>
    <w:rsid w:val="00040CB9"/>
    <w:rsid w:val="000424DA"/>
    <w:rsid w:val="000427E3"/>
    <w:rsid w:val="00044050"/>
    <w:rsid w:val="00044ECF"/>
    <w:rsid w:val="00045888"/>
    <w:rsid w:val="000478E2"/>
    <w:rsid w:val="0004798A"/>
    <w:rsid w:val="0005083F"/>
    <w:rsid w:val="000535AD"/>
    <w:rsid w:val="00055C82"/>
    <w:rsid w:val="00056F6C"/>
    <w:rsid w:val="00057ADA"/>
    <w:rsid w:val="00057C65"/>
    <w:rsid w:val="00060C48"/>
    <w:rsid w:val="00061222"/>
    <w:rsid w:val="00062979"/>
    <w:rsid w:val="00062AAE"/>
    <w:rsid w:val="00062E08"/>
    <w:rsid w:val="0006349A"/>
    <w:rsid w:val="00070D89"/>
    <w:rsid w:val="00071FF9"/>
    <w:rsid w:val="000730C5"/>
    <w:rsid w:val="00074BF5"/>
    <w:rsid w:val="00076D02"/>
    <w:rsid w:val="00076FCE"/>
    <w:rsid w:val="00080414"/>
    <w:rsid w:val="00080EE8"/>
    <w:rsid w:val="000846E3"/>
    <w:rsid w:val="00084E4E"/>
    <w:rsid w:val="000850F2"/>
    <w:rsid w:val="00085C4B"/>
    <w:rsid w:val="00087C8F"/>
    <w:rsid w:val="00090604"/>
    <w:rsid w:val="00092003"/>
    <w:rsid w:val="0009437B"/>
    <w:rsid w:val="00094C0C"/>
    <w:rsid w:val="00096AFB"/>
    <w:rsid w:val="00096EA9"/>
    <w:rsid w:val="000A0E89"/>
    <w:rsid w:val="000A11EE"/>
    <w:rsid w:val="000A124A"/>
    <w:rsid w:val="000A1C62"/>
    <w:rsid w:val="000A2259"/>
    <w:rsid w:val="000A64FC"/>
    <w:rsid w:val="000A746A"/>
    <w:rsid w:val="000A75AF"/>
    <w:rsid w:val="000B06AE"/>
    <w:rsid w:val="000B1009"/>
    <w:rsid w:val="000B138D"/>
    <w:rsid w:val="000B16D0"/>
    <w:rsid w:val="000B6F8B"/>
    <w:rsid w:val="000B7177"/>
    <w:rsid w:val="000B79BD"/>
    <w:rsid w:val="000C011E"/>
    <w:rsid w:val="000C0444"/>
    <w:rsid w:val="000C3F6E"/>
    <w:rsid w:val="000C5601"/>
    <w:rsid w:val="000D126D"/>
    <w:rsid w:val="000D1323"/>
    <w:rsid w:val="000D1F3E"/>
    <w:rsid w:val="000D2236"/>
    <w:rsid w:val="000D3A82"/>
    <w:rsid w:val="000D3B79"/>
    <w:rsid w:val="000D3EA6"/>
    <w:rsid w:val="000D3F98"/>
    <w:rsid w:val="000D452A"/>
    <w:rsid w:val="000D47E1"/>
    <w:rsid w:val="000D5E6D"/>
    <w:rsid w:val="000D78FB"/>
    <w:rsid w:val="000D7929"/>
    <w:rsid w:val="000D7BDB"/>
    <w:rsid w:val="000E2FBA"/>
    <w:rsid w:val="000E44BB"/>
    <w:rsid w:val="000E4BB3"/>
    <w:rsid w:val="000E6474"/>
    <w:rsid w:val="000E665B"/>
    <w:rsid w:val="000E6CB2"/>
    <w:rsid w:val="000E78A4"/>
    <w:rsid w:val="000F5ECE"/>
    <w:rsid w:val="000F686F"/>
    <w:rsid w:val="000F7E47"/>
    <w:rsid w:val="000F7EC4"/>
    <w:rsid w:val="0010015D"/>
    <w:rsid w:val="0010413A"/>
    <w:rsid w:val="00105EC3"/>
    <w:rsid w:val="00107ABD"/>
    <w:rsid w:val="00107CE2"/>
    <w:rsid w:val="00110A72"/>
    <w:rsid w:val="00111093"/>
    <w:rsid w:val="00112010"/>
    <w:rsid w:val="001127D3"/>
    <w:rsid w:val="00112D1F"/>
    <w:rsid w:val="001163CE"/>
    <w:rsid w:val="00116514"/>
    <w:rsid w:val="0011722F"/>
    <w:rsid w:val="00117974"/>
    <w:rsid w:val="001215D1"/>
    <w:rsid w:val="0012192F"/>
    <w:rsid w:val="00122044"/>
    <w:rsid w:val="00122653"/>
    <w:rsid w:val="00123545"/>
    <w:rsid w:val="001236E7"/>
    <w:rsid w:val="00124B02"/>
    <w:rsid w:val="00124BCB"/>
    <w:rsid w:val="00125EEB"/>
    <w:rsid w:val="0012778D"/>
    <w:rsid w:val="00127D21"/>
    <w:rsid w:val="001307D3"/>
    <w:rsid w:val="001315E3"/>
    <w:rsid w:val="0013246A"/>
    <w:rsid w:val="0013283D"/>
    <w:rsid w:val="001332E9"/>
    <w:rsid w:val="0013424D"/>
    <w:rsid w:val="00135FC8"/>
    <w:rsid w:val="0013650B"/>
    <w:rsid w:val="001366B3"/>
    <w:rsid w:val="001368ED"/>
    <w:rsid w:val="001371DF"/>
    <w:rsid w:val="00143F93"/>
    <w:rsid w:val="00144608"/>
    <w:rsid w:val="0014463D"/>
    <w:rsid w:val="001455CE"/>
    <w:rsid w:val="00146A96"/>
    <w:rsid w:val="00150795"/>
    <w:rsid w:val="00150C27"/>
    <w:rsid w:val="001511A8"/>
    <w:rsid w:val="00152C2E"/>
    <w:rsid w:val="00155640"/>
    <w:rsid w:val="00156EBA"/>
    <w:rsid w:val="00160392"/>
    <w:rsid w:val="0016135C"/>
    <w:rsid w:val="00161DAD"/>
    <w:rsid w:val="0016229F"/>
    <w:rsid w:val="00162FC9"/>
    <w:rsid w:val="00163B6C"/>
    <w:rsid w:val="00163ED0"/>
    <w:rsid w:val="00166019"/>
    <w:rsid w:val="00166BF0"/>
    <w:rsid w:val="001671EB"/>
    <w:rsid w:val="00172FE3"/>
    <w:rsid w:val="0017358F"/>
    <w:rsid w:val="00175870"/>
    <w:rsid w:val="001758C5"/>
    <w:rsid w:val="00175B6B"/>
    <w:rsid w:val="001774B3"/>
    <w:rsid w:val="001775CD"/>
    <w:rsid w:val="00177B28"/>
    <w:rsid w:val="00177F8C"/>
    <w:rsid w:val="001808A9"/>
    <w:rsid w:val="00181461"/>
    <w:rsid w:val="001825CD"/>
    <w:rsid w:val="001833B3"/>
    <w:rsid w:val="00183CFD"/>
    <w:rsid w:val="001855E2"/>
    <w:rsid w:val="00185615"/>
    <w:rsid w:val="00185BDF"/>
    <w:rsid w:val="00186274"/>
    <w:rsid w:val="00186C2F"/>
    <w:rsid w:val="00187E2B"/>
    <w:rsid w:val="00190047"/>
    <w:rsid w:val="001924AC"/>
    <w:rsid w:val="00193398"/>
    <w:rsid w:val="00193F2D"/>
    <w:rsid w:val="0019426D"/>
    <w:rsid w:val="001959EC"/>
    <w:rsid w:val="001969B9"/>
    <w:rsid w:val="00196BDD"/>
    <w:rsid w:val="00196F49"/>
    <w:rsid w:val="001972F3"/>
    <w:rsid w:val="00197F3A"/>
    <w:rsid w:val="001A1952"/>
    <w:rsid w:val="001A2F9E"/>
    <w:rsid w:val="001A3580"/>
    <w:rsid w:val="001A3DDD"/>
    <w:rsid w:val="001A73AD"/>
    <w:rsid w:val="001A7646"/>
    <w:rsid w:val="001B0D0C"/>
    <w:rsid w:val="001B13E3"/>
    <w:rsid w:val="001B1CA7"/>
    <w:rsid w:val="001B561D"/>
    <w:rsid w:val="001B6CF1"/>
    <w:rsid w:val="001B73D7"/>
    <w:rsid w:val="001C00AD"/>
    <w:rsid w:val="001C0E4A"/>
    <w:rsid w:val="001C392F"/>
    <w:rsid w:val="001C4349"/>
    <w:rsid w:val="001C5ECB"/>
    <w:rsid w:val="001C5EE9"/>
    <w:rsid w:val="001C5FBA"/>
    <w:rsid w:val="001D019E"/>
    <w:rsid w:val="001D076C"/>
    <w:rsid w:val="001D4624"/>
    <w:rsid w:val="001D4CD9"/>
    <w:rsid w:val="001D55FF"/>
    <w:rsid w:val="001D56E0"/>
    <w:rsid w:val="001D592A"/>
    <w:rsid w:val="001D5966"/>
    <w:rsid w:val="001E1C35"/>
    <w:rsid w:val="001E1F6B"/>
    <w:rsid w:val="001E3C92"/>
    <w:rsid w:val="001E5240"/>
    <w:rsid w:val="001E52FD"/>
    <w:rsid w:val="001E6185"/>
    <w:rsid w:val="001E6867"/>
    <w:rsid w:val="001E6C2D"/>
    <w:rsid w:val="001E72A8"/>
    <w:rsid w:val="001F0FA1"/>
    <w:rsid w:val="001F16C2"/>
    <w:rsid w:val="001F1D5A"/>
    <w:rsid w:val="001F224D"/>
    <w:rsid w:val="001F37FC"/>
    <w:rsid w:val="001F435E"/>
    <w:rsid w:val="001F5C20"/>
    <w:rsid w:val="001F6E12"/>
    <w:rsid w:val="00200885"/>
    <w:rsid w:val="002030F4"/>
    <w:rsid w:val="002039F0"/>
    <w:rsid w:val="00207741"/>
    <w:rsid w:val="00207DFA"/>
    <w:rsid w:val="002123DD"/>
    <w:rsid w:val="00212583"/>
    <w:rsid w:val="00214028"/>
    <w:rsid w:val="00216D73"/>
    <w:rsid w:val="00217E37"/>
    <w:rsid w:val="00221D36"/>
    <w:rsid w:val="00222099"/>
    <w:rsid w:val="00222360"/>
    <w:rsid w:val="002226C8"/>
    <w:rsid w:val="0022549D"/>
    <w:rsid w:val="002268C6"/>
    <w:rsid w:val="00227FD3"/>
    <w:rsid w:val="002303F9"/>
    <w:rsid w:val="00230C1A"/>
    <w:rsid w:val="0023134D"/>
    <w:rsid w:val="00234D70"/>
    <w:rsid w:val="002352E3"/>
    <w:rsid w:val="00235FC6"/>
    <w:rsid w:val="00236FD0"/>
    <w:rsid w:val="002400F8"/>
    <w:rsid w:val="002405DA"/>
    <w:rsid w:val="00240A77"/>
    <w:rsid w:val="00242D19"/>
    <w:rsid w:val="002436E4"/>
    <w:rsid w:val="00244DDF"/>
    <w:rsid w:val="002465F7"/>
    <w:rsid w:val="00246619"/>
    <w:rsid w:val="00246E97"/>
    <w:rsid w:val="00251EBE"/>
    <w:rsid w:val="002555C8"/>
    <w:rsid w:val="00255B9E"/>
    <w:rsid w:val="002560EC"/>
    <w:rsid w:val="00256E62"/>
    <w:rsid w:val="00257A0D"/>
    <w:rsid w:val="00257C3D"/>
    <w:rsid w:val="00257FAB"/>
    <w:rsid w:val="00261046"/>
    <w:rsid w:val="0026105C"/>
    <w:rsid w:val="0026290D"/>
    <w:rsid w:val="00262E69"/>
    <w:rsid w:val="00264AE5"/>
    <w:rsid w:val="0026539A"/>
    <w:rsid w:val="00265BD1"/>
    <w:rsid w:val="002712FF"/>
    <w:rsid w:val="002758F5"/>
    <w:rsid w:val="00276C53"/>
    <w:rsid w:val="002770E4"/>
    <w:rsid w:val="0028207E"/>
    <w:rsid w:val="002821A8"/>
    <w:rsid w:val="00282984"/>
    <w:rsid w:val="00282D93"/>
    <w:rsid w:val="0028363B"/>
    <w:rsid w:val="002837CB"/>
    <w:rsid w:val="00286B46"/>
    <w:rsid w:val="002874D0"/>
    <w:rsid w:val="00290050"/>
    <w:rsid w:val="002910F4"/>
    <w:rsid w:val="00291B95"/>
    <w:rsid w:val="00294E9B"/>
    <w:rsid w:val="002955E2"/>
    <w:rsid w:val="002965F7"/>
    <w:rsid w:val="002A0A0A"/>
    <w:rsid w:val="002A2939"/>
    <w:rsid w:val="002A3265"/>
    <w:rsid w:val="002A42FF"/>
    <w:rsid w:val="002A586B"/>
    <w:rsid w:val="002A75E2"/>
    <w:rsid w:val="002A7BF5"/>
    <w:rsid w:val="002B329E"/>
    <w:rsid w:val="002B3BD5"/>
    <w:rsid w:val="002B3CDC"/>
    <w:rsid w:val="002B3F88"/>
    <w:rsid w:val="002B5231"/>
    <w:rsid w:val="002B5F21"/>
    <w:rsid w:val="002C013C"/>
    <w:rsid w:val="002C155D"/>
    <w:rsid w:val="002C1EFB"/>
    <w:rsid w:val="002C2011"/>
    <w:rsid w:val="002C2869"/>
    <w:rsid w:val="002C36D1"/>
    <w:rsid w:val="002C676E"/>
    <w:rsid w:val="002C7086"/>
    <w:rsid w:val="002C71FC"/>
    <w:rsid w:val="002D0BDA"/>
    <w:rsid w:val="002D2C50"/>
    <w:rsid w:val="002D3845"/>
    <w:rsid w:val="002D3CA1"/>
    <w:rsid w:val="002D502F"/>
    <w:rsid w:val="002D5F06"/>
    <w:rsid w:val="002D69EE"/>
    <w:rsid w:val="002E12CD"/>
    <w:rsid w:val="002E19FF"/>
    <w:rsid w:val="002E1B9E"/>
    <w:rsid w:val="002E37B0"/>
    <w:rsid w:val="002E60B8"/>
    <w:rsid w:val="002E6BCD"/>
    <w:rsid w:val="002E7C0D"/>
    <w:rsid w:val="002F1554"/>
    <w:rsid w:val="002F15F3"/>
    <w:rsid w:val="002F2282"/>
    <w:rsid w:val="002F26B6"/>
    <w:rsid w:val="002F478C"/>
    <w:rsid w:val="002F6D68"/>
    <w:rsid w:val="002F7DF0"/>
    <w:rsid w:val="0030022B"/>
    <w:rsid w:val="003012F0"/>
    <w:rsid w:val="0030226F"/>
    <w:rsid w:val="00302A63"/>
    <w:rsid w:val="003049FB"/>
    <w:rsid w:val="00305AA6"/>
    <w:rsid w:val="0031377B"/>
    <w:rsid w:val="00315035"/>
    <w:rsid w:val="00315C46"/>
    <w:rsid w:val="003167B2"/>
    <w:rsid w:val="00316B14"/>
    <w:rsid w:val="00316B2B"/>
    <w:rsid w:val="00316DD0"/>
    <w:rsid w:val="0031727A"/>
    <w:rsid w:val="003215F1"/>
    <w:rsid w:val="0032366C"/>
    <w:rsid w:val="00325142"/>
    <w:rsid w:val="003256BF"/>
    <w:rsid w:val="00327C13"/>
    <w:rsid w:val="00331040"/>
    <w:rsid w:val="003319E7"/>
    <w:rsid w:val="00331AD2"/>
    <w:rsid w:val="00331C7B"/>
    <w:rsid w:val="00331FED"/>
    <w:rsid w:val="00333029"/>
    <w:rsid w:val="00333215"/>
    <w:rsid w:val="00344679"/>
    <w:rsid w:val="00347373"/>
    <w:rsid w:val="00351D67"/>
    <w:rsid w:val="003535E0"/>
    <w:rsid w:val="003546A7"/>
    <w:rsid w:val="003576B6"/>
    <w:rsid w:val="00360348"/>
    <w:rsid w:val="003617AC"/>
    <w:rsid w:val="00362BAC"/>
    <w:rsid w:val="00362C6C"/>
    <w:rsid w:val="0036581A"/>
    <w:rsid w:val="00365DBC"/>
    <w:rsid w:val="00367BEC"/>
    <w:rsid w:val="0037018F"/>
    <w:rsid w:val="00372B27"/>
    <w:rsid w:val="00372E6C"/>
    <w:rsid w:val="003738E9"/>
    <w:rsid w:val="003757D2"/>
    <w:rsid w:val="00376D0B"/>
    <w:rsid w:val="003827D1"/>
    <w:rsid w:val="00383A18"/>
    <w:rsid w:val="00384E99"/>
    <w:rsid w:val="00385B1D"/>
    <w:rsid w:val="00385CE1"/>
    <w:rsid w:val="003861E7"/>
    <w:rsid w:val="00386DC7"/>
    <w:rsid w:val="003873F7"/>
    <w:rsid w:val="0038748C"/>
    <w:rsid w:val="003876E0"/>
    <w:rsid w:val="00387AA5"/>
    <w:rsid w:val="00387E34"/>
    <w:rsid w:val="00390323"/>
    <w:rsid w:val="003937D6"/>
    <w:rsid w:val="00394A2B"/>
    <w:rsid w:val="003967BB"/>
    <w:rsid w:val="0039747B"/>
    <w:rsid w:val="00397B5B"/>
    <w:rsid w:val="003A0F76"/>
    <w:rsid w:val="003A22EF"/>
    <w:rsid w:val="003A438E"/>
    <w:rsid w:val="003A4E92"/>
    <w:rsid w:val="003A548A"/>
    <w:rsid w:val="003A5B9E"/>
    <w:rsid w:val="003A6CAE"/>
    <w:rsid w:val="003A77FB"/>
    <w:rsid w:val="003B0F22"/>
    <w:rsid w:val="003B16D6"/>
    <w:rsid w:val="003B4233"/>
    <w:rsid w:val="003B55DA"/>
    <w:rsid w:val="003C1A49"/>
    <w:rsid w:val="003C5D16"/>
    <w:rsid w:val="003C6B31"/>
    <w:rsid w:val="003D6061"/>
    <w:rsid w:val="003D709E"/>
    <w:rsid w:val="003D72F8"/>
    <w:rsid w:val="003D7D85"/>
    <w:rsid w:val="003D7F8B"/>
    <w:rsid w:val="003E0673"/>
    <w:rsid w:val="003E4879"/>
    <w:rsid w:val="003E4954"/>
    <w:rsid w:val="003E54BD"/>
    <w:rsid w:val="003E56F8"/>
    <w:rsid w:val="003E75C4"/>
    <w:rsid w:val="003F1FDE"/>
    <w:rsid w:val="003F1FEB"/>
    <w:rsid w:val="003F4703"/>
    <w:rsid w:val="003F4F67"/>
    <w:rsid w:val="003F5AE2"/>
    <w:rsid w:val="00400516"/>
    <w:rsid w:val="004007B4"/>
    <w:rsid w:val="004009AF"/>
    <w:rsid w:val="0040155C"/>
    <w:rsid w:val="00402617"/>
    <w:rsid w:val="00402941"/>
    <w:rsid w:val="004029FC"/>
    <w:rsid w:val="0040419A"/>
    <w:rsid w:val="0040427C"/>
    <w:rsid w:val="00405B91"/>
    <w:rsid w:val="00406852"/>
    <w:rsid w:val="00406EB7"/>
    <w:rsid w:val="0040713A"/>
    <w:rsid w:val="004076E1"/>
    <w:rsid w:val="00410CC7"/>
    <w:rsid w:val="004141D0"/>
    <w:rsid w:val="00414B7E"/>
    <w:rsid w:val="00415D30"/>
    <w:rsid w:val="0041639A"/>
    <w:rsid w:val="00416855"/>
    <w:rsid w:val="004203AF"/>
    <w:rsid w:val="00423D53"/>
    <w:rsid w:val="004265F6"/>
    <w:rsid w:val="00430716"/>
    <w:rsid w:val="00430CDA"/>
    <w:rsid w:val="0043292E"/>
    <w:rsid w:val="00433971"/>
    <w:rsid w:val="00433C8D"/>
    <w:rsid w:val="00435382"/>
    <w:rsid w:val="00435BC0"/>
    <w:rsid w:val="004362BF"/>
    <w:rsid w:val="00436A02"/>
    <w:rsid w:val="00437263"/>
    <w:rsid w:val="00443616"/>
    <w:rsid w:val="00445A31"/>
    <w:rsid w:val="00446C34"/>
    <w:rsid w:val="00446F10"/>
    <w:rsid w:val="004472B1"/>
    <w:rsid w:val="004525F4"/>
    <w:rsid w:val="00453353"/>
    <w:rsid w:val="00453DAF"/>
    <w:rsid w:val="00456D26"/>
    <w:rsid w:val="00457567"/>
    <w:rsid w:val="00461114"/>
    <w:rsid w:val="0046276E"/>
    <w:rsid w:val="00464863"/>
    <w:rsid w:val="00465154"/>
    <w:rsid w:val="00465648"/>
    <w:rsid w:val="004668B0"/>
    <w:rsid w:val="0046753C"/>
    <w:rsid w:val="004747EF"/>
    <w:rsid w:val="004748E2"/>
    <w:rsid w:val="00474E39"/>
    <w:rsid w:val="00476FD2"/>
    <w:rsid w:val="0047755B"/>
    <w:rsid w:val="00477F2E"/>
    <w:rsid w:val="0048026D"/>
    <w:rsid w:val="00482E82"/>
    <w:rsid w:val="00483388"/>
    <w:rsid w:val="00483E32"/>
    <w:rsid w:val="00484123"/>
    <w:rsid w:val="00485606"/>
    <w:rsid w:val="00485DE4"/>
    <w:rsid w:val="00490C0C"/>
    <w:rsid w:val="00491A8F"/>
    <w:rsid w:val="00492B8F"/>
    <w:rsid w:val="00492FDE"/>
    <w:rsid w:val="004940DA"/>
    <w:rsid w:val="004953D9"/>
    <w:rsid w:val="004978B4"/>
    <w:rsid w:val="004A03EB"/>
    <w:rsid w:val="004A07B4"/>
    <w:rsid w:val="004A0807"/>
    <w:rsid w:val="004A1773"/>
    <w:rsid w:val="004A4BF3"/>
    <w:rsid w:val="004A4F0E"/>
    <w:rsid w:val="004A6941"/>
    <w:rsid w:val="004A6C77"/>
    <w:rsid w:val="004A718A"/>
    <w:rsid w:val="004A74D9"/>
    <w:rsid w:val="004B03C8"/>
    <w:rsid w:val="004B0F34"/>
    <w:rsid w:val="004B1038"/>
    <w:rsid w:val="004B1285"/>
    <w:rsid w:val="004B2197"/>
    <w:rsid w:val="004B6047"/>
    <w:rsid w:val="004B782B"/>
    <w:rsid w:val="004C2B19"/>
    <w:rsid w:val="004C5B0A"/>
    <w:rsid w:val="004C6453"/>
    <w:rsid w:val="004C6ADD"/>
    <w:rsid w:val="004D1B3D"/>
    <w:rsid w:val="004D54DF"/>
    <w:rsid w:val="004D65B9"/>
    <w:rsid w:val="004D77CA"/>
    <w:rsid w:val="004E062F"/>
    <w:rsid w:val="004E10D8"/>
    <w:rsid w:val="004E245F"/>
    <w:rsid w:val="004E38C3"/>
    <w:rsid w:val="004E4399"/>
    <w:rsid w:val="004F079C"/>
    <w:rsid w:val="004F2522"/>
    <w:rsid w:val="004F4E14"/>
    <w:rsid w:val="004F65FC"/>
    <w:rsid w:val="004F69DF"/>
    <w:rsid w:val="004F7628"/>
    <w:rsid w:val="00502A06"/>
    <w:rsid w:val="005031BD"/>
    <w:rsid w:val="00503264"/>
    <w:rsid w:val="005033D4"/>
    <w:rsid w:val="005042A2"/>
    <w:rsid w:val="005043AF"/>
    <w:rsid w:val="0050554E"/>
    <w:rsid w:val="00507617"/>
    <w:rsid w:val="00511CAB"/>
    <w:rsid w:val="00511EAC"/>
    <w:rsid w:val="00512115"/>
    <w:rsid w:val="00513013"/>
    <w:rsid w:val="00514158"/>
    <w:rsid w:val="00515B43"/>
    <w:rsid w:val="00517348"/>
    <w:rsid w:val="00521927"/>
    <w:rsid w:val="00523360"/>
    <w:rsid w:val="00524FC8"/>
    <w:rsid w:val="005255F2"/>
    <w:rsid w:val="005258D9"/>
    <w:rsid w:val="00526DBA"/>
    <w:rsid w:val="0053292E"/>
    <w:rsid w:val="00532D6F"/>
    <w:rsid w:val="005346FC"/>
    <w:rsid w:val="00536064"/>
    <w:rsid w:val="00536CE1"/>
    <w:rsid w:val="00541918"/>
    <w:rsid w:val="0054247D"/>
    <w:rsid w:val="00543340"/>
    <w:rsid w:val="00544D50"/>
    <w:rsid w:val="00545580"/>
    <w:rsid w:val="00545EE0"/>
    <w:rsid w:val="00546E58"/>
    <w:rsid w:val="00547655"/>
    <w:rsid w:val="00550428"/>
    <w:rsid w:val="00552932"/>
    <w:rsid w:val="00552DF1"/>
    <w:rsid w:val="005539EF"/>
    <w:rsid w:val="005543DE"/>
    <w:rsid w:val="005562BB"/>
    <w:rsid w:val="00556DC6"/>
    <w:rsid w:val="00557D78"/>
    <w:rsid w:val="00557E18"/>
    <w:rsid w:val="00564AB0"/>
    <w:rsid w:val="00564C16"/>
    <w:rsid w:val="0056717A"/>
    <w:rsid w:val="0056774B"/>
    <w:rsid w:val="00573209"/>
    <w:rsid w:val="00573728"/>
    <w:rsid w:val="00574850"/>
    <w:rsid w:val="00577DAD"/>
    <w:rsid w:val="00580DD7"/>
    <w:rsid w:val="0058190F"/>
    <w:rsid w:val="00583827"/>
    <w:rsid w:val="00584A18"/>
    <w:rsid w:val="00586FA2"/>
    <w:rsid w:val="005900E3"/>
    <w:rsid w:val="0059330C"/>
    <w:rsid w:val="0059372D"/>
    <w:rsid w:val="005941D5"/>
    <w:rsid w:val="00594900"/>
    <w:rsid w:val="00595FCC"/>
    <w:rsid w:val="00596A48"/>
    <w:rsid w:val="005A1952"/>
    <w:rsid w:val="005A3515"/>
    <w:rsid w:val="005A37BF"/>
    <w:rsid w:val="005A39BB"/>
    <w:rsid w:val="005A4145"/>
    <w:rsid w:val="005A4F1C"/>
    <w:rsid w:val="005B0E13"/>
    <w:rsid w:val="005B4B1D"/>
    <w:rsid w:val="005B4EED"/>
    <w:rsid w:val="005B61D6"/>
    <w:rsid w:val="005B7258"/>
    <w:rsid w:val="005C0AD3"/>
    <w:rsid w:val="005C1916"/>
    <w:rsid w:val="005C1A1C"/>
    <w:rsid w:val="005C1EB8"/>
    <w:rsid w:val="005C4B2A"/>
    <w:rsid w:val="005C671B"/>
    <w:rsid w:val="005C6BFF"/>
    <w:rsid w:val="005D09E9"/>
    <w:rsid w:val="005D2940"/>
    <w:rsid w:val="005D311B"/>
    <w:rsid w:val="005D3D79"/>
    <w:rsid w:val="005D4F86"/>
    <w:rsid w:val="005D79F2"/>
    <w:rsid w:val="005E16C5"/>
    <w:rsid w:val="005E1B67"/>
    <w:rsid w:val="005E27AF"/>
    <w:rsid w:val="005E2C47"/>
    <w:rsid w:val="005E470D"/>
    <w:rsid w:val="005E632B"/>
    <w:rsid w:val="005E644C"/>
    <w:rsid w:val="005F111D"/>
    <w:rsid w:val="005F23D8"/>
    <w:rsid w:val="005F3498"/>
    <w:rsid w:val="005F35DA"/>
    <w:rsid w:val="005F39B1"/>
    <w:rsid w:val="005F7CE0"/>
    <w:rsid w:val="00600255"/>
    <w:rsid w:val="00600F2D"/>
    <w:rsid w:val="00601EA4"/>
    <w:rsid w:val="00604C23"/>
    <w:rsid w:val="006054F9"/>
    <w:rsid w:val="00606BCE"/>
    <w:rsid w:val="00607224"/>
    <w:rsid w:val="00611801"/>
    <w:rsid w:val="006123E6"/>
    <w:rsid w:val="006149B1"/>
    <w:rsid w:val="00615AD0"/>
    <w:rsid w:val="006214F3"/>
    <w:rsid w:val="00622993"/>
    <w:rsid w:val="00623BE2"/>
    <w:rsid w:val="00623F62"/>
    <w:rsid w:val="006240B9"/>
    <w:rsid w:val="006250D5"/>
    <w:rsid w:val="006250DB"/>
    <w:rsid w:val="006272C8"/>
    <w:rsid w:val="00627B92"/>
    <w:rsid w:val="00627C02"/>
    <w:rsid w:val="00630770"/>
    <w:rsid w:val="00631057"/>
    <w:rsid w:val="00631EC0"/>
    <w:rsid w:val="00633AE7"/>
    <w:rsid w:val="00634A2A"/>
    <w:rsid w:val="00636A38"/>
    <w:rsid w:val="00640B08"/>
    <w:rsid w:val="006431FA"/>
    <w:rsid w:val="00643287"/>
    <w:rsid w:val="00647368"/>
    <w:rsid w:val="0064760A"/>
    <w:rsid w:val="00650101"/>
    <w:rsid w:val="00652311"/>
    <w:rsid w:val="006549E2"/>
    <w:rsid w:val="0065593F"/>
    <w:rsid w:val="00657307"/>
    <w:rsid w:val="00660D3F"/>
    <w:rsid w:val="0066302C"/>
    <w:rsid w:val="00664BF0"/>
    <w:rsid w:val="006650CA"/>
    <w:rsid w:val="006655E0"/>
    <w:rsid w:val="00665C9D"/>
    <w:rsid w:val="00666250"/>
    <w:rsid w:val="00670180"/>
    <w:rsid w:val="0067048E"/>
    <w:rsid w:val="00674520"/>
    <w:rsid w:val="00674CA1"/>
    <w:rsid w:val="00681554"/>
    <w:rsid w:val="00683E62"/>
    <w:rsid w:val="0068481F"/>
    <w:rsid w:val="006852AC"/>
    <w:rsid w:val="00685725"/>
    <w:rsid w:val="00685F1E"/>
    <w:rsid w:val="00690657"/>
    <w:rsid w:val="0069149C"/>
    <w:rsid w:val="00691B7C"/>
    <w:rsid w:val="006953F0"/>
    <w:rsid w:val="00697843"/>
    <w:rsid w:val="00697DA2"/>
    <w:rsid w:val="006A11B1"/>
    <w:rsid w:val="006A4EA6"/>
    <w:rsid w:val="006A5426"/>
    <w:rsid w:val="006B018D"/>
    <w:rsid w:val="006B2D08"/>
    <w:rsid w:val="006B45CD"/>
    <w:rsid w:val="006B45D0"/>
    <w:rsid w:val="006B4C64"/>
    <w:rsid w:val="006B4EB5"/>
    <w:rsid w:val="006B6887"/>
    <w:rsid w:val="006B6922"/>
    <w:rsid w:val="006B6C05"/>
    <w:rsid w:val="006C12B0"/>
    <w:rsid w:val="006C2FA9"/>
    <w:rsid w:val="006C7233"/>
    <w:rsid w:val="006D3FC7"/>
    <w:rsid w:val="006D3FF0"/>
    <w:rsid w:val="006D4916"/>
    <w:rsid w:val="006D542B"/>
    <w:rsid w:val="006D79E0"/>
    <w:rsid w:val="006E0C2E"/>
    <w:rsid w:val="006E1E43"/>
    <w:rsid w:val="006E2085"/>
    <w:rsid w:val="006E226B"/>
    <w:rsid w:val="006E2564"/>
    <w:rsid w:val="006E2605"/>
    <w:rsid w:val="006E2BEA"/>
    <w:rsid w:val="006E399D"/>
    <w:rsid w:val="006E4A88"/>
    <w:rsid w:val="006E5A4A"/>
    <w:rsid w:val="006E603D"/>
    <w:rsid w:val="006E62AB"/>
    <w:rsid w:val="006E6F0B"/>
    <w:rsid w:val="006E6F53"/>
    <w:rsid w:val="006F5F73"/>
    <w:rsid w:val="006F6242"/>
    <w:rsid w:val="007030D0"/>
    <w:rsid w:val="00704F82"/>
    <w:rsid w:val="007055E1"/>
    <w:rsid w:val="00705760"/>
    <w:rsid w:val="007117A4"/>
    <w:rsid w:val="0071271C"/>
    <w:rsid w:val="0071394C"/>
    <w:rsid w:val="00713F08"/>
    <w:rsid w:val="0071439E"/>
    <w:rsid w:val="00714586"/>
    <w:rsid w:val="00714958"/>
    <w:rsid w:val="00714ADB"/>
    <w:rsid w:val="00715390"/>
    <w:rsid w:val="007179F2"/>
    <w:rsid w:val="00720198"/>
    <w:rsid w:val="00722D37"/>
    <w:rsid w:val="00723EE2"/>
    <w:rsid w:val="007272B9"/>
    <w:rsid w:val="00727B5A"/>
    <w:rsid w:val="00730450"/>
    <w:rsid w:val="0073464C"/>
    <w:rsid w:val="0073468F"/>
    <w:rsid w:val="00734732"/>
    <w:rsid w:val="00737CED"/>
    <w:rsid w:val="00740827"/>
    <w:rsid w:val="00740E09"/>
    <w:rsid w:val="0075009E"/>
    <w:rsid w:val="0075070D"/>
    <w:rsid w:val="00750F34"/>
    <w:rsid w:val="00752CF0"/>
    <w:rsid w:val="00753857"/>
    <w:rsid w:val="00753BFC"/>
    <w:rsid w:val="00756141"/>
    <w:rsid w:val="00757D02"/>
    <w:rsid w:val="00763221"/>
    <w:rsid w:val="00763F4F"/>
    <w:rsid w:val="00765156"/>
    <w:rsid w:val="00765B15"/>
    <w:rsid w:val="00767E37"/>
    <w:rsid w:val="00770328"/>
    <w:rsid w:val="00772D5F"/>
    <w:rsid w:val="007734C4"/>
    <w:rsid w:val="007762ED"/>
    <w:rsid w:val="0077635E"/>
    <w:rsid w:val="007768F6"/>
    <w:rsid w:val="00780927"/>
    <w:rsid w:val="007825A5"/>
    <w:rsid w:val="0078349D"/>
    <w:rsid w:val="00783CAA"/>
    <w:rsid w:val="0078449E"/>
    <w:rsid w:val="00784B32"/>
    <w:rsid w:val="00786757"/>
    <w:rsid w:val="00786BE0"/>
    <w:rsid w:val="007877AC"/>
    <w:rsid w:val="00791671"/>
    <w:rsid w:val="007925D8"/>
    <w:rsid w:val="00793642"/>
    <w:rsid w:val="00793F75"/>
    <w:rsid w:val="00794244"/>
    <w:rsid w:val="00794717"/>
    <w:rsid w:val="007949E2"/>
    <w:rsid w:val="00797EB3"/>
    <w:rsid w:val="007A1B52"/>
    <w:rsid w:val="007A2015"/>
    <w:rsid w:val="007A48FA"/>
    <w:rsid w:val="007A72A8"/>
    <w:rsid w:val="007B0D8A"/>
    <w:rsid w:val="007B1E10"/>
    <w:rsid w:val="007B22AF"/>
    <w:rsid w:val="007B284C"/>
    <w:rsid w:val="007B3B19"/>
    <w:rsid w:val="007B4988"/>
    <w:rsid w:val="007B511B"/>
    <w:rsid w:val="007C145E"/>
    <w:rsid w:val="007C1CCB"/>
    <w:rsid w:val="007C4945"/>
    <w:rsid w:val="007C4CBE"/>
    <w:rsid w:val="007C5E3E"/>
    <w:rsid w:val="007C6D82"/>
    <w:rsid w:val="007D0D99"/>
    <w:rsid w:val="007D2A2E"/>
    <w:rsid w:val="007D2E26"/>
    <w:rsid w:val="007D2FE0"/>
    <w:rsid w:val="007D3D1E"/>
    <w:rsid w:val="007D5D86"/>
    <w:rsid w:val="007D6967"/>
    <w:rsid w:val="007E5660"/>
    <w:rsid w:val="007E6C0B"/>
    <w:rsid w:val="007E6C12"/>
    <w:rsid w:val="007E772E"/>
    <w:rsid w:val="007E7A47"/>
    <w:rsid w:val="007F0675"/>
    <w:rsid w:val="007F27E6"/>
    <w:rsid w:val="007F4417"/>
    <w:rsid w:val="007F6F10"/>
    <w:rsid w:val="00800A4B"/>
    <w:rsid w:val="00800F50"/>
    <w:rsid w:val="00801781"/>
    <w:rsid w:val="00802B9D"/>
    <w:rsid w:val="008063F2"/>
    <w:rsid w:val="00807062"/>
    <w:rsid w:val="0081096E"/>
    <w:rsid w:val="008170D9"/>
    <w:rsid w:val="00817AC5"/>
    <w:rsid w:val="008224E2"/>
    <w:rsid w:val="00823831"/>
    <w:rsid w:val="0082549B"/>
    <w:rsid w:val="00827081"/>
    <w:rsid w:val="008303A0"/>
    <w:rsid w:val="00830D2A"/>
    <w:rsid w:val="00832417"/>
    <w:rsid w:val="00832EEB"/>
    <w:rsid w:val="008349EB"/>
    <w:rsid w:val="0083537B"/>
    <w:rsid w:val="00841215"/>
    <w:rsid w:val="00842543"/>
    <w:rsid w:val="00843297"/>
    <w:rsid w:val="00843372"/>
    <w:rsid w:val="00845BD6"/>
    <w:rsid w:val="0084653A"/>
    <w:rsid w:val="0085327F"/>
    <w:rsid w:val="00854FBE"/>
    <w:rsid w:val="00860FC5"/>
    <w:rsid w:val="00862069"/>
    <w:rsid w:val="00865EDD"/>
    <w:rsid w:val="00866D08"/>
    <w:rsid w:val="00870D78"/>
    <w:rsid w:val="00871D7C"/>
    <w:rsid w:val="008736BC"/>
    <w:rsid w:val="00874D57"/>
    <w:rsid w:val="00880477"/>
    <w:rsid w:val="00880BB3"/>
    <w:rsid w:val="008813C2"/>
    <w:rsid w:val="0088157D"/>
    <w:rsid w:val="00881CF4"/>
    <w:rsid w:val="00883AA8"/>
    <w:rsid w:val="008901EF"/>
    <w:rsid w:val="008907F8"/>
    <w:rsid w:val="00890F91"/>
    <w:rsid w:val="00891910"/>
    <w:rsid w:val="008930B0"/>
    <w:rsid w:val="008947EB"/>
    <w:rsid w:val="008977D7"/>
    <w:rsid w:val="00897F95"/>
    <w:rsid w:val="008A0078"/>
    <w:rsid w:val="008A1DFC"/>
    <w:rsid w:val="008A3A3B"/>
    <w:rsid w:val="008A7929"/>
    <w:rsid w:val="008B0F83"/>
    <w:rsid w:val="008B1A18"/>
    <w:rsid w:val="008B3FE0"/>
    <w:rsid w:val="008C0DD0"/>
    <w:rsid w:val="008C4395"/>
    <w:rsid w:val="008C50EC"/>
    <w:rsid w:val="008C52C1"/>
    <w:rsid w:val="008C580B"/>
    <w:rsid w:val="008C6D56"/>
    <w:rsid w:val="008D3B3E"/>
    <w:rsid w:val="008D5088"/>
    <w:rsid w:val="008D5983"/>
    <w:rsid w:val="008D780D"/>
    <w:rsid w:val="008E15A5"/>
    <w:rsid w:val="008F15BF"/>
    <w:rsid w:val="008F1ACD"/>
    <w:rsid w:val="008F273E"/>
    <w:rsid w:val="008F28BA"/>
    <w:rsid w:val="008F79DB"/>
    <w:rsid w:val="00900A78"/>
    <w:rsid w:val="00900C85"/>
    <w:rsid w:val="00900D08"/>
    <w:rsid w:val="00901B40"/>
    <w:rsid w:val="00903555"/>
    <w:rsid w:val="00903C93"/>
    <w:rsid w:val="0090407B"/>
    <w:rsid w:val="00905144"/>
    <w:rsid w:val="00910042"/>
    <w:rsid w:val="009106B7"/>
    <w:rsid w:val="009111B7"/>
    <w:rsid w:val="0091225A"/>
    <w:rsid w:val="00913077"/>
    <w:rsid w:val="00914DB6"/>
    <w:rsid w:val="00915C0C"/>
    <w:rsid w:val="00916EC3"/>
    <w:rsid w:val="009174DD"/>
    <w:rsid w:val="00921458"/>
    <w:rsid w:val="00921ECB"/>
    <w:rsid w:val="009234F5"/>
    <w:rsid w:val="00924CAC"/>
    <w:rsid w:val="00925F6A"/>
    <w:rsid w:val="00926906"/>
    <w:rsid w:val="0092696B"/>
    <w:rsid w:val="0092738B"/>
    <w:rsid w:val="009309C7"/>
    <w:rsid w:val="00930AE4"/>
    <w:rsid w:val="0093242B"/>
    <w:rsid w:val="0093263B"/>
    <w:rsid w:val="00932E74"/>
    <w:rsid w:val="0093360C"/>
    <w:rsid w:val="0093549B"/>
    <w:rsid w:val="00935921"/>
    <w:rsid w:val="00935C09"/>
    <w:rsid w:val="00935C18"/>
    <w:rsid w:val="00936841"/>
    <w:rsid w:val="00936F1C"/>
    <w:rsid w:val="00937ACC"/>
    <w:rsid w:val="009401D3"/>
    <w:rsid w:val="0094066E"/>
    <w:rsid w:val="009457CF"/>
    <w:rsid w:val="009514F7"/>
    <w:rsid w:val="0095264C"/>
    <w:rsid w:val="009528EF"/>
    <w:rsid w:val="009548E8"/>
    <w:rsid w:val="00957B8D"/>
    <w:rsid w:val="00957CC9"/>
    <w:rsid w:val="0096284B"/>
    <w:rsid w:val="00963142"/>
    <w:rsid w:val="00966165"/>
    <w:rsid w:val="009711DF"/>
    <w:rsid w:val="0097141D"/>
    <w:rsid w:val="00971543"/>
    <w:rsid w:val="00971F58"/>
    <w:rsid w:val="00972952"/>
    <w:rsid w:val="00974B4A"/>
    <w:rsid w:val="009756E7"/>
    <w:rsid w:val="009769D9"/>
    <w:rsid w:val="00976B5A"/>
    <w:rsid w:val="0098007A"/>
    <w:rsid w:val="009808E4"/>
    <w:rsid w:val="00980C3E"/>
    <w:rsid w:val="00983387"/>
    <w:rsid w:val="00984696"/>
    <w:rsid w:val="009858D1"/>
    <w:rsid w:val="00986E21"/>
    <w:rsid w:val="00990346"/>
    <w:rsid w:val="00990A12"/>
    <w:rsid w:val="00991B3F"/>
    <w:rsid w:val="009923A4"/>
    <w:rsid w:val="00994477"/>
    <w:rsid w:val="009945BE"/>
    <w:rsid w:val="009958B2"/>
    <w:rsid w:val="00995EC2"/>
    <w:rsid w:val="00996835"/>
    <w:rsid w:val="00997041"/>
    <w:rsid w:val="00997706"/>
    <w:rsid w:val="009A1596"/>
    <w:rsid w:val="009A2439"/>
    <w:rsid w:val="009A30BB"/>
    <w:rsid w:val="009A3F61"/>
    <w:rsid w:val="009A48D5"/>
    <w:rsid w:val="009A7A92"/>
    <w:rsid w:val="009B0713"/>
    <w:rsid w:val="009B1065"/>
    <w:rsid w:val="009B12D1"/>
    <w:rsid w:val="009B2058"/>
    <w:rsid w:val="009B6259"/>
    <w:rsid w:val="009C0B6D"/>
    <w:rsid w:val="009C367C"/>
    <w:rsid w:val="009C4D7C"/>
    <w:rsid w:val="009C6A2A"/>
    <w:rsid w:val="009C7620"/>
    <w:rsid w:val="009D0F81"/>
    <w:rsid w:val="009D309E"/>
    <w:rsid w:val="009D59C5"/>
    <w:rsid w:val="009D5C2C"/>
    <w:rsid w:val="009D7F38"/>
    <w:rsid w:val="009E209E"/>
    <w:rsid w:val="009E2498"/>
    <w:rsid w:val="009E2591"/>
    <w:rsid w:val="009E2994"/>
    <w:rsid w:val="009E299A"/>
    <w:rsid w:val="009E3562"/>
    <w:rsid w:val="009E44AE"/>
    <w:rsid w:val="009E53C3"/>
    <w:rsid w:val="009E54FA"/>
    <w:rsid w:val="009E7A53"/>
    <w:rsid w:val="009F11BD"/>
    <w:rsid w:val="009F1E7A"/>
    <w:rsid w:val="009F25EA"/>
    <w:rsid w:val="009F3355"/>
    <w:rsid w:val="009F384A"/>
    <w:rsid w:val="009F5543"/>
    <w:rsid w:val="009F6964"/>
    <w:rsid w:val="009F7F5D"/>
    <w:rsid w:val="00A00B71"/>
    <w:rsid w:val="00A02B27"/>
    <w:rsid w:val="00A0457D"/>
    <w:rsid w:val="00A04ACC"/>
    <w:rsid w:val="00A07B00"/>
    <w:rsid w:val="00A1127B"/>
    <w:rsid w:val="00A12950"/>
    <w:rsid w:val="00A14DC3"/>
    <w:rsid w:val="00A20635"/>
    <w:rsid w:val="00A206F3"/>
    <w:rsid w:val="00A21C06"/>
    <w:rsid w:val="00A22542"/>
    <w:rsid w:val="00A22A9B"/>
    <w:rsid w:val="00A2373F"/>
    <w:rsid w:val="00A23A00"/>
    <w:rsid w:val="00A23C5E"/>
    <w:rsid w:val="00A2404B"/>
    <w:rsid w:val="00A24653"/>
    <w:rsid w:val="00A246E2"/>
    <w:rsid w:val="00A25F61"/>
    <w:rsid w:val="00A30B35"/>
    <w:rsid w:val="00A32ACB"/>
    <w:rsid w:val="00A33270"/>
    <w:rsid w:val="00A362D5"/>
    <w:rsid w:val="00A36588"/>
    <w:rsid w:val="00A36C03"/>
    <w:rsid w:val="00A504B6"/>
    <w:rsid w:val="00A50B38"/>
    <w:rsid w:val="00A50D19"/>
    <w:rsid w:val="00A513C0"/>
    <w:rsid w:val="00A56253"/>
    <w:rsid w:val="00A56369"/>
    <w:rsid w:val="00A62B6A"/>
    <w:rsid w:val="00A63B51"/>
    <w:rsid w:val="00A63EFF"/>
    <w:rsid w:val="00A64531"/>
    <w:rsid w:val="00A6513B"/>
    <w:rsid w:val="00A717B8"/>
    <w:rsid w:val="00A7281B"/>
    <w:rsid w:val="00A73E79"/>
    <w:rsid w:val="00A7491F"/>
    <w:rsid w:val="00A74D34"/>
    <w:rsid w:val="00A759D2"/>
    <w:rsid w:val="00A86689"/>
    <w:rsid w:val="00A87C92"/>
    <w:rsid w:val="00A90C99"/>
    <w:rsid w:val="00A920D6"/>
    <w:rsid w:val="00A93AF6"/>
    <w:rsid w:val="00A96F50"/>
    <w:rsid w:val="00AA0804"/>
    <w:rsid w:val="00AA0D52"/>
    <w:rsid w:val="00AA15A7"/>
    <w:rsid w:val="00AA2592"/>
    <w:rsid w:val="00AA3057"/>
    <w:rsid w:val="00AA3646"/>
    <w:rsid w:val="00AA40B4"/>
    <w:rsid w:val="00AA48B6"/>
    <w:rsid w:val="00AA4A31"/>
    <w:rsid w:val="00AA547D"/>
    <w:rsid w:val="00AA6F39"/>
    <w:rsid w:val="00AA7097"/>
    <w:rsid w:val="00AB08A5"/>
    <w:rsid w:val="00AB1714"/>
    <w:rsid w:val="00AB2C78"/>
    <w:rsid w:val="00AB5211"/>
    <w:rsid w:val="00AB7341"/>
    <w:rsid w:val="00AB7CE7"/>
    <w:rsid w:val="00AC1974"/>
    <w:rsid w:val="00AC2232"/>
    <w:rsid w:val="00AC2667"/>
    <w:rsid w:val="00AC2704"/>
    <w:rsid w:val="00AC324F"/>
    <w:rsid w:val="00AC4428"/>
    <w:rsid w:val="00AC656D"/>
    <w:rsid w:val="00AC6D54"/>
    <w:rsid w:val="00AC75A1"/>
    <w:rsid w:val="00AC7DD7"/>
    <w:rsid w:val="00AD0386"/>
    <w:rsid w:val="00AD1D52"/>
    <w:rsid w:val="00AD3232"/>
    <w:rsid w:val="00AD3853"/>
    <w:rsid w:val="00AD5F0C"/>
    <w:rsid w:val="00AD6A92"/>
    <w:rsid w:val="00AD7440"/>
    <w:rsid w:val="00AD7C3D"/>
    <w:rsid w:val="00AE34EA"/>
    <w:rsid w:val="00AE7698"/>
    <w:rsid w:val="00AF2341"/>
    <w:rsid w:val="00AF37A1"/>
    <w:rsid w:val="00AF3A3F"/>
    <w:rsid w:val="00AF45C7"/>
    <w:rsid w:val="00B00956"/>
    <w:rsid w:val="00B01DF6"/>
    <w:rsid w:val="00B03A46"/>
    <w:rsid w:val="00B1036F"/>
    <w:rsid w:val="00B11068"/>
    <w:rsid w:val="00B13A8A"/>
    <w:rsid w:val="00B17732"/>
    <w:rsid w:val="00B20218"/>
    <w:rsid w:val="00B22E91"/>
    <w:rsid w:val="00B2347C"/>
    <w:rsid w:val="00B234B6"/>
    <w:rsid w:val="00B24618"/>
    <w:rsid w:val="00B24AEA"/>
    <w:rsid w:val="00B25613"/>
    <w:rsid w:val="00B274AD"/>
    <w:rsid w:val="00B30A77"/>
    <w:rsid w:val="00B31B5D"/>
    <w:rsid w:val="00B32795"/>
    <w:rsid w:val="00B32DCC"/>
    <w:rsid w:val="00B3417A"/>
    <w:rsid w:val="00B3468E"/>
    <w:rsid w:val="00B35016"/>
    <w:rsid w:val="00B36DB3"/>
    <w:rsid w:val="00B36E11"/>
    <w:rsid w:val="00B42DE9"/>
    <w:rsid w:val="00B44034"/>
    <w:rsid w:val="00B45D10"/>
    <w:rsid w:val="00B45DFC"/>
    <w:rsid w:val="00B46F7B"/>
    <w:rsid w:val="00B47B5C"/>
    <w:rsid w:val="00B55D07"/>
    <w:rsid w:val="00B56909"/>
    <w:rsid w:val="00B5723F"/>
    <w:rsid w:val="00B60937"/>
    <w:rsid w:val="00B623C5"/>
    <w:rsid w:val="00B631E9"/>
    <w:rsid w:val="00B63577"/>
    <w:rsid w:val="00B63D20"/>
    <w:rsid w:val="00B66DBC"/>
    <w:rsid w:val="00B7054A"/>
    <w:rsid w:val="00B732D9"/>
    <w:rsid w:val="00B76790"/>
    <w:rsid w:val="00B800D5"/>
    <w:rsid w:val="00B81F7B"/>
    <w:rsid w:val="00B864C3"/>
    <w:rsid w:val="00B87588"/>
    <w:rsid w:val="00B87BE2"/>
    <w:rsid w:val="00B9024A"/>
    <w:rsid w:val="00B91514"/>
    <w:rsid w:val="00B9286D"/>
    <w:rsid w:val="00B94ABE"/>
    <w:rsid w:val="00B953AD"/>
    <w:rsid w:val="00B95DB3"/>
    <w:rsid w:val="00BA09E3"/>
    <w:rsid w:val="00BA09FA"/>
    <w:rsid w:val="00BA184B"/>
    <w:rsid w:val="00BA2C37"/>
    <w:rsid w:val="00BA6A57"/>
    <w:rsid w:val="00BA769B"/>
    <w:rsid w:val="00BA7DAD"/>
    <w:rsid w:val="00BB0914"/>
    <w:rsid w:val="00BB1A46"/>
    <w:rsid w:val="00BB2951"/>
    <w:rsid w:val="00BB2DF5"/>
    <w:rsid w:val="00BB4272"/>
    <w:rsid w:val="00BB4EA6"/>
    <w:rsid w:val="00BB62B1"/>
    <w:rsid w:val="00BB6BF7"/>
    <w:rsid w:val="00BC13A7"/>
    <w:rsid w:val="00BC374E"/>
    <w:rsid w:val="00BD0985"/>
    <w:rsid w:val="00BD1FAD"/>
    <w:rsid w:val="00BD2CF5"/>
    <w:rsid w:val="00BD331E"/>
    <w:rsid w:val="00BD3FA7"/>
    <w:rsid w:val="00BD4312"/>
    <w:rsid w:val="00BD68A4"/>
    <w:rsid w:val="00BD6A82"/>
    <w:rsid w:val="00BE196B"/>
    <w:rsid w:val="00BE1E14"/>
    <w:rsid w:val="00BE1FDD"/>
    <w:rsid w:val="00BE45F7"/>
    <w:rsid w:val="00BE71FD"/>
    <w:rsid w:val="00BE7DB7"/>
    <w:rsid w:val="00BF36C6"/>
    <w:rsid w:val="00BF3C2D"/>
    <w:rsid w:val="00BF48DF"/>
    <w:rsid w:val="00BF5FC9"/>
    <w:rsid w:val="00BF66F1"/>
    <w:rsid w:val="00BF6B2D"/>
    <w:rsid w:val="00BF7B0B"/>
    <w:rsid w:val="00BF7D7A"/>
    <w:rsid w:val="00BF7F67"/>
    <w:rsid w:val="00C017CC"/>
    <w:rsid w:val="00C02CA8"/>
    <w:rsid w:val="00C05639"/>
    <w:rsid w:val="00C05F94"/>
    <w:rsid w:val="00C0662C"/>
    <w:rsid w:val="00C07015"/>
    <w:rsid w:val="00C07871"/>
    <w:rsid w:val="00C11B8D"/>
    <w:rsid w:val="00C11E65"/>
    <w:rsid w:val="00C1654B"/>
    <w:rsid w:val="00C17962"/>
    <w:rsid w:val="00C20626"/>
    <w:rsid w:val="00C247DA"/>
    <w:rsid w:val="00C24AF2"/>
    <w:rsid w:val="00C255D0"/>
    <w:rsid w:val="00C31A38"/>
    <w:rsid w:val="00C35746"/>
    <w:rsid w:val="00C41E3B"/>
    <w:rsid w:val="00C465EC"/>
    <w:rsid w:val="00C51727"/>
    <w:rsid w:val="00C52BD0"/>
    <w:rsid w:val="00C53A89"/>
    <w:rsid w:val="00C544EE"/>
    <w:rsid w:val="00C54E03"/>
    <w:rsid w:val="00C57173"/>
    <w:rsid w:val="00C61145"/>
    <w:rsid w:val="00C62FC5"/>
    <w:rsid w:val="00C6399A"/>
    <w:rsid w:val="00C64785"/>
    <w:rsid w:val="00C65BD3"/>
    <w:rsid w:val="00C65DD9"/>
    <w:rsid w:val="00C7032F"/>
    <w:rsid w:val="00C70882"/>
    <w:rsid w:val="00C72C7D"/>
    <w:rsid w:val="00C76DDD"/>
    <w:rsid w:val="00C76DF1"/>
    <w:rsid w:val="00C77B71"/>
    <w:rsid w:val="00C8041C"/>
    <w:rsid w:val="00C82890"/>
    <w:rsid w:val="00C8340B"/>
    <w:rsid w:val="00C90747"/>
    <w:rsid w:val="00C931EB"/>
    <w:rsid w:val="00C938ED"/>
    <w:rsid w:val="00C94278"/>
    <w:rsid w:val="00C94299"/>
    <w:rsid w:val="00C961C1"/>
    <w:rsid w:val="00C96425"/>
    <w:rsid w:val="00CA0981"/>
    <w:rsid w:val="00CA150F"/>
    <w:rsid w:val="00CA1E98"/>
    <w:rsid w:val="00CA3570"/>
    <w:rsid w:val="00CA36EA"/>
    <w:rsid w:val="00CA49E5"/>
    <w:rsid w:val="00CA4AB8"/>
    <w:rsid w:val="00CB185B"/>
    <w:rsid w:val="00CB24E7"/>
    <w:rsid w:val="00CB3B50"/>
    <w:rsid w:val="00CB4C37"/>
    <w:rsid w:val="00CB5FB8"/>
    <w:rsid w:val="00CB7D95"/>
    <w:rsid w:val="00CC0A7B"/>
    <w:rsid w:val="00CC3CA1"/>
    <w:rsid w:val="00CC45CC"/>
    <w:rsid w:val="00CC4720"/>
    <w:rsid w:val="00CC5EA2"/>
    <w:rsid w:val="00CC6663"/>
    <w:rsid w:val="00CC7BDC"/>
    <w:rsid w:val="00CD0123"/>
    <w:rsid w:val="00CD2066"/>
    <w:rsid w:val="00CD4F57"/>
    <w:rsid w:val="00CD6A0A"/>
    <w:rsid w:val="00CE0658"/>
    <w:rsid w:val="00CE089F"/>
    <w:rsid w:val="00CE2593"/>
    <w:rsid w:val="00CE2A9D"/>
    <w:rsid w:val="00CE2C70"/>
    <w:rsid w:val="00CE2EE9"/>
    <w:rsid w:val="00CE4570"/>
    <w:rsid w:val="00CE6735"/>
    <w:rsid w:val="00CF08BB"/>
    <w:rsid w:val="00CF197B"/>
    <w:rsid w:val="00CF1F64"/>
    <w:rsid w:val="00CF4ADC"/>
    <w:rsid w:val="00CF518B"/>
    <w:rsid w:val="00D009AA"/>
    <w:rsid w:val="00D011F5"/>
    <w:rsid w:val="00D03E6B"/>
    <w:rsid w:val="00D040D8"/>
    <w:rsid w:val="00D04D97"/>
    <w:rsid w:val="00D0584D"/>
    <w:rsid w:val="00D06864"/>
    <w:rsid w:val="00D06FBA"/>
    <w:rsid w:val="00D108A1"/>
    <w:rsid w:val="00D12C8C"/>
    <w:rsid w:val="00D13BE4"/>
    <w:rsid w:val="00D22660"/>
    <w:rsid w:val="00D2494D"/>
    <w:rsid w:val="00D24BC4"/>
    <w:rsid w:val="00D250B6"/>
    <w:rsid w:val="00D253D6"/>
    <w:rsid w:val="00D25B56"/>
    <w:rsid w:val="00D3150E"/>
    <w:rsid w:val="00D3355E"/>
    <w:rsid w:val="00D3376E"/>
    <w:rsid w:val="00D3381F"/>
    <w:rsid w:val="00D33D7D"/>
    <w:rsid w:val="00D34D20"/>
    <w:rsid w:val="00D357CD"/>
    <w:rsid w:val="00D3759A"/>
    <w:rsid w:val="00D37E68"/>
    <w:rsid w:val="00D41489"/>
    <w:rsid w:val="00D41C47"/>
    <w:rsid w:val="00D43405"/>
    <w:rsid w:val="00D4424E"/>
    <w:rsid w:val="00D44C52"/>
    <w:rsid w:val="00D4560A"/>
    <w:rsid w:val="00D45C08"/>
    <w:rsid w:val="00D47373"/>
    <w:rsid w:val="00D47C74"/>
    <w:rsid w:val="00D5030F"/>
    <w:rsid w:val="00D515A4"/>
    <w:rsid w:val="00D51843"/>
    <w:rsid w:val="00D56934"/>
    <w:rsid w:val="00D573A0"/>
    <w:rsid w:val="00D61C8E"/>
    <w:rsid w:val="00D63278"/>
    <w:rsid w:val="00D635A7"/>
    <w:rsid w:val="00D63E37"/>
    <w:rsid w:val="00D64971"/>
    <w:rsid w:val="00D65B46"/>
    <w:rsid w:val="00D6632F"/>
    <w:rsid w:val="00D70E2A"/>
    <w:rsid w:val="00D7212B"/>
    <w:rsid w:val="00D72217"/>
    <w:rsid w:val="00D753F5"/>
    <w:rsid w:val="00D765EF"/>
    <w:rsid w:val="00D774DF"/>
    <w:rsid w:val="00D7752C"/>
    <w:rsid w:val="00D805BD"/>
    <w:rsid w:val="00D81030"/>
    <w:rsid w:val="00D820D8"/>
    <w:rsid w:val="00D847F0"/>
    <w:rsid w:val="00D85435"/>
    <w:rsid w:val="00D85778"/>
    <w:rsid w:val="00D8612A"/>
    <w:rsid w:val="00D8766F"/>
    <w:rsid w:val="00D87752"/>
    <w:rsid w:val="00D87AAC"/>
    <w:rsid w:val="00D916C2"/>
    <w:rsid w:val="00D94579"/>
    <w:rsid w:val="00D96560"/>
    <w:rsid w:val="00D9670F"/>
    <w:rsid w:val="00DA07BB"/>
    <w:rsid w:val="00DA0B2C"/>
    <w:rsid w:val="00DA138A"/>
    <w:rsid w:val="00DA179A"/>
    <w:rsid w:val="00DA2107"/>
    <w:rsid w:val="00DA25F1"/>
    <w:rsid w:val="00DA3C33"/>
    <w:rsid w:val="00DA5FA7"/>
    <w:rsid w:val="00DA5FB0"/>
    <w:rsid w:val="00DB039C"/>
    <w:rsid w:val="00DB250A"/>
    <w:rsid w:val="00DB2C6F"/>
    <w:rsid w:val="00DB6289"/>
    <w:rsid w:val="00DB7376"/>
    <w:rsid w:val="00DC0F65"/>
    <w:rsid w:val="00DC211A"/>
    <w:rsid w:val="00DC2C37"/>
    <w:rsid w:val="00DC3135"/>
    <w:rsid w:val="00DC4F7F"/>
    <w:rsid w:val="00DC5090"/>
    <w:rsid w:val="00DC50DD"/>
    <w:rsid w:val="00DC6016"/>
    <w:rsid w:val="00DC6E19"/>
    <w:rsid w:val="00DD1D4B"/>
    <w:rsid w:val="00DD2903"/>
    <w:rsid w:val="00DD310B"/>
    <w:rsid w:val="00DD35AE"/>
    <w:rsid w:val="00DD438B"/>
    <w:rsid w:val="00DD4835"/>
    <w:rsid w:val="00DD665F"/>
    <w:rsid w:val="00DD7488"/>
    <w:rsid w:val="00DE0192"/>
    <w:rsid w:val="00DE3BE0"/>
    <w:rsid w:val="00DE4100"/>
    <w:rsid w:val="00DE426E"/>
    <w:rsid w:val="00DE5B36"/>
    <w:rsid w:val="00DE5E82"/>
    <w:rsid w:val="00DE673C"/>
    <w:rsid w:val="00DE6F0E"/>
    <w:rsid w:val="00DF2022"/>
    <w:rsid w:val="00DF2C00"/>
    <w:rsid w:val="00DF3D1D"/>
    <w:rsid w:val="00DF46AE"/>
    <w:rsid w:val="00DF4884"/>
    <w:rsid w:val="00DF5694"/>
    <w:rsid w:val="00DF56AD"/>
    <w:rsid w:val="00DF59EA"/>
    <w:rsid w:val="00DF6FE9"/>
    <w:rsid w:val="00DF771E"/>
    <w:rsid w:val="00E008B6"/>
    <w:rsid w:val="00E011C8"/>
    <w:rsid w:val="00E01256"/>
    <w:rsid w:val="00E034E8"/>
    <w:rsid w:val="00E037AD"/>
    <w:rsid w:val="00E0621D"/>
    <w:rsid w:val="00E07535"/>
    <w:rsid w:val="00E10B46"/>
    <w:rsid w:val="00E10C62"/>
    <w:rsid w:val="00E133EE"/>
    <w:rsid w:val="00E15072"/>
    <w:rsid w:val="00E15442"/>
    <w:rsid w:val="00E17AC8"/>
    <w:rsid w:val="00E21EC7"/>
    <w:rsid w:val="00E2310B"/>
    <w:rsid w:val="00E23F78"/>
    <w:rsid w:val="00E25D88"/>
    <w:rsid w:val="00E2700C"/>
    <w:rsid w:val="00E27635"/>
    <w:rsid w:val="00E27DD1"/>
    <w:rsid w:val="00E30F9D"/>
    <w:rsid w:val="00E31211"/>
    <w:rsid w:val="00E331C1"/>
    <w:rsid w:val="00E354F3"/>
    <w:rsid w:val="00E35EA6"/>
    <w:rsid w:val="00E35EDA"/>
    <w:rsid w:val="00E370F6"/>
    <w:rsid w:val="00E370FE"/>
    <w:rsid w:val="00E40A0A"/>
    <w:rsid w:val="00E43915"/>
    <w:rsid w:val="00E446C0"/>
    <w:rsid w:val="00E4536D"/>
    <w:rsid w:val="00E46942"/>
    <w:rsid w:val="00E46D3A"/>
    <w:rsid w:val="00E47463"/>
    <w:rsid w:val="00E50FE3"/>
    <w:rsid w:val="00E5230C"/>
    <w:rsid w:val="00E5276B"/>
    <w:rsid w:val="00E56654"/>
    <w:rsid w:val="00E57364"/>
    <w:rsid w:val="00E573CB"/>
    <w:rsid w:val="00E57471"/>
    <w:rsid w:val="00E57D07"/>
    <w:rsid w:val="00E616A9"/>
    <w:rsid w:val="00E61FAC"/>
    <w:rsid w:val="00E653A1"/>
    <w:rsid w:val="00E659AD"/>
    <w:rsid w:val="00E65C73"/>
    <w:rsid w:val="00E736D6"/>
    <w:rsid w:val="00E740D6"/>
    <w:rsid w:val="00E74951"/>
    <w:rsid w:val="00E757F1"/>
    <w:rsid w:val="00E75949"/>
    <w:rsid w:val="00E7654D"/>
    <w:rsid w:val="00E807C0"/>
    <w:rsid w:val="00E80FA9"/>
    <w:rsid w:val="00E8382F"/>
    <w:rsid w:val="00E83A15"/>
    <w:rsid w:val="00E86A95"/>
    <w:rsid w:val="00E87647"/>
    <w:rsid w:val="00E87901"/>
    <w:rsid w:val="00E901EE"/>
    <w:rsid w:val="00E914C0"/>
    <w:rsid w:val="00E9191F"/>
    <w:rsid w:val="00E91ECD"/>
    <w:rsid w:val="00E92828"/>
    <w:rsid w:val="00E92D71"/>
    <w:rsid w:val="00E93BB0"/>
    <w:rsid w:val="00E976B0"/>
    <w:rsid w:val="00EA3525"/>
    <w:rsid w:val="00EA3C68"/>
    <w:rsid w:val="00EA4906"/>
    <w:rsid w:val="00EA7195"/>
    <w:rsid w:val="00EB1C5D"/>
    <w:rsid w:val="00EB1C9E"/>
    <w:rsid w:val="00EB2049"/>
    <w:rsid w:val="00EB31B2"/>
    <w:rsid w:val="00EB3F71"/>
    <w:rsid w:val="00EB4B49"/>
    <w:rsid w:val="00EB654A"/>
    <w:rsid w:val="00EB65AC"/>
    <w:rsid w:val="00EB6EC7"/>
    <w:rsid w:val="00EC3F5C"/>
    <w:rsid w:val="00EC42C6"/>
    <w:rsid w:val="00EC4738"/>
    <w:rsid w:val="00EC49ED"/>
    <w:rsid w:val="00EC5B28"/>
    <w:rsid w:val="00EC5FFF"/>
    <w:rsid w:val="00EC6BB4"/>
    <w:rsid w:val="00ED1579"/>
    <w:rsid w:val="00ED1AA1"/>
    <w:rsid w:val="00ED1C7F"/>
    <w:rsid w:val="00ED2E38"/>
    <w:rsid w:val="00ED4E1D"/>
    <w:rsid w:val="00ED4F4D"/>
    <w:rsid w:val="00ED64C3"/>
    <w:rsid w:val="00ED71A0"/>
    <w:rsid w:val="00EE01C0"/>
    <w:rsid w:val="00EE1FFE"/>
    <w:rsid w:val="00EE2BE8"/>
    <w:rsid w:val="00EE3984"/>
    <w:rsid w:val="00EE499F"/>
    <w:rsid w:val="00EE53EC"/>
    <w:rsid w:val="00EE59F2"/>
    <w:rsid w:val="00EE603E"/>
    <w:rsid w:val="00EE7397"/>
    <w:rsid w:val="00EF0804"/>
    <w:rsid w:val="00EF646C"/>
    <w:rsid w:val="00EF64D6"/>
    <w:rsid w:val="00EF663A"/>
    <w:rsid w:val="00EF6D8C"/>
    <w:rsid w:val="00F046A5"/>
    <w:rsid w:val="00F068B5"/>
    <w:rsid w:val="00F06E69"/>
    <w:rsid w:val="00F104EA"/>
    <w:rsid w:val="00F10694"/>
    <w:rsid w:val="00F1265F"/>
    <w:rsid w:val="00F13E2E"/>
    <w:rsid w:val="00F15DF6"/>
    <w:rsid w:val="00F166CB"/>
    <w:rsid w:val="00F21366"/>
    <w:rsid w:val="00F21CCB"/>
    <w:rsid w:val="00F22A1B"/>
    <w:rsid w:val="00F22E8D"/>
    <w:rsid w:val="00F233E4"/>
    <w:rsid w:val="00F23A3F"/>
    <w:rsid w:val="00F246AC"/>
    <w:rsid w:val="00F24AE5"/>
    <w:rsid w:val="00F271CF"/>
    <w:rsid w:val="00F32002"/>
    <w:rsid w:val="00F3308C"/>
    <w:rsid w:val="00F35AB7"/>
    <w:rsid w:val="00F35DF9"/>
    <w:rsid w:val="00F35F7C"/>
    <w:rsid w:val="00F37956"/>
    <w:rsid w:val="00F4001B"/>
    <w:rsid w:val="00F40B53"/>
    <w:rsid w:val="00F40E3D"/>
    <w:rsid w:val="00F40E67"/>
    <w:rsid w:val="00F41237"/>
    <w:rsid w:val="00F41D7A"/>
    <w:rsid w:val="00F4560E"/>
    <w:rsid w:val="00F46D5F"/>
    <w:rsid w:val="00F47099"/>
    <w:rsid w:val="00F4763E"/>
    <w:rsid w:val="00F47C54"/>
    <w:rsid w:val="00F5651F"/>
    <w:rsid w:val="00F61248"/>
    <w:rsid w:val="00F6205F"/>
    <w:rsid w:val="00F63F6D"/>
    <w:rsid w:val="00F63FDA"/>
    <w:rsid w:val="00F65060"/>
    <w:rsid w:val="00F70250"/>
    <w:rsid w:val="00F70D4B"/>
    <w:rsid w:val="00F726C4"/>
    <w:rsid w:val="00F732A2"/>
    <w:rsid w:val="00F733B1"/>
    <w:rsid w:val="00F73BA1"/>
    <w:rsid w:val="00F75F5E"/>
    <w:rsid w:val="00F82569"/>
    <w:rsid w:val="00F84594"/>
    <w:rsid w:val="00F868B0"/>
    <w:rsid w:val="00F911A2"/>
    <w:rsid w:val="00F92D02"/>
    <w:rsid w:val="00F96514"/>
    <w:rsid w:val="00F96784"/>
    <w:rsid w:val="00F96E62"/>
    <w:rsid w:val="00F978B8"/>
    <w:rsid w:val="00F97ED3"/>
    <w:rsid w:val="00FA1F5C"/>
    <w:rsid w:val="00FA3556"/>
    <w:rsid w:val="00FA4278"/>
    <w:rsid w:val="00FA4D63"/>
    <w:rsid w:val="00FA5694"/>
    <w:rsid w:val="00FA665D"/>
    <w:rsid w:val="00FA68CF"/>
    <w:rsid w:val="00FA7FB4"/>
    <w:rsid w:val="00FB0B68"/>
    <w:rsid w:val="00FB143B"/>
    <w:rsid w:val="00FB1487"/>
    <w:rsid w:val="00FB247D"/>
    <w:rsid w:val="00FB4B9C"/>
    <w:rsid w:val="00FB573F"/>
    <w:rsid w:val="00FB5A38"/>
    <w:rsid w:val="00FB731A"/>
    <w:rsid w:val="00FB7662"/>
    <w:rsid w:val="00FB7FF3"/>
    <w:rsid w:val="00FC1BD8"/>
    <w:rsid w:val="00FC2F94"/>
    <w:rsid w:val="00FC35E7"/>
    <w:rsid w:val="00FC3A50"/>
    <w:rsid w:val="00FC3E6F"/>
    <w:rsid w:val="00FC4826"/>
    <w:rsid w:val="00FC6A8B"/>
    <w:rsid w:val="00FD0526"/>
    <w:rsid w:val="00FD0C33"/>
    <w:rsid w:val="00FD1288"/>
    <w:rsid w:val="00FD27F2"/>
    <w:rsid w:val="00FD4311"/>
    <w:rsid w:val="00FD6514"/>
    <w:rsid w:val="00FE12E5"/>
    <w:rsid w:val="00FE15BC"/>
    <w:rsid w:val="00FE28C1"/>
    <w:rsid w:val="00FE6A48"/>
    <w:rsid w:val="00FE6B47"/>
    <w:rsid w:val="00FF1E6F"/>
    <w:rsid w:val="00FF3DF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  <w:pPr>
      <w:spacing w:after="0" w:line="240" w:lineRule="auto"/>
    </w:pPr>
  </w:style>
  <w:style w:type="paragraph" w:customStyle="1" w:styleId="Default">
    <w:name w:val="Default"/>
    <w:rsid w:val="0063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0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  <w:lang w:eastAsia="en-CA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  <w:lang w:eastAsia="en-CA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  <w:lang w:eastAsia="en-CA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4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C47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  <w:pPr>
      <w:spacing w:after="0" w:line="240" w:lineRule="auto"/>
    </w:pPr>
  </w:style>
  <w:style w:type="paragraph" w:customStyle="1" w:styleId="Default">
    <w:name w:val="Default"/>
    <w:rsid w:val="0063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0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  <w:lang w:eastAsia="en-CA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  <w:lang w:eastAsia="en-CA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  <w:lang w:eastAsia="en-CA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4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C4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794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6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9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982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2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8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5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2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917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9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328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294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822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41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7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44357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dsb.on.ca/Elementary-School/School-Choices/French-Programs/French-as-a-Second-Language-FSL-Progra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dsb.on.ca/fren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dsb.on.ca/Elementary-School/School-Choices/French-Programs/Information-Sess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dsb.on.ca/Fren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dsb.on.ca/Elementary-School/School-Choices/French-Programs" TargetMode="External"/><Relationship Id="rId14" Type="http://schemas.openxmlformats.org/officeDocument/2006/relationships/hyperlink" Target="http://www.tdsb.on.ca/pa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67A.5F20ED9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4ECD-780E-4B9B-BA50-C672D33C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Laura</dc:creator>
  <cp:lastModifiedBy>Caccamo, Angela</cp:lastModifiedBy>
  <cp:revision>41</cp:revision>
  <cp:lastPrinted>2018-11-13T16:13:00Z</cp:lastPrinted>
  <dcterms:created xsi:type="dcterms:W3CDTF">2020-12-08T16:05:00Z</dcterms:created>
  <dcterms:modified xsi:type="dcterms:W3CDTF">2020-12-15T17:47:00Z</dcterms:modified>
</cp:coreProperties>
</file>