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DFD" w:rsidRPr="0025638D" w:rsidRDefault="00862DFD" w:rsidP="00F82E32">
      <w:pPr>
        <w:spacing w:after="0"/>
        <w:jc w:val="center"/>
        <w:rPr>
          <w:rFonts w:cs="Arial"/>
          <w:b/>
          <w:sz w:val="32"/>
          <w:szCs w:val="32"/>
        </w:rPr>
      </w:pPr>
      <w:r w:rsidRPr="0025638D">
        <w:rPr>
          <w:rFonts w:cs="Arial"/>
          <w:b/>
          <w:sz w:val="32"/>
          <w:szCs w:val="32"/>
        </w:rPr>
        <w:t>Special Education Advisory Committee (SEAC)</w:t>
      </w:r>
    </w:p>
    <w:p w:rsidR="009D20BE" w:rsidRPr="00C83D98" w:rsidRDefault="00862DFD" w:rsidP="00267052">
      <w:pPr>
        <w:spacing w:after="240"/>
        <w:jc w:val="center"/>
        <w:rPr>
          <w:rFonts w:cs="Arial"/>
          <w:b/>
          <w:sz w:val="26"/>
          <w:szCs w:val="26"/>
        </w:rPr>
      </w:pPr>
      <w:r w:rsidRPr="00C83D98">
        <w:rPr>
          <w:rFonts w:cs="Arial"/>
          <w:b/>
          <w:sz w:val="26"/>
          <w:szCs w:val="26"/>
        </w:rPr>
        <w:t>MEETING NOTICE</w:t>
      </w:r>
      <w:r w:rsidR="00E84342" w:rsidRPr="00C83D98">
        <w:rPr>
          <w:rFonts w:cs="Arial"/>
          <w:b/>
          <w:sz w:val="26"/>
          <w:szCs w:val="26"/>
        </w:rPr>
        <w:t xml:space="preserve"> – </w:t>
      </w:r>
      <w:r w:rsidR="004F598F" w:rsidRPr="00C83D98">
        <w:rPr>
          <w:rFonts w:cs="Arial"/>
          <w:b/>
          <w:sz w:val="26"/>
          <w:szCs w:val="26"/>
        </w:rPr>
        <w:t xml:space="preserve">Monday, </w:t>
      </w:r>
      <w:r w:rsidR="00907AD9">
        <w:rPr>
          <w:rFonts w:cs="Arial"/>
          <w:b/>
          <w:sz w:val="26"/>
          <w:szCs w:val="26"/>
        </w:rPr>
        <w:t>October 24</w:t>
      </w:r>
      <w:r w:rsidR="004928EE" w:rsidRPr="00C83D98">
        <w:rPr>
          <w:rFonts w:cs="Arial"/>
          <w:b/>
          <w:sz w:val="26"/>
          <w:szCs w:val="26"/>
        </w:rPr>
        <w:t xml:space="preserve">, 2016 </w:t>
      </w:r>
      <w:r w:rsidR="00C26BD2" w:rsidRPr="00C83D98">
        <w:rPr>
          <w:rFonts w:cs="Arial"/>
          <w:b/>
          <w:sz w:val="26"/>
          <w:szCs w:val="26"/>
        </w:rPr>
        <w:t>at 7:00 pm</w:t>
      </w:r>
      <w:r w:rsidR="003A515F" w:rsidRPr="00C83D98">
        <w:rPr>
          <w:rFonts w:cs="Arial"/>
          <w:b/>
          <w:sz w:val="26"/>
          <w:szCs w:val="26"/>
        </w:rPr>
        <w:t xml:space="preserve"> </w:t>
      </w:r>
      <w:r w:rsidR="00E107B3" w:rsidRPr="00C83D98">
        <w:rPr>
          <w:rFonts w:cs="Arial"/>
          <w:b/>
          <w:sz w:val="26"/>
          <w:szCs w:val="26"/>
        </w:rPr>
        <w:t>– Board Room</w:t>
      </w:r>
    </w:p>
    <w:p w:rsidR="00346941" w:rsidRDefault="00346941" w:rsidP="00907AD9">
      <w:pPr>
        <w:pStyle w:val="Heading2"/>
        <w:spacing w:after="240"/>
        <w:ind w:left="540" w:hanging="540"/>
        <w:jc w:val="center"/>
        <w:rPr>
          <w:rFonts w:cs="Arial"/>
          <w:sz w:val="28"/>
          <w:szCs w:val="28"/>
        </w:rPr>
      </w:pPr>
    </w:p>
    <w:p w:rsidR="009D20BE" w:rsidRDefault="00AC5B43" w:rsidP="00907AD9">
      <w:pPr>
        <w:pStyle w:val="Heading2"/>
        <w:spacing w:after="240"/>
        <w:ind w:left="540" w:hanging="540"/>
        <w:jc w:val="center"/>
        <w:rPr>
          <w:rFonts w:cs="Arial"/>
          <w:sz w:val="28"/>
          <w:szCs w:val="28"/>
        </w:rPr>
      </w:pPr>
      <w:r w:rsidRPr="009B4821">
        <w:rPr>
          <w:rFonts w:cs="Arial"/>
          <w:sz w:val="28"/>
          <w:szCs w:val="28"/>
        </w:rPr>
        <w:t>ORDER OF BUSINESS</w:t>
      </w:r>
    </w:p>
    <w:p w:rsidR="00346941" w:rsidRPr="00346941" w:rsidRDefault="00346941" w:rsidP="00346941">
      <w:pPr>
        <w:pStyle w:val="NoSpacing"/>
      </w:pPr>
      <w:bookmarkStart w:id="0" w:name="_GoBack"/>
      <w:bookmarkEnd w:id="0"/>
    </w:p>
    <w:p w:rsidR="0067528A" w:rsidRPr="00907AD9" w:rsidRDefault="004928EE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rFonts w:cs="Arial"/>
          <w:sz w:val="22"/>
          <w:szCs w:val="22"/>
        </w:rPr>
      </w:pPr>
      <w:r w:rsidRPr="00907AD9">
        <w:rPr>
          <w:rFonts w:cs="Arial"/>
          <w:sz w:val="22"/>
          <w:szCs w:val="22"/>
        </w:rPr>
        <w:t>Call to Order</w:t>
      </w:r>
    </w:p>
    <w:p w:rsidR="004928EE" w:rsidRPr="00907AD9" w:rsidRDefault="004928EE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rFonts w:cs="Arial"/>
          <w:sz w:val="22"/>
          <w:szCs w:val="22"/>
        </w:rPr>
      </w:pPr>
      <w:r w:rsidRPr="00907AD9">
        <w:rPr>
          <w:rFonts w:cs="Arial"/>
          <w:sz w:val="22"/>
          <w:szCs w:val="22"/>
        </w:rPr>
        <w:t xml:space="preserve">Declaration of Possible Conflicts of Interest </w:t>
      </w:r>
    </w:p>
    <w:p w:rsidR="0025638D" w:rsidRPr="00907AD9" w:rsidRDefault="004928EE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rFonts w:cs="Arial"/>
          <w:sz w:val="22"/>
          <w:szCs w:val="22"/>
        </w:rPr>
      </w:pPr>
      <w:r w:rsidRPr="00907AD9">
        <w:rPr>
          <w:rFonts w:cs="Arial"/>
          <w:sz w:val="22"/>
          <w:szCs w:val="22"/>
        </w:rPr>
        <w:t>Approval of t</w:t>
      </w:r>
      <w:r w:rsidR="0025638D" w:rsidRPr="00907AD9">
        <w:rPr>
          <w:rFonts w:cs="Arial"/>
          <w:sz w:val="22"/>
          <w:szCs w:val="22"/>
        </w:rPr>
        <w:t>he Minutes</w:t>
      </w:r>
      <w:r w:rsidR="002226F1" w:rsidRPr="00907AD9">
        <w:rPr>
          <w:rFonts w:cs="Arial"/>
          <w:sz w:val="22"/>
          <w:szCs w:val="22"/>
        </w:rPr>
        <w:t xml:space="preserve"> </w:t>
      </w:r>
      <w:r w:rsidR="0025638D" w:rsidRPr="00907AD9">
        <w:rPr>
          <w:rFonts w:cs="Arial"/>
          <w:sz w:val="22"/>
          <w:szCs w:val="22"/>
        </w:rPr>
        <w:t xml:space="preserve">for </w:t>
      </w:r>
      <w:r w:rsidR="00907AD9" w:rsidRPr="00907AD9">
        <w:rPr>
          <w:rFonts w:cs="Arial"/>
          <w:sz w:val="22"/>
          <w:szCs w:val="22"/>
        </w:rPr>
        <w:t xml:space="preserve">SEAC meeting of </w:t>
      </w:r>
      <w:r w:rsidR="009B4821" w:rsidRPr="00907AD9">
        <w:rPr>
          <w:rFonts w:cs="Arial"/>
          <w:sz w:val="22"/>
          <w:szCs w:val="22"/>
        </w:rPr>
        <w:t>Monday</w:t>
      </w:r>
      <w:r w:rsidR="0025638D" w:rsidRPr="00907AD9">
        <w:rPr>
          <w:rFonts w:cs="Arial"/>
          <w:sz w:val="22"/>
          <w:szCs w:val="22"/>
        </w:rPr>
        <w:t xml:space="preserve">, </w:t>
      </w:r>
      <w:r w:rsidR="00907AD9" w:rsidRPr="00907AD9">
        <w:rPr>
          <w:rFonts w:cs="Arial"/>
          <w:sz w:val="22"/>
          <w:szCs w:val="22"/>
        </w:rPr>
        <w:t>September 12</w:t>
      </w:r>
      <w:r w:rsidR="00907AD9" w:rsidRPr="00907AD9">
        <w:rPr>
          <w:rFonts w:cs="Arial"/>
          <w:sz w:val="22"/>
          <w:szCs w:val="22"/>
          <w:vertAlign w:val="superscript"/>
        </w:rPr>
        <w:t>th</w:t>
      </w:r>
      <w:r w:rsidRPr="00907AD9">
        <w:rPr>
          <w:rFonts w:cs="Arial"/>
          <w:sz w:val="22"/>
          <w:szCs w:val="22"/>
        </w:rPr>
        <w:t>, 2016</w:t>
      </w:r>
      <w:r w:rsidR="00EB60F9" w:rsidRPr="00907AD9">
        <w:rPr>
          <w:rFonts w:cs="Arial"/>
          <w:sz w:val="22"/>
          <w:szCs w:val="22"/>
        </w:rPr>
        <w:t xml:space="preserve"> </w:t>
      </w:r>
      <w:r w:rsidR="00EB60F9" w:rsidRPr="003B2FD8">
        <w:rPr>
          <w:rFonts w:cs="Arial"/>
          <w:b w:val="0"/>
          <w:i/>
          <w:sz w:val="22"/>
          <w:szCs w:val="22"/>
        </w:rPr>
        <w:t>(as amended)</w:t>
      </w:r>
    </w:p>
    <w:p w:rsidR="009120D1" w:rsidRPr="003B2FD8" w:rsidRDefault="009120D1" w:rsidP="009120D1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b w:val="0"/>
          <w:sz w:val="22"/>
          <w:szCs w:val="22"/>
        </w:rPr>
      </w:pPr>
      <w:r w:rsidRPr="00907AD9">
        <w:rPr>
          <w:sz w:val="22"/>
          <w:szCs w:val="22"/>
        </w:rPr>
        <w:t>Universal Design for Learning at TDSB</w:t>
      </w:r>
      <w:r>
        <w:rPr>
          <w:sz w:val="22"/>
          <w:szCs w:val="22"/>
        </w:rPr>
        <w:t xml:space="preserve"> </w:t>
      </w:r>
      <w:r w:rsidRPr="003B2FD8">
        <w:rPr>
          <w:b w:val="0"/>
          <w:sz w:val="22"/>
          <w:szCs w:val="22"/>
        </w:rPr>
        <w:t xml:space="preserve">(John </w:t>
      </w:r>
      <w:proofErr w:type="spellStart"/>
      <w:r w:rsidRPr="003B2FD8">
        <w:rPr>
          <w:b w:val="0"/>
          <w:sz w:val="22"/>
          <w:szCs w:val="22"/>
        </w:rPr>
        <w:t>Duwyn</w:t>
      </w:r>
      <w:proofErr w:type="spellEnd"/>
      <w:r w:rsidRPr="003B2FD8">
        <w:rPr>
          <w:b w:val="0"/>
          <w:sz w:val="22"/>
          <w:szCs w:val="22"/>
        </w:rPr>
        <w:t>, Central Coordinating Principal)</w:t>
      </w:r>
      <w:r w:rsidRPr="003B2FD8">
        <w:rPr>
          <w:b w:val="0"/>
        </w:rPr>
        <w:t xml:space="preserve"> </w:t>
      </w:r>
    </w:p>
    <w:p w:rsidR="009120D1" w:rsidRPr="003B2FD8" w:rsidRDefault="009120D1" w:rsidP="009120D1">
      <w:pPr>
        <w:pStyle w:val="Heading1"/>
        <w:spacing w:before="120" w:line="276" w:lineRule="auto"/>
        <w:ind w:left="540"/>
        <w:rPr>
          <w:rFonts w:cs="Arial"/>
          <w:b w:val="0"/>
          <w:sz w:val="22"/>
          <w:szCs w:val="22"/>
        </w:rPr>
      </w:pPr>
      <w:r w:rsidRPr="003B2FD8">
        <w:rPr>
          <w:b w:val="0"/>
          <w:sz w:val="22"/>
          <w:szCs w:val="22"/>
        </w:rPr>
        <w:t xml:space="preserve">A Vision for Learning in TDSB – A Process for Engagement in School Effectiveness and School Improvement   </w:t>
      </w:r>
    </w:p>
    <w:p w:rsidR="00907AD9" w:rsidRPr="00907AD9" w:rsidRDefault="00907AD9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sz w:val="22"/>
          <w:szCs w:val="22"/>
        </w:rPr>
      </w:pPr>
      <w:r w:rsidRPr="00907AD9">
        <w:rPr>
          <w:sz w:val="22"/>
          <w:szCs w:val="22"/>
        </w:rPr>
        <w:t xml:space="preserve">Streaming SEAC Meetings Online </w:t>
      </w:r>
      <w:r w:rsidRPr="003B2FD8">
        <w:rPr>
          <w:b w:val="0"/>
          <w:sz w:val="22"/>
          <w:szCs w:val="22"/>
        </w:rPr>
        <w:t xml:space="preserve">(David </w:t>
      </w:r>
      <w:proofErr w:type="spellStart"/>
      <w:r w:rsidRPr="003B2FD8">
        <w:rPr>
          <w:b w:val="0"/>
          <w:sz w:val="22"/>
          <w:szCs w:val="22"/>
        </w:rPr>
        <w:t>Lepofsky</w:t>
      </w:r>
      <w:proofErr w:type="spellEnd"/>
      <w:r w:rsidRPr="003B2FD8">
        <w:rPr>
          <w:b w:val="0"/>
          <w:sz w:val="22"/>
          <w:szCs w:val="22"/>
        </w:rPr>
        <w:t>, Alexander Brown)</w:t>
      </w:r>
    </w:p>
    <w:p w:rsidR="00907AD9" w:rsidRPr="00907AD9" w:rsidRDefault="00907AD9" w:rsidP="003B2FD8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b/>
        </w:rPr>
      </w:pPr>
      <w:r w:rsidRPr="00907AD9">
        <w:rPr>
          <w:b/>
        </w:rPr>
        <w:t xml:space="preserve">Motion to seek Paula </w:t>
      </w:r>
      <w:proofErr w:type="spellStart"/>
      <w:r w:rsidRPr="00907AD9">
        <w:rPr>
          <w:b/>
        </w:rPr>
        <w:t>Boutis</w:t>
      </w:r>
      <w:proofErr w:type="spellEnd"/>
      <w:r w:rsidRPr="00907AD9">
        <w:rPr>
          <w:b/>
        </w:rPr>
        <w:t xml:space="preserve"> to represent SEAC on TDSB Budget Committee </w:t>
      </w:r>
      <w:r w:rsidRPr="003B2FD8">
        <w:t xml:space="preserve">(David </w:t>
      </w:r>
      <w:proofErr w:type="spellStart"/>
      <w:r w:rsidRPr="003B2FD8">
        <w:t>Lepofsky</w:t>
      </w:r>
      <w:proofErr w:type="spellEnd"/>
      <w:r w:rsidRPr="003B2FD8">
        <w:t xml:space="preserve">)  </w:t>
      </w:r>
    </w:p>
    <w:p w:rsidR="00907AD9" w:rsidRPr="00907AD9" w:rsidRDefault="00907AD9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sz w:val="22"/>
          <w:szCs w:val="22"/>
        </w:rPr>
      </w:pPr>
      <w:r w:rsidRPr="00907AD9">
        <w:rPr>
          <w:sz w:val="22"/>
          <w:szCs w:val="22"/>
        </w:rPr>
        <w:t>Scheduling 2017 SEAC meetings</w:t>
      </w:r>
    </w:p>
    <w:p w:rsidR="00907AD9" w:rsidRPr="00907AD9" w:rsidRDefault="00907AD9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rFonts w:cs="Arial"/>
          <w:sz w:val="22"/>
          <w:szCs w:val="22"/>
        </w:rPr>
      </w:pPr>
      <w:r w:rsidRPr="00907AD9">
        <w:rPr>
          <w:sz w:val="22"/>
          <w:szCs w:val="22"/>
        </w:rPr>
        <w:t>Gathering SEAC Input:</w:t>
      </w:r>
    </w:p>
    <w:p w:rsidR="00907AD9" w:rsidRPr="00907AD9" w:rsidRDefault="00907AD9" w:rsidP="003B2FD8">
      <w:pPr>
        <w:pStyle w:val="Heading1"/>
        <w:numPr>
          <w:ilvl w:val="0"/>
          <w:numId w:val="9"/>
        </w:numPr>
        <w:spacing w:before="120" w:line="276" w:lineRule="auto"/>
        <w:ind w:left="900"/>
        <w:rPr>
          <w:rFonts w:cs="Arial"/>
          <w:sz w:val="22"/>
          <w:szCs w:val="22"/>
        </w:rPr>
      </w:pPr>
      <w:r>
        <w:rPr>
          <w:sz w:val="22"/>
          <w:szCs w:val="22"/>
        </w:rPr>
        <w:t>TDSB 2016</w:t>
      </w:r>
      <w:r w:rsidR="00D303D9" w:rsidRPr="00907AD9">
        <w:rPr>
          <w:sz w:val="22"/>
          <w:szCs w:val="22"/>
        </w:rPr>
        <w:t xml:space="preserve"> Special Education Plan</w:t>
      </w:r>
    </w:p>
    <w:p w:rsidR="00A8041F" w:rsidRPr="007C592E" w:rsidRDefault="00A8041F" w:rsidP="003B2FD8">
      <w:pPr>
        <w:pStyle w:val="Heading1"/>
        <w:numPr>
          <w:ilvl w:val="0"/>
          <w:numId w:val="9"/>
        </w:numPr>
        <w:spacing w:before="120" w:line="276" w:lineRule="auto"/>
        <w:ind w:left="900"/>
        <w:rPr>
          <w:rFonts w:cs="Arial"/>
          <w:sz w:val="22"/>
          <w:szCs w:val="22"/>
        </w:rPr>
      </w:pPr>
      <w:r w:rsidRPr="007C592E">
        <w:rPr>
          <w:sz w:val="22"/>
          <w:szCs w:val="22"/>
        </w:rPr>
        <w:t>Draft</w:t>
      </w:r>
      <w:r w:rsidR="00F253FB" w:rsidRPr="007C592E">
        <w:rPr>
          <w:sz w:val="22"/>
          <w:szCs w:val="22"/>
        </w:rPr>
        <w:t xml:space="preserve"> TDSB</w:t>
      </w:r>
      <w:r w:rsidRPr="007C592E">
        <w:rPr>
          <w:sz w:val="22"/>
          <w:szCs w:val="22"/>
        </w:rPr>
        <w:t xml:space="preserve"> Integrated Equity Framework Action Plan</w:t>
      </w:r>
    </w:p>
    <w:p w:rsidR="005C2107" w:rsidRPr="00907AD9" w:rsidRDefault="00907AD9" w:rsidP="003B2FD8">
      <w:pPr>
        <w:pStyle w:val="Heading1"/>
        <w:numPr>
          <w:ilvl w:val="0"/>
          <w:numId w:val="7"/>
        </w:numPr>
        <w:spacing w:before="120" w:line="276" w:lineRule="auto"/>
        <w:ind w:left="540" w:hanging="540"/>
        <w:rPr>
          <w:rFonts w:cs="Arial"/>
          <w:sz w:val="22"/>
          <w:szCs w:val="22"/>
        </w:rPr>
      </w:pPr>
      <w:r w:rsidRPr="00907AD9">
        <w:rPr>
          <w:sz w:val="22"/>
          <w:szCs w:val="22"/>
        </w:rPr>
        <w:t>The need for an Education Accessibility Standard under the Accessibility for Ontarians with Disabilities</w:t>
      </w:r>
      <w:r w:rsidR="003B2FD8">
        <w:rPr>
          <w:sz w:val="22"/>
          <w:szCs w:val="22"/>
        </w:rPr>
        <w:t xml:space="preserve"> </w:t>
      </w:r>
      <w:r w:rsidR="003B2FD8" w:rsidRPr="003B2FD8">
        <w:rPr>
          <w:b w:val="0"/>
          <w:sz w:val="22"/>
          <w:szCs w:val="22"/>
        </w:rPr>
        <w:t xml:space="preserve">(David </w:t>
      </w:r>
      <w:proofErr w:type="spellStart"/>
      <w:r w:rsidR="003B2FD8" w:rsidRPr="003B2FD8">
        <w:rPr>
          <w:b w:val="0"/>
          <w:sz w:val="22"/>
          <w:szCs w:val="22"/>
        </w:rPr>
        <w:t>Lepofsky</w:t>
      </w:r>
      <w:proofErr w:type="spellEnd"/>
      <w:r w:rsidR="003B2FD8" w:rsidRPr="003B2FD8">
        <w:rPr>
          <w:b w:val="0"/>
          <w:sz w:val="22"/>
          <w:szCs w:val="22"/>
        </w:rPr>
        <w:t>)</w:t>
      </w:r>
      <w:r w:rsidRPr="003B2FD8">
        <w:rPr>
          <w:b w:val="0"/>
          <w:sz w:val="22"/>
          <w:szCs w:val="22"/>
        </w:rPr>
        <w:t xml:space="preserve"> </w:t>
      </w:r>
    </w:p>
    <w:p w:rsidR="00D303D9" w:rsidRPr="00907AD9" w:rsidRDefault="004928EE" w:rsidP="003B2FD8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rFonts w:cs="Arial"/>
          <w:b/>
          <w:lang w:val="en-US"/>
        </w:rPr>
      </w:pPr>
      <w:r w:rsidRPr="00907AD9">
        <w:rPr>
          <w:rFonts w:cs="Arial"/>
          <w:b/>
        </w:rPr>
        <w:t xml:space="preserve">Other Business </w:t>
      </w:r>
      <w:bookmarkStart w:id="1" w:name="Start"/>
      <w:bookmarkStart w:id="2" w:name="Complete"/>
      <w:bookmarkEnd w:id="1"/>
      <w:bookmarkEnd w:id="2"/>
    </w:p>
    <w:p w:rsidR="005C2107" w:rsidRPr="00907AD9" w:rsidRDefault="005C2107" w:rsidP="003B2FD8">
      <w:pPr>
        <w:pStyle w:val="ListParagraph"/>
        <w:spacing w:line="276" w:lineRule="auto"/>
        <w:ind w:left="540" w:hanging="540"/>
        <w:rPr>
          <w:rFonts w:cs="Arial"/>
          <w:b/>
          <w:lang w:val="en-US"/>
        </w:rPr>
      </w:pPr>
    </w:p>
    <w:p w:rsidR="00EA2AD1" w:rsidRPr="00907AD9" w:rsidRDefault="004928EE" w:rsidP="003B2FD8">
      <w:pPr>
        <w:pStyle w:val="ListParagraph"/>
        <w:numPr>
          <w:ilvl w:val="0"/>
          <w:numId w:val="7"/>
        </w:numPr>
        <w:spacing w:line="276" w:lineRule="auto"/>
        <w:ind w:left="540" w:hanging="540"/>
        <w:rPr>
          <w:rFonts w:cs="Arial"/>
          <w:b/>
          <w:lang w:val="en-US"/>
        </w:rPr>
      </w:pPr>
      <w:r w:rsidRPr="00907AD9">
        <w:rPr>
          <w:rFonts w:cs="Arial"/>
          <w:b/>
        </w:rPr>
        <w:t xml:space="preserve">Adjournment </w:t>
      </w:r>
    </w:p>
    <w:p w:rsidR="00CF621D" w:rsidRPr="00907AD9" w:rsidRDefault="00D71C7B" w:rsidP="00907AD9">
      <w:pPr>
        <w:ind w:left="360" w:hanging="360"/>
        <w:rPr>
          <w:rFonts w:cs="Arial"/>
          <w:b/>
          <w:bCs/>
        </w:rPr>
      </w:pPr>
      <w:r w:rsidRPr="00907AD9">
        <w:rPr>
          <w:rFonts w:cs="Arial"/>
          <w:b/>
          <w:bCs/>
        </w:rPr>
        <w:tab/>
      </w:r>
    </w:p>
    <w:p w:rsidR="00CF621D" w:rsidRPr="00907AD9" w:rsidRDefault="00CF621D" w:rsidP="00907AD9">
      <w:pPr>
        <w:ind w:left="360" w:hanging="360"/>
        <w:rPr>
          <w:rFonts w:cs="Arial"/>
          <w:b/>
          <w:bCs/>
        </w:rPr>
      </w:pPr>
    </w:p>
    <w:p w:rsidR="00D43BBD" w:rsidRPr="00907AD9" w:rsidRDefault="00D43BBD" w:rsidP="00907AD9">
      <w:pPr>
        <w:ind w:left="360" w:hanging="360"/>
        <w:rPr>
          <w:rFonts w:cs="Arial"/>
          <w:b/>
          <w:bCs/>
        </w:rPr>
      </w:pPr>
      <w:r w:rsidRPr="00907AD9">
        <w:rPr>
          <w:rFonts w:cs="Arial"/>
          <w:b/>
          <w:bCs/>
        </w:rPr>
        <w:t xml:space="preserve">Next Meeting:  </w:t>
      </w:r>
      <w:r w:rsidR="005D7DAF" w:rsidRPr="00907AD9">
        <w:rPr>
          <w:rFonts w:cs="Arial"/>
          <w:b/>
          <w:bCs/>
        </w:rPr>
        <w:t xml:space="preserve">Monday, </w:t>
      </w:r>
      <w:r w:rsidR="00907AD9" w:rsidRPr="00907AD9">
        <w:rPr>
          <w:rFonts w:cs="Arial"/>
          <w:b/>
          <w:bCs/>
        </w:rPr>
        <w:t>November</w:t>
      </w:r>
      <w:r w:rsidR="009C7DEE">
        <w:rPr>
          <w:rFonts w:cs="Arial"/>
          <w:b/>
          <w:bCs/>
        </w:rPr>
        <w:t xml:space="preserve"> 7,</w:t>
      </w:r>
      <w:r w:rsidRPr="00907AD9">
        <w:rPr>
          <w:rFonts w:cs="Arial"/>
          <w:b/>
          <w:bCs/>
        </w:rPr>
        <w:t xml:space="preserve"> 2016</w:t>
      </w:r>
    </w:p>
    <w:sectPr w:rsidR="00D43BBD" w:rsidRPr="00907AD9" w:rsidSect="005C2107">
      <w:headerReference w:type="default" r:id="rId9"/>
      <w:pgSz w:w="12240" w:h="15840"/>
      <w:pgMar w:top="864" w:right="1008" w:bottom="720" w:left="1008" w:header="44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F3" w:rsidRDefault="009645F3" w:rsidP="00862DFD">
      <w:pPr>
        <w:spacing w:after="0"/>
      </w:pPr>
      <w:r>
        <w:separator/>
      </w:r>
    </w:p>
  </w:endnote>
  <w:endnote w:type="continuationSeparator" w:id="0">
    <w:p w:rsidR="009645F3" w:rsidRDefault="009645F3" w:rsidP="00862D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F3" w:rsidRDefault="009645F3" w:rsidP="00862DFD">
      <w:pPr>
        <w:spacing w:after="0"/>
      </w:pPr>
      <w:r>
        <w:separator/>
      </w:r>
    </w:p>
  </w:footnote>
  <w:footnote w:type="continuationSeparator" w:id="0">
    <w:p w:rsidR="009645F3" w:rsidRDefault="009645F3" w:rsidP="00862D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FD" w:rsidRPr="00862DF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b/>
        <w:sz w:val="18"/>
      </w:rPr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BC70F32" wp14:editId="4E9ED172">
          <wp:simplePos x="0" y="0"/>
          <wp:positionH relativeFrom="margin">
            <wp:posOffset>-114300</wp:posOffset>
          </wp:positionH>
          <wp:positionV relativeFrom="margin">
            <wp:posOffset>-756920</wp:posOffset>
          </wp:positionV>
          <wp:extent cx="76327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sz w:val="18"/>
      </w:rPr>
      <w:t xml:space="preserve">             </w:t>
    </w:r>
    <w:r>
      <w:rPr>
        <w:rFonts w:ascii="Myriad Pro" w:hAnsi="Myriad Pro"/>
        <w:sz w:val="18"/>
      </w:rPr>
      <w:tab/>
    </w:r>
    <w:r w:rsidRPr="00862DFD">
      <w:rPr>
        <w:rFonts w:ascii="Myriad Pro" w:hAnsi="Myriad Pro"/>
        <w:b/>
        <w:sz w:val="18"/>
      </w:rPr>
      <w:t>TORONTO DISTRICT SCHOOL BOARD</w:t>
    </w:r>
  </w:p>
  <w:p w:rsidR="00862DFD" w:rsidRPr="0015099D" w:rsidRDefault="00862DFD" w:rsidP="00972A09">
    <w:pPr>
      <w:pStyle w:val="Header"/>
      <w:tabs>
        <w:tab w:val="clear" w:pos="468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5050 Yonge Street,</w:t>
    </w:r>
  </w:p>
  <w:p w:rsidR="00862DFD" w:rsidRPr="0015099D" w:rsidRDefault="00862DFD" w:rsidP="00972A09">
    <w:pPr>
      <w:pStyle w:val="Header"/>
      <w:tabs>
        <w:tab w:val="left" w:pos="39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>Toronto, Ontario M2N 5N8</w:t>
    </w:r>
  </w:p>
  <w:p w:rsidR="00862DFD" w:rsidRPr="0015099D" w:rsidRDefault="00862DFD" w:rsidP="00972A09">
    <w:pPr>
      <w:pStyle w:val="Header"/>
      <w:tabs>
        <w:tab w:val="clear" w:pos="4680"/>
        <w:tab w:val="center" w:pos="4410"/>
      </w:tabs>
      <w:ind w:left="1710" w:hanging="2160"/>
      <w:rPr>
        <w:rFonts w:ascii="Myriad Pro" w:hAnsi="Myriad Pro"/>
        <w:sz w:val="18"/>
      </w:rPr>
    </w:pPr>
    <w:r>
      <w:rPr>
        <w:rFonts w:ascii="Myriad Pro" w:hAnsi="Myriad Pro"/>
        <w:sz w:val="18"/>
      </w:rPr>
      <w:tab/>
    </w:r>
    <w:r w:rsidRPr="0015099D">
      <w:rPr>
        <w:rFonts w:ascii="Myriad Pro" w:hAnsi="Myriad Pro"/>
        <w:sz w:val="18"/>
      </w:rPr>
      <w:t xml:space="preserve">Tel:  (416) 397-3288  </w:t>
    </w:r>
    <w:r w:rsidRPr="0015099D">
      <w:rPr>
        <w:rFonts w:ascii="Myriad Pro" w:hAnsi="Myriad Pro"/>
        <w:sz w:val="18"/>
      </w:rPr>
      <w:sym w:font="Wingdings" w:char="F09F"/>
    </w:r>
    <w:r w:rsidRPr="0015099D">
      <w:rPr>
        <w:rFonts w:ascii="Myriad Pro" w:hAnsi="Myriad Pro"/>
        <w:sz w:val="18"/>
      </w:rPr>
      <w:t xml:space="preserve">  Fax:  ((416) 393-9969</w:t>
    </w:r>
  </w:p>
  <w:p w:rsidR="00862DFD" w:rsidRPr="00972A09" w:rsidRDefault="00862DFD" w:rsidP="00972A09">
    <w:pPr>
      <w:ind w:left="1710"/>
      <w:rPr>
        <w:b/>
      </w:rPr>
    </w:pPr>
    <w:r w:rsidRPr="0015099D">
      <w:rPr>
        <w:rFonts w:ascii="Myriad Pro" w:hAnsi="Myriad Pro"/>
        <w:sz w:val="18"/>
      </w:rPr>
      <w:t>www.tdsb.on.ca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0064D"/>
    <w:multiLevelType w:val="hybridMultilevel"/>
    <w:tmpl w:val="021C6B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7FC7"/>
    <w:multiLevelType w:val="hybridMultilevel"/>
    <w:tmpl w:val="221ABB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52E6"/>
    <w:multiLevelType w:val="hybridMultilevel"/>
    <w:tmpl w:val="6178BA1E"/>
    <w:lvl w:ilvl="0" w:tplc="A91E7F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5403F"/>
    <w:multiLevelType w:val="hybridMultilevel"/>
    <w:tmpl w:val="B3F43224"/>
    <w:lvl w:ilvl="0" w:tplc="DB029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60032"/>
    <w:multiLevelType w:val="hybridMultilevel"/>
    <w:tmpl w:val="36F4996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422799"/>
    <w:multiLevelType w:val="hybridMultilevel"/>
    <w:tmpl w:val="2172654C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C57D4D"/>
    <w:multiLevelType w:val="hybridMultilevel"/>
    <w:tmpl w:val="B0A2A3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A14E9"/>
    <w:multiLevelType w:val="hybridMultilevel"/>
    <w:tmpl w:val="12140D44"/>
    <w:lvl w:ilvl="0" w:tplc="69E606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D71EC"/>
    <w:multiLevelType w:val="hybridMultilevel"/>
    <w:tmpl w:val="07F6BD06"/>
    <w:lvl w:ilvl="0" w:tplc="37203A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FD"/>
    <w:rsid w:val="00002E71"/>
    <w:rsid w:val="000044EA"/>
    <w:rsid w:val="000101B1"/>
    <w:rsid w:val="000156E8"/>
    <w:rsid w:val="00026442"/>
    <w:rsid w:val="0003206A"/>
    <w:rsid w:val="00051D1B"/>
    <w:rsid w:val="00056147"/>
    <w:rsid w:val="000627B1"/>
    <w:rsid w:val="00082099"/>
    <w:rsid w:val="00084353"/>
    <w:rsid w:val="00095C5B"/>
    <w:rsid w:val="000A5879"/>
    <w:rsid w:val="000B56BE"/>
    <w:rsid w:val="000D342C"/>
    <w:rsid w:val="000D6040"/>
    <w:rsid w:val="000D608F"/>
    <w:rsid w:val="000E5EAC"/>
    <w:rsid w:val="000E5F28"/>
    <w:rsid w:val="000E76F2"/>
    <w:rsid w:val="0010757F"/>
    <w:rsid w:val="00110981"/>
    <w:rsid w:val="00121533"/>
    <w:rsid w:val="001416A6"/>
    <w:rsid w:val="00147257"/>
    <w:rsid w:val="001515DA"/>
    <w:rsid w:val="00165837"/>
    <w:rsid w:val="0017275A"/>
    <w:rsid w:val="00195EA8"/>
    <w:rsid w:val="001A57CC"/>
    <w:rsid w:val="001B03C9"/>
    <w:rsid w:val="001C2976"/>
    <w:rsid w:val="001E5AE8"/>
    <w:rsid w:val="002131DF"/>
    <w:rsid w:val="00216CB7"/>
    <w:rsid w:val="002226F1"/>
    <w:rsid w:val="0024652F"/>
    <w:rsid w:val="002465DA"/>
    <w:rsid w:val="00247269"/>
    <w:rsid w:val="0025638D"/>
    <w:rsid w:val="00262688"/>
    <w:rsid w:val="00263457"/>
    <w:rsid w:val="00267052"/>
    <w:rsid w:val="00276CEB"/>
    <w:rsid w:val="002A22B4"/>
    <w:rsid w:val="002C4D3E"/>
    <w:rsid w:val="003308F5"/>
    <w:rsid w:val="00331209"/>
    <w:rsid w:val="0033378D"/>
    <w:rsid w:val="0033475B"/>
    <w:rsid w:val="00346941"/>
    <w:rsid w:val="00353198"/>
    <w:rsid w:val="003656D0"/>
    <w:rsid w:val="00373EC5"/>
    <w:rsid w:val="0039484D"/>
    <w:rsid w:val="00395D60"/>
    <w:rsid w:val="003A515F"/>
    <w:rsid w:val="003B1D75"/>
    <w:rsid w:val="003B2FD8"/>
    <w:rsid w:val="003C393F"/>
    <w:rsid w:val="003D0956"/>
    <w:rsid w:val="003D75E3"/>
    <w:rsid w:val="003F29C2"/>
    <w:rsid w:val="003F749C"/>
    <w:rsid w:val="0043539E"/>
    <w:rsid w:val="00436003"/>
    <w:rsid w:val="00436CB4"/>
    <w:rsid w:val="004663F0"/>
    <w:rsid w:val="004928EE"/>
    <w:rsid w:val="00492A6C"/>
    <w:rsid w:val="004B0215"/>
    <w:rsid w:val="004B357A"/>
    <w:rsid w:val="004B5C4D"/>
    <w:rsid w:val="004D78E0"/>
    <w:rsid w:val="004E46CD"/>
    <w:rsid w:val="004F598F"/>
    <w:rsid w:val="004F604A"/>
    <w:rsid w:val="00527FC6"/>
    <w:rsid w:val="005419D1"/>
    <w:rsid w:val="005421B0"/>
    <w:rsid w:val="005740D5"/>
    <w:rsid w:val="005809BE"/>
    <w:rsid w:val="00582A0A"/>
    <w:rsid w:val="00587113"/>
    <w:rsid w:val="00590BE6"/>
    <w:rsid w:val="005A4D08"/>
    <w:rsid w:val="005C2107"/>
    <w:rsid w:val="005D0A24"/>
    <w:rsid w:val="005D7DAF"/>
    <w:rsid w:val="005E1A2C"/>
    <w:rsid w:val="005E3543"/>
    <w:rsid w:val="005E4049"/>
    <w:rsid w:val="005F44CB"/>
    <w:rsid w:val="00654994"/>
    <w:rsid w:val="00662939"/>
    <w:rsid w:val="0067528A"/>
    <w:rsid w:val="00680117"/>
    <w:rsid w:val="006820FB"/>
    <w:rsid w:val="0069181C"/>
    <w:rsid w:val="00694DC7"/>
    <w:rsid w:val="0069565F"/>
    <w:rsid w:val="006974B8"/>
    <w:rsid w:val="006B16A1"/>
    <w:rsid w:val="006C0E1E"/>
    <w:rsid w:val="006C265F"/>
    <w:rsid w:val="006D51A8"/>
    <w:rsid w:val="006E74B1"/>
    <w:rsid w:val="006F18E6"/>
    <w:rsid w:val="007104E3"/>
    <w:rsid w:val="00726FBB"/>
    <w:rsid w:val="00732288"/>
    <w:rsid w:val="00732322"/>
    <w:rsid w:val="0075194E"/>
    <w:rsid w:val="0076560D"/>
    <w:rsid w:val="00783F19"/>
    <w:rsid w:val="007866A0"/>
    <w:rsid w:val="007A0103"/>
    <w:rsid w:val="007C592E"/>
    <w:rsid w:val="007C60DE"/>
    <w:rsid w:val="007C6D97"/>
    <w:rsid w:val="007D749D"/>
    <w:rsid w:val="007F537C"/>
    <w:rsid w:val="0082436B"/>
    <w:rsid w:val="008439FC"/>
    <w:rsid w:val="00844AD8"/>
    <w:rsid w:val="00862DFD"/>
    <w:rsid w:val="008949A6"/>
    <w:rsid w:val="008961C7"/>
    <w:rsid w:val="008A0211"/>
    <w:rsid w:val="008D186E"/>
    <w:rsid w:val="008D4FA7"/>
    <w:rsid w:val="008F0A57"/>
    <w:rsid w:val="0090199B"/>
    <w:rsid w:val="009033D4"/>
    <w:rsid w:val="009034D9"/>
    <w:rsid w:val="00904C1D"/>
    <w:rsid w:val="009073D5"/>
    <w:rsid w:val="00907AD9"/>
    <w:rsid w:val="009120D1"/>
    <w:rsid w:val="009264EE"/>
    <w:rsid w:val="009337E8"/>
    <w:rsid w:val="0094441A"/>
    <w:rsid w:val="00947AA9"/>
    <w:rsid w:val="009645F3"/>
    <w:rsid w:val="00972A09"/>
    <w:rsid w:val="009A0699"/>
    <w:rsid w:val="009B4821"/>
    <w:rsid w:val="009C7DEE"/>
    <w:rsid w:val="009D0F28"/>
    <w:rsid w:val="009D20BE"/>
    <w:rsid w:val="009E1A63"/>
    <w:rsid w:val="00A00587"/>
    <w:rsid w:val="00A11DF4"/>
    <w:rsid w:val="00A20CAC"/>
    <w:rsid w:val="00A41EF4"/>
    <w:rsid w:val="00A4503F"/>
    <w:rsid w:val="00A457C6"/>
    <w:rsid w:val="00A604FF"/>
    <w:rsid w:val="00A8041F"/>
    <w:rsid w:val="00A94511"/>
    <w:rsid w:val="00A959AC"/>
    <w:rsid w:val="00AB31D5"/>
    <w:rsid w:val="00AB782D"/>
    <w:rsid w:val="00AC1B0F"/>
    <w:rsid w:val="00AC2550"/>
    <w:rsid w:val="00AC28D5"/>
    <w:rsid w:val="00AC55DD"/>
    <w:rsid w:val="00AC5B43"/>
    <w:rsid w:val="00AD1A72"/>
    <w:rsid w:val="00AF0E63"/>
    <w:rsid w:val="00B07454"/>
    <w:rsid w:val="00B10873"/>
    <w:rsid w:val="00B16C5C"/>
    <w:rsid w:val="00B215A5"/>
    <w:rsid w:val="00B41A4B"/>
    <w:rsid w:val="00B50EA4"/>
    <w:rsid w:val="00B604B8"/>
    <w:rsid w:val="00B6115F"/>
    <w:rsid w:val="00B65DAE"/>
    <w:rsid w:val="00BB55F1"/>
    <w:rsid w:val="00BD17AE"/>
    <w:rsid w:val="00BD2D07"/>
    <w:rsid w:val="00BD6101"/>
    <w:rsid w:val="00C2244C"/>
    <w:rsid w:val="00C26BD2"/>
    <w:rsid w:val="00C26BED"/>
    <w:rsid w:val="00C60F73"/>
    <w:rsid w:val="00C73E04"/>
    <w:rsid w:val="00C81344"/>
    <w:rsid w:val="00C83D98"/>
    <w:rsid w:val="00C91B38"/>
    <w:rsid w:val="00C9539B"/>
    <w:rsid w:val="00C96572"/>
    <w:rsid w:val="00C96EA6"/>
    <w:rsid w:val="00CB27B9"/>
    <w:rsid w:val="00CD47A2"/>
    <w:rsid w:val="00CF621D"/>
    <w:rsid w:val="00D303D9"/>
    <w:rsid w:val="00D34950"/>
    <w:rsid w:val="00D35AFE"/>
    <w:rsid w:val="00D43BBD"/>
    <w:rsid w:val="00D456D5"/>
    <w:rsid w:val="00D51628"/>
    <w:rsid w:val="00D71C7B"/>
    <w:rsid w:val="00D94475"/>
    <w:rsid w:val="00D96302"/>
    <w:rsid w:val="00DC055D"/>
    <w:rsid w:val="00DD4EAC"/>
    <w:rsid w:val="00DD707C"/>
    <w:rsid w:val="00DF47CC"/>
    <w:rsid w:val="00E03266"/>
    <w:rsid w:val="00E03DB8"/>
    <w:rsid w:val="00E107B3"/>
    <w:rsid w:val="00E12EE7"/>
    <w:rsid w:val="00E14A95"/>
    <w:rsid w:val="00E2749F"/>
    <w:rsid w:val="00E30697"/>
    <w:rsid w:val="00E36C46"/>
    <w:rsid w:val="00E541E9"/>
    <w:rsid w:val="00E57B63"/>
    <w:rsid w:val="00E816AB"/>
    <w:rsid w:val="00E837A0"/>
    <w:rsid w:val="00E84342"/>
    <w:rsid w:val="00E95854"/>
    <w:rsid w:val="00EA2AD1"/>
    <w:rsid w:val="00EA5729"/>
    <w:rsid w:val="00EB0BBF"/>
    <w:rsid w:val="00EB60F9"/>
    <w:rsid w:val="00EC44C7"/>
    <w:rsid w:val="00EE3A6B"/>
    <w:rsid w:val="00EF0F7A"/>
    <w:rsid w:val="00EF45E7"/>
    <w:rsid w:val="00EF4823"/>
    <w:rsid w:val="00EF4851"/>
    <w:rsid w:val="00F006D3"/>
    <w:rsid w:val="00F253FB"/>
    <w:rsid w:val="00F260E7"/>
    <w:rsid w:val="00F526D3"/>
    <w:rsid w:val="00F70749"/>
    <w:rsid w:val="00F82E32"/>
    <w:rsid w:val="00F943E5"/>
    <w:rsid w:val="00F9720C"/>
    <w:rsid w:val="00FB1894"/>
    <w:rsid w:val="00FB7D45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6AB"/>
    <w:pPr>
      <w:spacing w:before="120" w:after="120" w:line="240" w:lineRule="auto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732288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Spacing"/>
    <w:link w:val="Heading2Char"/>
    <w:uiPriority w:val="9"/>
    <w:unhideWhenUsed/>
    <w:qFormat/>
    <w:rsid w:val="00732288"/>
    <w:pPr>
      <w:keepNext/>
      <w:keepLines/>
      <w:spacing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A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2DFD"/>
  </w:style>
  <w:style w:type="paragraph" w:styleId="Footer">
    <w:name w:val="footer"/>
    <w:basedOn w:val="Normal"/>
    <w:link w:val="FooterChar"/>
    <w:uiPriority w:val="99"/>
    <w:unhideWhenUsed/>
    <w:rsid w:val="00862DF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2DFD"/>
  </w:style>
  <w:style w:type="paragraph" w:styleId="BalloonText">
    <w:name w:val="Balloon Text"/>
    <w:basedOn w:val="Normal"/>
    <w:link w:val="BalloonTextChar"/>
    <w:uiPriority w:val="99"/>
    <w:semiHidden/>
    <w:unhideWhenUsed/>
    <w:rsid w:val="00862D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62DF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D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32288"/>
    <w:rPr>
      <w:rFonts w:ascii="Arial" w:eastAsiaTheme="majorEastAsia" w:hAnsi="Arial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2288"/>
    <w:rPr>
      <w:rFonts w:ascii="Arial" w:eastAsiaTheme="majorEastAsia" w:hAnsi="Arial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974B8"/>
    <w:rPr>
      <w:color w:val="0000FF"/>
      <w:u w:val="single"/>
    </w:rPr>
  </w:style>
  <w:style w:type="paragraph" w:styleId="NoSpacing">
    <w:name w:val="No Spacing"/>
    <w:uiPriority w:val="1"/>
    <w:qFormat/>
    <w:rsid w:val="00E816AB"/>
    <w:pPr>
      <w:spacing w:after="0" w:line="240" w:lineRule="auto"/>
    </w:pPr>
    <w:rPr>
      <w:rFonts w:ascii="Arial" w:eastAsia="Calibri" w:hAnsi="Arial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E3A6B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783B-6513-420B-B851-1978ED39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Ratsep, Margo</dc:creator>
  <cp:lastModifiedBy>Ratsep, Margo</cp:lastModifiedBy>
  <cp:revision>10</cp:revision>
  <cp:lastPrinted>2016-04-05T20:28:00Z</cp:lastPrinted>
  <dcterms:created xsi:type="dcterms:W3CDTF">2016-10-17T16:00:00Z</dcterms:created>
  <dcterms:modified xsi:type="dcterms:W3CDTF">2016-10-18T19:16:00Z</dcterms:modified>
</cp:coreProperties>
</file>