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188" w:rsidRDefault="000B3188" w:rsidP="00F64F15">
      <w:pPr>
        <w:ind w:left="-180"/>
        <w:rPr>
          <w:sz w:val="24"/>
          <w:szCs w:val="24"/>
        </w:rPr>
      </w:pPr>
    </w:p>
    <w:p w:rsidR="000B3188" w:rsidRDefault="000B3188" w:rsidP="00F64F15">
      <w:pPr>
        <w:ind w:left="-180"/>
        <w:rPr>
          <w:sz w:val="24"/>
          <w:szCs w:val="24"/>
        </w:rPr>
      </w:pPr>
    </w:p>
    <w:p w:rsidR="00D559DB" w:rsidRDefault="00234C37" w:rsidP="00F64F15">
      <w:pPr>
        <w:ind w:left="-180"/>
        <w:rPr>
          <w:sz w:val="24"/>
          <w:szCs w:val="24"/>
        </w:rPr>
      </w:pPr>
      <w:r>
        <w:rPr>
          <w:noProof/>
          <w:sz w:val="24"/>
          <w:szCs w:val="24"/>
          <w:lang w:val="en-CA" w:eastAsia="zh-CN"/>
        </w:rPr>
        <w:drawing>
          <wp:anchor distT="0" distB="0" distL="114300" distR="114300" simplePos="0" relativeHeight="251658240" behindDoc="0" locked="0" layoutInCell="1" allowOverlap="1">
            <wp:simplePos x="0" y="0"/>
            <wp:positionH relativeFrom="column">
              <wp:posOffset>196215</wp:posOffset>
            </wp:positionH>
            <wp:positionV relativeFrom="paragraph">
              <wp:posOffset>-254635</wp:posOffset>
            </wp:positionV>
            <wp:extent cx="1002665" cy="934720"/>
            <wp:effectExtent l="0" t="0" r="698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02665" cy="9347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559DB" w:rsidRDefault="00234C37" w:rsidP="00F64F15">
      <w:pPr>
        <w:ind w:left="-180"/>
        <w:rPr>
          <w:sz w:val="24"/>
          <w:szCs w:val="24"/>
        </w:rPr>
      </w:pPr>
      <w:r>
        <w:rPr>
          <w:noProof/>
          <w:sz w:val="24"/>
          <w:szCs w:val="24"/>
          <w:lang w:val="en-CA" w:eastAsia="zh-CN"/>
        </w:rPr>
        <mc:AlternateContent>
          <mc:Choice Requires="wps">
            <w:drawing>
              <wp:anchor distT="0" distB="0" distL="114300" distR="114300" simplePos="0" relativeHeight="251656192" behindDoc="0" locked="0" layoutInCell="1" allowOverlap="1">
                <wp:simplePos x="0" y="0"/>
                <wp:positionH relativeFrom="column">
                  <wp:posOffset>-533400</wp:posOffset>
                </wp:positionH>
                <wp:positionV relativeFrom="paragraph">
                  <wp:posOffset>138430</wp:posOffset>
                </wp:positionV>
                <wp:extent cx="572135" cy="0"/>
                <wp:effectExtent l="0" t="0" r="0" b="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2135" cy="0"/>
                        </a:xfrm>
                        <a:prstGeom prst="line">
                          <a:avLst/>
                        </a:prstGeom>
                        <a:noFill/>
                        <a:ln w="25400">
                          <a:solidFill>
                            <a:srgbClr val="00A3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10.9pt" to="3.0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" strokecolor="#00a360" strokeweight="2pt"/>
            </w:pict>
          </mc:Fallback>
        </mc:AlternateContent>
      </w:r>
      <w:r>
        <w:rPr>
          <w:noProof/>
          <w:sz w:val="24"/>
          <w:szCs w:val="24"/>
          <w:lang w:val="en-CA" w:eastAsia="zh-CN"/>
        </w:rPr>
        <mc:AlternateContent>
          <mc:Choice Requires="wps">
            <w:drawing>
              <wp:anchor distT="0" distB="0" distL="114300" distR="114300" simplePos="0" relativeHeight="251657216" behindDoc="0" locked="0" layoutInCell="1" allowOverlap="1">
                <wp:simplePos x="0" y="0"/>
                <wp:positionH relativeFrom="column">
                  <wp:posOffset>1299210</wp:posOffset>
                </wp:positionH>
                <wp:positionV relativeFrom="paragraph">
                  <wp:posOffset>138430</wp:posOffset>
                </wp:positionV>
                <wp:extent cx="5015865" cy="0"/>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15865" cy="0"/>
                        </a:xfrm>
                        <a:prstGeom prst="line">
                          <a:avLst/>
                        </a:prstGeom>
                        <a:noFill/>
                        <a:ln w="25400">
                          <a:solidFill>
                            <a:srgbClr val="00A3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3pt,10.9pt" to="497.2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" strokecolor="#00a360" strokeweight="2pt"/>
            </w:pict>
          </mc:Fallback>
        </mc:AlternateContent>
      </w:r>
    </w:p>
    <w:p w:rsidR="00D559DB" w:rsidRDefault="00234C37" w:rsidP="00F64F15">
      <w:pPr>
        <w:ind w:left="-180"/>
        <w:rPr>
          <w:sz w:val="24"/>
          <w:szCs w:val="24"/>
        </w:rPr>
      </w:pPr>
      <w:r>
        <w:rPr>
          <w:noProof/>
          <w:sz w:val="24"/>
          <w:szCs w:val="24"/>
          <w:lang w:val="en-CA" w:eastAsia="zh-CN"/>
        </w:rPr>
        <mc:AlternateContent>
          <mc:Choice Requires="wps">
            <w:drawing>
              <wp:anchor distT="0" distB="0" distL="114300" distR="114300" simplePos="0" relativeHeight="251659264" behindDoc="0" locked="0" layoutInCell="1" allowOverlap="1">
                <wp:simplePos x="0" y="0"/>
                <wp:positionH relativeFrom="column">
                  <wp:posOffset>2360295</wp:posOffset>
                </wp:positionH>
                <wp:positionV relativeFrom="paragraph">
                  <wp:posOffset>103505</wp:posOffset>
                </wp:positionV>
                <wp:extent cx="3859530" cy="561975"/>
                <wp:effectExtent l="0" t="0" r="0" b="0"/>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9530" cy="561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27D4C" w:rsidRDefault="00F27D4C" w:rsidP="00F27D4C">
                            <w:pPr>
                              <w:pStyle w:val="BodyTextIndent"/>
                              <w:ind w:left="0" w:firstLine="0"/>
                              <w:jc w:val="right"/>
                              <w:rPr>
                                <w:rFonts w:ascii="Times New Roman" w:hAnsi="Times New Roman"/>
                                <w:b/>
                                <w:sz w:val="20"/>
                              </w:rPr>
                            </w:pPr>
                            <w:r>
                              <w:rPr>
                                <w:rFonts w:ascii="Times New Roman" w:hAnsi="Times New Roman"/>
                                <w:b/>
                                <w:sz w:val="20"/>
                              </w:rPr>
                              <w:t>OFFICE OF THE DIRECTOR OF EDUCATION</w:t>
                            </w:r>
                          </w:p>
                          <w:p w:rsidR="00F27D4C" w:rsidRDefault="00F27D4C" w:rsidP="00F27D4C">
                            <w:pPr>
                              <w:pStyle w:val="BodyTextIndent"/>
                              <w:ind w:left="0" w:firstLine="0"/>
                              <w:jc w:val="right"/>
                              <w:rPr>
                                <w:rFonts w:ascii="Times New Roman" w:hAnsi="Times New Roman"/>
                                <w:sz w:val="20"/>
                              </w:rPr>
                            </w:pPr>
                            <w:r>
                              <w:rPr>
                                <w:rFonts w:ascii="Times New Roman" w:hAnsi="Times New Roman"/>
                                <w:sz w:val="20"/>
                              </w:rPr>
                              <w:t xml:space="preserve">5050 Yonge Street, Toronto, Ontario M2N 5N8  </w:t>
                            </w:r>
                          </w:p>
                          <w:p w:rsidR="00F27D4C" w:rsidRDefault="00F27D4C" w:rsidP="00F27D4C">
                            <w:pPr>
                              <w:pStyle w:val="BodyTextIndent"/>
                              <w:ind w:left="0" w:firstLine="0"/>
                              <w:jc w:val="right"/>
                              <w:rPr>
                                <w:rFonts w:ascii="Times New Roman" w:hAnsi="Times New Roman"/>
                                <w:sz w:val="20"/>
                              </w:rPr>
                            </w:pPr>
                          </w:p>
                          <w:p w:rsidR="00F27D4C" w:rsidRDefault="00F27D4C" w:rsidP="00F27D4C">
                            <w:pPr>
                              <w:pStyle w:val="BodyTextIndent"/>
                              <w:ind w:left="0" w:firstLine="0"/>
                              <w:rPr>
                                <w:rFonts w:ascii="Times New Roman" w:hAnsi="Times New Roman"/>
                              </w:rPr>
                            </w:pPr>
                          </w:p>
                          <w:p w:rsidR="00F27D4C" w:rsidRDefault="00F27D4C" w:rsidP="00F27D4C">
                            <w:pPr>
                              <w:pStyle w:val="BodyTextIndent"/>
                              <w:ind w:left="0" w:firstLine="0"/>
                              <w:rPr>
                                <w:sz w:val="20"/>
                              </w:rPr>
                            </w:pPr>
                          </w:p>
                        </w:txbxContent>
                      </wps:txbx>
                      <wps:bodyPr rot="0" vert="horz" wrap="square" lIns="91440" tIns="0" rIns="91440" bIns="9144"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185.85pt;margin-top:8.15pt;width:303.9pt;height:4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" stroked="f">
                <v:textbox inset=",0,,.72pt">
                  <w:txbxContent>
                    <w:p w:rsidR="00F27D4C" w:rsidRDefault="00F27D4C" w:rsidP="00F27D4C">
                      <w:pPr>
                        <w:pStyle w:val="BodyTextIndent"/>
                        <w:ind w:left="0" w:firstLine="0"/>
                        <w:jc w:val="right"/>
                        <w:rPr>
                          <w:rFonts w:ascii="Times New Roman" w:hAnsi="Times New Roman"/>
                          <w:b/>
                          <w:sz w:val="20"/>
                        </w:rPr>
                      </w:pPr>
                      <w:r>
                        <w:rPr>
                          <w:rFonts w:ascii="Times New Roman" w:hAnsi="Times New Roman"/>
                          <w:b/>
                          <w:sz w:val="20"/>
                        </w:rPr>
                        <w:t>OFFICE OF THE DIRECTOR OF EDUCATION</w:t>
                      </w:r>
                    </w:p>
                    <w:p w:rsidR="00F27D4C" w:rsidRDefault="00F27D4C" w:rsidP="00F27D4C">
                      <w:pPr>
                        <w:pStyle w:val="BodyTextIndent"/>
                        <w:ind w:left="0" w:firstLine="0"/>
                        <w:jc w:val="right"/>
                        <w:rPr>
                          <w:rFonts w:ascii="Times New Roman" w:hAnsi="Times New Roman"/>
                          <w:sz w:val="20"/>
                        </w:rPr>
                      </w:pPr>
                      <w:r>
                        <w:rPr>
                          <w:rFonts w:ascii="Times New Roman" w:hAnsi="Times New Roman"/>
                          <w:sz w:val="20"/>
                        </w:rPr>
                        <w:t xml:space="preserve">5050 Yonge Street, Toronto, Ontario M2N 5N8  </w:t>
                      </w:r>
                    </w:p>
                    <w:p w:rsidR="00F27D4C" w:rsidRDefault="00F27D4C" w:rsidP="00F27D4C">
                      <w:pPr>
                        <w:pStyle w:val="BodyTextIndent"/>
                        <w:ind w:left="0" w:firstLine="0"/>
                        <w:jc w:val="right"/>
                        <w:rPr>
                          <w:rFonts w:ascii="Times New Roman" w:hAnsi="Times New Roman"/>
                          <w:sz w:val="20"/>
                        </w:rPr>
                      </w:pPr>
                    </w:p>
                    <w:p w:rsidR="00F27D4C" w:rsidRDefault="00F27D4C" w:rsidP="00F27D4C">
                      <w:pPr>
                        <w:pStyle w:val="BodyTextIndent"/>
                        <w:ind w:left="0" w:firstLine="0"/>
                        <w:rPr>
                          <w:rFonts w:ascii="Times New Roman" w:hAnsi="Times New Roman"/>
                        </w:rPr>
                      </w:pPr>
                    </w:p>
                    <w:p w:rsidR="00F27D4C" w:rsidRDefault="00F27D4C" w:rsidP="00F27D4C">
                      <w:pPr>
                        <w:pStyle w:val="BodyTextIndent"/>
                        <w:ind w:left="0" w:firstLine="0"/>
                        <w:rPr>
                          <w:sz w:val="20"/>
                        </w:rPr>
                      </w:pPr>
                    </w:p>
                  </w:txbxContent>
                </v:textbox>
              </v:shape>
            </w:pict>
          </mc:Fallback>
        </mc:AlternateContent>
      </w:r>
    </w:p>
    <w:p w:rsidR="00F64F15" w:rsidRDefault="00B04CC9" w:rsidP="00F64F15">
      <w:pPr>
        <w:ind w:left="-180"/>
        <w:rPr>
          <w:sz w:val="24"/>
          <w:szCs w:val="24"/>
        </w:rPr>
      </w:pPr>
      <w:r>
        <w:rPr>
          <w:sz w:val="24"/>
          <w:szCs w:val="24"/>
        </w:rPr>
        <w:t xml:space="preserve">    </w:t>
      </w:r>
      <w:r w:rsidR="00CC5551" w:rsidRPr="00F64F15">
        <w:rPr>
          <w:sz w:val="24"/>
          <w:szCs w:val="24"/>
        </w:rPr>
        <w:t xml:space="preserve"> </w:t>
      </w:r>
      <w:r w:rsidR="00CC5551" w:rsidRPr="00F64F15">
        <w:rPr>
          <w:sz w:val="24"/>
          <w:szCs w:val="24"/>
        </w:rPr>
        <w:tab/>
      </w:r>
      <w:r w:rsidR="00CC5551" w:rsidRPr="00F64F15">
        <w:rPr>
          <w:sz w:val="24"/>
          <w:szCs w:val="24"/>
        </w:rPr>
        <w:tab/>
      </w:r>
      <w:r w:rsidR="00CC5551" w:rsidRPr="00F64F15">
        <w:rPr>
          <w:sz w:val="24"/>
          <w:szCs w:val="24"/>
        </w:rPr>
        <w:tab/>
      </w:r>
      <w:r w:rsidR="00CC5551" w:rsidRPr="00F64F15">
        <w:rPr>
          <w:sz w:val="24"/>
          <w:szCs w:val="24"/>
        </w:rPr>
        <w:tab/>
      </w:r>
      <w:r w:rsidR="00CC5551" w:rsidRPr="00F64F15">
        <w:rPr>
          <w:sz w:val="24"/>
          <w:szCs w:val="24"/>
        </w:rPr>
        <w:tab/>
      </w:r>
      <w:r w:rsidR="00CC5551" w:rsidRPr="00F64F15">
        <w:rPr>
          <w:sz w:val="24"/>
          <w:szCs w:val="24"/>
        </w:rPr>
        <w:tab/>
      </w:r>
      <w:r w:rsidR="00CC5551" w:rsidRPr="00F64F15">
        <w:rPr>
          <w:sz w:val="24"/>
          <w:szCs w:val="24"/>
        </w:rPr>
        <w:tab/>
      </w:r>
      <w:r w:rsidR="00CC5551" w:rsidRPr="00F64F15">
        <w:rPr>
          <w:sz w:val="24"/>
          <w:szCs w:val="24"/>
        </w:rPr>
        <w:tab/>
      </w:r>
      <w:r w:rsidR="00CC5551" w:rsidRPr="00F64F15">
        <w:rPr>
          <w:sz w:val="24"/>
          <w:szCs w:val="24"/>
        </w:rPr>
        <w:tab/>
      </w:r>
    </w:p>
    <w:p w:rsidR="008018E7" w:rsidRPr="001C33EA" w:rsidRDefault="008018E7" w:rsidP="006A6E0D">
      <w:pPr>
        <w:ind w:left="1440"/>
        <w:jc w:val="right"/>
        <w:rPr>
          <w:rFonts w:ascii="Calibri" w:hAnsi="Calibri"/>
          <w:b/>
          <w:sz w:val="28"/>
          <w:szCs w:val="28"/>
        </w:rPr>
      </w:pPr>
    </w:p>
    <w:p w:rsidR="00FB1618" w:rsidRPr="001A52C4" w:rsidRDefault="00FB1618" w:rsidP="00FB1618">
      <w:pPr>
        <w:pStyle w:val="s6"/>
        <w:spacing w:after="90" w:afterAutospacing="0" w:line="324" w:lineRule="atLeast"/>
        <w:rPr>
          <w:rStyle w:val="bumpedfont15"/>
          <w:rFonts w:ascii="Calibri" w:hAnsi="Calibri"/>
        </w:rPr>
      </w:pPr>
      <w:r>
        <w:rPr>
          <w:rStyle w:val="bumpedfont15"/>
          <w:rFonts w:ascii="Calibri" w:hAnsi="Calibri"/>
        </w:rPr>
        <w:br/>
      </w:r>
      <w:r w:rsidR="001A52C4" w:rsidRPr="001A52C4">
        <w:rPr>
          <w:rStyle w:val="bumpedfont15"/>
          <w:rFonts w:ascii="Calibri" w:hAnsi="Calibri"/>
        </w:rPr>
        <w:t>January 1, 2018</w:t>
      </w:r>
    </w:p>
    <w:p w:rsidR="007667E9" w:rsidRPr="001A52C4" w:rsidRDefault="007667E9" w:rsidP="00FB1618">
      <w:pPr>
        <w:pStyle w:val="s6"/>
        <w:spacing w:after="90" w:afterAutospacing="0" w:line="324" w:lineRule="atLeast"/>
        <w:rPr>
          <w:rStyle w:val="bumpedfont15"/>
          <w:rFonts w:ascii="Calibri" w:hAnsi="Calibri"/>
        </w:rPr>
      </w:pPr>
    </w:p>
    <w:p w:rsidR="007667E9" w:rsidRPr="001A52C4" w:rsidRDefault="007667E9" w:rsidP="007667E9">
      <w:pPr>
        <w:rPr>
          <w:rFonts w:ascii="Calibri" w:hAnsi="Calibri" w:cs="Calibri"/>
          <w:color w:val="000000"/>
          <w:sz w:val="24"/>
          <w:szCs w:val="24"/>
        </w:rPr>
      </w:pPr>
      <w:r w:rsidRPr="001A52C4">
        <w:rPr>
          <w:rFonts w:ascii="Calibri" w:hAnsi="Calibri" w:cs="Calibri"/>
          <w:color w:val="000000"/>
          <w:sz w:val="24"/>
          <w:szCs w:val="24"/>
        </w:rPr>
        <w:t xml:space="preserve">Ross Parry </w:t>
      </w:r>
    </w:p>
    <w:p w:rsidR="007667E9" w:rsidRPr="001A52C4" w:rsidRDefault="007667E9" w:rsidP="007667E9">
      <w:pPr>
        <w:rPr>
          <w:rFonts w:ascii="Calibri" w:hAnsi="Calibri" w:cs="Calibri"/>
          <w:color w:val="000000"/>
          <w:sz w:val="24"/>
          <w:szCs w:val="24"/>
        </w:rPr>
      </w:pPr>
      <w:r w:rsidRPr="001A52C4">
        <w:rPr>
          <w:rFonts w:ascii="Calibri" w:hAnsi="Calibri" w:cs="Calibri"/>
          <w:color w:val="000000"/>
          <w:sz w:val="24"/>
          <w:szCs w:val="24"/>
        </w:rPr>
        <w:t xml:space="preserve">Executive Officer </w:t>
      </w:r>
    </w:p>
    <w:p w:rsidR="007667E9" w:rsidRPr="001A52C4" w:rsidRDefault="007667E9" w:rsidP="007667E9">
      <w:pPr>
        <w:rPr>
          <w:rFonts w:ascii="Calibri" w:hAnsi="Calibri" w:cs="Calibri"/>
          <w:color w:val="000000"/>
          <w:sz w:val="24"/>
          <w:szCs w:val="24"/>
        </w:rPr>
      </w:pPr>
      <w:r w:rsidRPr="001A52C4">
        <w:rPr>
          <w:rFonts w:ascii="Calibri" w:hAnsi="Calibri" w:cs="Calibri"/>
          <w:color w:val="000000"/>
          <w:sz w:val="24"/>
          <w:szCs w:val="24"/>
        </w:rPr>
        <w:t xml:space="preserve">Government, Public and Community Relations </w:t>
      </w:r>
    </w:p>
    <w:p w:rsidR="007667E9" w:rsidRPr="001A52C4" w:rsidRDefault="007667E9" w:rsidP="007667E9">
      <w:pPr>
        <w:spacing w:after="120"/>
        <w:rPr>
          <w:rFonts w:ascii="Calibri" w:hAnsi="Calibri" w:cs="Calibri"/>
          <w:color w:val="000000"/>
          <w:sz w:val="24"/>
          <w:szCs w:val="24"/>
        </w:rPr>
      </w:pPr>
    </w:p>
    <w:p w:rsidR="007667E9" w:rsidRPr="001A52C4" w:rsidRDefault="007667E9" w:rsidP="007667E9">
      <w:pPr>
        <w:spacing w:after="120"/>
        <w:rPr>
          <w:rFonts w:ascii="Calibri" w:eastAsia="Calibri" w:hAnsi="Calibri"/>
          <w:sz w:val="24"/>
          <w:szCs w:val="24"/>
        </w:rPr>
      </w:pPr>
      <w:r w:rsidRPr="001A52C4">
        <w:rPr>
          <w:rFonts w:ascii="Calibri" w:hAnsi="Calibri" w:cs="Calibri"/>
          <w:color w:val="000000"/>
          <w:sz w:val="24"/>
          <w:szCs w:val="24"/>
        </w:rPr>
        <w:t>Dear Ross,</w:t>
      </w:r>
    </w:p>
    <w:p w:rsidR="007667E9" w:rsidRPr="001A52C4" w:rsidRDefault="007667E9" w:rsidP="007667E9">
      <w:pPr>
        <w:spacing w:after="120"/>
        <w:rPr>
          <w:rFonts w:ascii="Calibri" w:eastAsia="Calibri" w:hAnsi="Calibri"/>
          <w:sz w:val="24"/>
          <w:szCs w:val="24"/>
        </w:rPr>
      </w:pPr>
      <w:r w:rsidRPr="001A52C4">
        <w:rPr>
          <w:rFonts w:ascii="Calibri" w:eastAsia="Calibri" w:hAnsi="Calibri"/>
          <w:sz w:val="24"/>
          <w:szCs w:val="24"/>
        </w:rPr>
        <w:t>During the 2017-</w:t>
      </w:r>
      <w:r w:rsidR="00034259">
        <w:rPr>
          <w:rFonts w:ascii="Calibri" w:eastAsia="Calibri" w:hAnsi="Calibri"/>
          <w:sz w:val="24"/>
          <w:szCs w:val="24"/>
        </w:rPr>
        <w:t>20</w:t>
      </w:r>
      <w:bookmarkStart w:id="0" w:name="_GoBack"/>
      <w:bookmarkEnd w:id="0"/>
      <w:r w:rsidRPr="001A52C4">
        <w:rPr>
          <w:rFonts w:ascii="Calibri" w:eastAsia="Calibri" w:hAnsi="Calibri"/>
          <w:sz w:val="24"/>
          <w:szCs w:val="24"/>
        </w:rPr>
        <w:t xml:space="preserve">18 school </w:t>
      </w:r>
      <w:proofErr w:type="gramStart"/>
      <w:r w:rsidRPr="001A52C4">
        <w:rPr>
          <w:rFonts w:ascii="Calibri" w:eastAsia="Calibri" w:hAnsi="Calibri"/>
          <w:sz w:val="24"/>
          <w:szCs w:val="24"/>
        </w:rPr>
        <w:t>year</w:t>
      </w:r>
      <w:proofErr w:type="gramEnd"/>
      <w:r w:rsidRPr="001A52C4">
        <w:rPr>
          <w:rFonts w:ascii="Calibri" w:eastAsia="Calibri" w:hAnsi="Calibri"/>
          <w:sz w:val="24"/>
          <w:szCs w:val="24"/>
        </w:rPr>
        <w:t xml:space="preserve"> I would ask you to focus on the following key areas while fulfilling all of the duties of your position:</w:t>
      </w:r>
    </w:p>
    <w:p w:rsidR="007667E9" w:rsidRPr="001A52C4" w:rsidRDefault="007667E9" w:rsidP="007667E9">
      <w:pPr>
        <w:numPr>
          <w:ilvl w:val="0"/>
          <w:numId w:val="12"/>
        </w:numPr>
        <w:spacing w:after="120"/>
        <w:rPr>
          <w:rFonts w:ascii="Calibri" w:eastAsia="Calibri" w:hAnsi="Calibri"/>
          <w:sz w:val="24"/>
          <w:szCs w:val="24"/>
        </w:rPr>
      </w:pPr>
      <w:r w:rsidRPr="001A52C4">
        <w:rPr>
          <w:rFonts w:ascii="Calibri" w:eastAsia="Calibri" w:hAnsi="Calibri"/>
          <w:sz w:val="24"/>
          <w:szCs w:val="24"/>
        </w:rPr>
        <w:t>Continue developing ways to engage and communicate with TDSB communities effectively and creatively.</w:t>
      </w:r>
    </w:p>
    <w:p w:rsidR="007667E9" w:rsidRPr="001A52C4" w:rsidRDefault="007667E9" w:rsidP="007667E9">
      <w:pPr>
        <w:pStyle w:val="Default0"/>
        <w:numPr>
          <w:ilvl w:val="0"/>
          <w:numId w:val="12"/>
        </w:numPr>
        <w:adjustRightInd/>
        <w:spacing w:after="79"/>
        <w:rPr>
          <w:rFonts w:ascii="Calibri" w:hAnsi="Calibri"/>
        </w:rPr>
      </w:pPr>
      <w:r w:rsidRPr="001A52C4">
        <w:rPr>
          <w:rFonts w:ascii="Calibri" w:hAnsi="Calibri"/>
        </w:rPr>
        <w:t xml:space="preserve">Work with Board Services to develop guidelines to assist staff in improving the clarity of Board and committee reports and ensure reports effectively communicate information to the student and community audiences as well as staff and </w:t>
      </w:r>
      <w:r w:rsidRPr="001A52C4">
        <w:rPr>
          <w:rFonts w:ascii="Calibri" w:eastAsia="Calibri" w:hAnsi="Calibri"/>
          <w:lang w:val="en-US"/>
        </w:rPr>
        <w:t>create ways to assist the Senior Team to enhance their proficiency in report preparations.</w:t>
      </w:r>
    </w:p>
    <w:p w:rsidR="007667E9" w:rsidRPr="001A52C4" w:rsidRDefault="007667E9" w:rsidP="007667E9">
      <w:pPr>
        <w:numPr>
          <w:ilvl w:val="0"/>
          <w:numId w:val="12"/>
        </w:numPr>
        <w:spacing w:after="120"/>
        <w:rPr>
          <w:rFonts w:ascii="Calibri" w:eastAsia="Calibri" w:hAnsi="Calibri"/>
          <w:sz w:val="24"/>
          <w:szCs w:val="24"/>
        </w:rPr>
      </w:pPr>
      <w:r w:rsidRPr="001A52C4">
        <w:rPr>
          <w:rFonts w:ascii="Calibri" w:eastAsia="Calibri" w:hAnsi="Calibri"/>
          <w:sz w:val="24"/>
          <w:szCs w:val="24"/>
        </w:rPr>
        <w:t>Determine how to make all educational documents more accessible to our broader community through an Open Data strategy especially our work in Equity.</w:t>
      </w:r>
    </w:p>
    <w:p w:rsidR="007667E9" w:rsidRPr="001A52C4" w:rsidRDefault="007667E9" w:rsidP="007667E9">
      <w:pPr>
        <w:numPr>
          <w:ilvl w:val="0"/>
          <w:numId w:val="12"/>
        </w:numPr>
        <w:spacing w:after="120"/>
        <w:rPr>
          <w:rFonts w:ascii="Calibri" w:eastAsia="Calibri" w:hAnsi="Calibri"/>
          <w:sz w:val="24"/>
          <w:szCs w:val="24"/>
        </w:rPr>
      </w:pPr>
      <w:r w:rsidRPr="001A52C4">
        <w:rPr>
          <w:rFonts w:ascii="Calibri" w:eastAsia="Calibri" w:hAnsi="Calibri"/>
          <w:sz w:val="24"/>
          <w:szCs w:val="24"/>
        </w:rPr>
        <w:t>Review the effectiveness of our website as a communication/public relation tool.</w:t>
      </w:r>
    </w:p>
    <w:p w:rsidR="007667E9" w:rsidRPr="001A52C4" w:rsidRDefault="007667E9" w:rsidP="007667E9">
      <w:pPr>
        <w:pStyle w:val="Default0"/>
        <w:numPr>
          <w:ilvl w:val="0"/>
          <w:numId w:val="12"/>
        </w:numPr>
        <w:adjustRightInd/>
        <w:spacing w:after="79"/>
        <w:rPr>
          <w:rFonts w:ascii="Calibri" w:hAnsi="Calibri"/>
        </w:rPr>
      </w:pPr>
      <w:r w:rsidRPr="001A52C4">
        <w:rPr>
          <w:rFonts w:ascii="Calibri" w:hAnsi="Calibri"/>
        </w:rPr>
        <w:t>Work in partnership with Student Information Systems (SIS), Research Services and Board services to continue developing new ways to use parent and student contact data such as emails, to broaden communication with TDSB communities.</w:t>
      </w:r>
    </w:p>
    <w:p w:rsidR="007667E9" w:rsidRPr="001A52C4" w:rsidRDefault="007667E9" w:rsidP="007667E9">
      <w:pPr>
        <w:pStyle w:val="Default0"/>
        <w:numPr>
          <w:ilvl w:val="0"/>
          <w:numId w:val="12"/>
        </w:numPr>
        <w:adjustRightInd/>
        <w:spacing w:after="79"/>
        <w:rPr>
          <w:rFonts w:ascii="Calibri" w:hAnsi="Calibri"/>
        </w:rPr>
      </w:pPr>
      <w:r w:rsidRPr="001A52C4">
        <w:rPr>
          <w:rFonts w:ascii="Calibri" w:hAnsi="Calibri"/>
        </w:rPr>
        <w:t xml:space="preserve">Using SIS data, develop ways to assist the Board of Trustees in communicating with their constituents, especially on a ward-by-ward basis, to communicate effectively as a Board not only as Ward Trustees. </w:t>
      </w:r>
    </w:p>
    <w:p w:rsidR="007667E9" w:rsidRPr="001A52C4" w:rsidRDefault="007667E9" w:rsidP="007667E9">
      <w:pPr>
        <w:pStyle w:val="Default0"/>
        <w:numPr>
          <w:ilvl w:val="0"/>
          <w:numId w:val="12"/>
        </w:numPr>
        <w:adjustRightInd/>
        <w:spacing w:after="79"/>
        <w:rPr>
          <w:rFonts w:ascii="Calibri" w:hAnsi="Calibri"/>
        </w:rPr>
      </w:pPr>
      <w:r w:rsidRPr="001A52C4">
        <w:rPr>
          <w:rFonts w:ascii="Calibri" w:hAnsi="Calibri"/>
        </w:rPr>
        <w:t xml:space="preserve">Update and modernize Boardroom AV services.  </w:t>
      </w:r>
    </w:p>
    <w:p w:rsidR="007667E9" w:rsidRPr="001A52C4" w:rsidRDefault="007667E9" w:rsidP="007667E9">
      <w:pPr>
        <w:numPr>
          <w:ilvl w:val="0"/>
          <w:numId w:val="12"/>
        </w:numPr>
        <w:spacing w:after="120"/>
        <w:rPr>
          <w:rFonts w:ascii="Calibri" w:eastAsia="Calibri" w:hAnsi="Calibri"/>
          <w:sz w:val="24"/>
          <w:szCs w:val="24"/>
        </w:rPr>
      </w:pPr>
      <w:r w:rsidRPr="001A52C4">
        <w:rPr>
          <w:rFonts w:ascii="Calibri" w:eastAsia="Calibri" w:hAnsi="Calibri"/>
          <w:sz w:val="24"/>
          <w:szCs w:val="24"/>
        </w:rPr>
        <w:t xml:space="preserve">Determine the sensitive and controversial issues that are emerging and brief myself and the Chair and the appropriate senior staff and provide issues management training opportunities for senior staff where appropriate. </w:t>
      </w:r>
    </w:p>
    <w:p w:rsidR="007667E9" w:rsidRPr="001A52C4" w:rsidRDefault="007667E9" w:rsidP="007667E9">
      <w:pPr>
        <w:numPr>
          <w:ilvl w:val="0"/>
          <w:numId w:val="12"/>
        </w:numPr>
        <w:spacing w:after="120"/>
        <w:rPr>
          <w:rFonts w:ascii="Calibri" w:eastAsia="Calibri" w:hAnsi="Calibri"/>
          <w:sz w:val="24"/>
          <w:szCs w:val="24"/>
        </w:rPr>
      </w:pPr>
      <w:r w:rsidRPr="001A52C4">
        <w:rPr>
          <w:rFonts w:ascii="Calibri" w:eastAsia="Calibri" w:hAnsi="Calibri"/>
          <w:sz w:val="24"/>
          <w:szCs w:val="24"/>
        </w:rPr>
        <w:t>Work collaboratively with Board Services, FOI Office, Legal and Executive Council to make progress in making routine Board data more, open, accessible and transparent to the public.</w:t>
      </w:r>
    </w:p>
    <w:p w:rsidR="007667E9" w:rsidRPr="001A52C4" w:rsidRDefault="007667E9" w:rsidP="007667E9">
      <w:pPr>
        <w:numPr>
          <w:ilvl w:val="0"/>
          <w:numId w:val="12"/>
        </w:numPr>
        <w:spacing w:after="120"/>
        <w:rPr>
          <w:rFonts w:ascii="Calibri" w:eastAsia="Calibri" w:hAnsi="Calibri"/>
          <w:sz w:val="24"/>
          <w:szCs w:val="24"/>
        </w:rPr>
      </w:pPr>
      <w:r w:rsidRPr="001A52C4">
        <w:rPr>
          <w:rFonts w:ascii="Calibri" w:eastAsia="Calibri" w:hAnsi="Calibri"/>
          <w:sz w:val="24"/>
          <w:szCs w:val="24"/>
        </w:rPr>
        <w:t>Continue to integrate web, creative and corporate communications services to offer more interactive communications and dialogue with the Board’s employees and community audiences and extend the reach of the Board’s communications.</w:t>
      </w:r>
    </w:p>
    <w:p w:rsidR="007667E9" w:rsidRPr="001A52C4" w:rsidRDefault="007667E9" w:rsidP="007667E9">
      <w:pPr>
        <w:spacing w:after="120"/>
        <w:ind w:left="720"/>
        <w:rPr>
          <w:rFonts w:ascii="Calibri" w:eastAsia="Calibri" w:hAnsi="Calibri"/>
          <w:sz w:val="24"/>
          <w:szCs w:val="24"/>
        </w:rPr>
      </w:pPr>
    </w:p>
    <w:p w:rsidR="007667E9" w:rsidRPr="001A52C4" w:rsidRDefault="007667E9" w:rsidP="007667E9">
      <w:pPr>
        <w:spacing w:after="120"/>
        <w:ind w:left="720"/>
        <w:rPr>
          <w:rFonts w:ascii="Calibri" w:eastAsia="Calibri" w:hAnsi="Calibri"/>
          <w:sz w:val="24"/>
          <w:szCs w:val="24"/>
        </w:rPr>
      </w:pPr>
    </w:p>
    <w:p w:rsidR="007667E9" w:rsidRPr="001A52C4" w:rsidRDefault="007667E9" w:rsidP="007667E9">
      <w:pPr>
        <w:spacing w:after="120"/>
        <w:ind w:left="720"/>
        <w:rPr>
          <w:rFonts w:ascii="Calibri" w:eastAsia="Calibri" w:hAnsi="Calibri"/>
          <w:sz w:val="24"/>
          <w:szCs w:val="24"/>
        </w:rPr>
      </w:pPr>
    </w:p>
    <w:p w:rsidR="007667E9" w:rsidRPr="001A52C4" w:rsidRDefault="007667E9" w:rsidP="007667E9">
      <w:pPr>
        <w:numPr>
          <w:ilvl w:val="0"/>
          <w:numId w:val="12"/>
        </w:numPr>
        <w:spacing w:after="120"/>
        <w:rPr>
          <w:rFonts w:ascii="Calibri" w:eastAsia="Calibri" w:hAnsi="Calibri"/>
          <w:sz w:val="24"/>
          <w:szCs w:val="24"/>
        </w:rPr>
      </w:pPr>
      <w:r w:rsidRPr="001A52C4">
        <w:rPr>
          <w:rFonts w:ascii="Calibri" w:eastAsia="Calibri" w:hAnsi="Calibri"/>
          <w:sz w:val="24"/>
          <w:szCs w:val="24"/>
        </w:rPr>
        <w:t>Work with Employee Services and IT to develop or utilize available platforms for enterprise social media (internal organizational social media platforms) to enhance internal communications and exchange of information.</w:t>
      </w:r>
    </w:p>
    <w:p w:rsidR="007667E9" w:rsidRPr="001A52C4" w:rsidRDefault="007667E9" w:rsidP="007667E9">
      <w:pPr>
        <w:spacing w:after="120"/>
        <w:rPr>
          <w:rFonts w:ascii="Calibri" w:eastAsia="Calibri" w:hAnsi="Calibri"/>
          <w:sz w:val="24"/>
          <w:szCs w:val="24"/>
        </w:rPr>
      </w:pPr>
      <w:r w:rsidRPr="001A52C4">
        <w:rPr>
          <w:rFonts w:ascii="Calibri" w:eastAsia="Calibri" w:hAnsi="Calibri"/>
          <w:sz w:val="24"/>
          <w:szCs w:val="24"/>
        </w:rPr>
        <w:t>I ask that you collaborate intentionally and strategically with the following colleagues:</w:t>
      </w:r>
    </w:p>
    <w:p w:rsidR="007667E9" w:rsidRPr="001A52C4" w:rsidRDefault="007667E9" w:rsidP="007667E9">
      <w:pPr>
        <w:spacing w:after="120"/>
        <w:ind w:left="360"/>
        <w:rPr>
          <w:rFonts w:ascii="Calibri" w:eastAsia="Calibri" w:hAnsi="Calibri"/>
          <w:sz w:val="24"/>
          <w:szCs w:val="24"/>
        </w:rPr>
      </w:pPr>
      <w:proofErr w:type="spellStart"/>
      <w:r w:rsidRPr="001A52C4">
        <w:rPr>
          <w:rFonts w:ascii="Calibri" w:eastAsia="Calibri" w:hAnsi="Calibri"/>
          <w:sz w:val="24"/>
          <w:szCs w:val="24"/>
        </w:rPr>
        <w:t>Roula</w:t>
      </w:r>
      <w:proofErr w:type="spellEnd"/>
      <w:r w:rsidRPr="001A52C4">
        <w:rPr>
          <w:rFonts w:ascii="Calibri" w:eastAsia="Calibri" w:hAnsi="Calibri"/>
          <w:sz w:val="24"/>
          <w:szCs w:val="24"/>
        </w:rPr>
        <w:t xml:space="preserve"> </w:t>
      </w:r>
      <w:proofErr w:type="spellStart"/>
      <w:r w:rsidRPr="001A52C4">
        <w:rPr>
          <w:rFonts w:ascii="Calibri" w:hAnsi="Calibri" w:cs="Tahoma"/>
          <w:sz w:val="24"/>
          <w:szCs w:val="24"/>
          <w:lang w:eastAsia="en-CA"/>
        </w:rPr>
        <w:t>Anastasakos</w:t>
      </w:r>
      <w:proofErr w:type="spellEnd"/>
      <w:r w:rsidRPr="001A52C4">
        <w:rPr>
          <w:rFonts w:ascii="Calibri" w:hAnsi="Calibri" w:cs="Tahoma"/>
          <w:sz w:val="24"/>
          <w:szCs w:val="24"/>
          <w:lang w:eastAsia="en-CA"/>
        </w:rPr>
        <w:t xml:space="preserve">, </w:t>
      </w:r>
      <w:r w:rsidRPr="001A52C4">
        <w:rPr>
          <w:rFonts w:ascii="Calibri" w:eastAsia="Calibri" w:hAnsi="Calibri"/>
          <w:sz w:val="24"/>
          <w:szCs w:val="24"/>
        </w:rPr>
        <w:t xml:space="preserve">Andrew Gold, Leola </w:t>
      </w:r>
      <w:proofErr w:type="spellStart"/>
      <w:r w:rsidRPr="001A52C4">
        <w:rPr>
          <w:rFonts w:ascii="Calibri" w:eastAsia="Calibri" w:hAnsi="Calibri"/>
          <w:sz w:val="24"/>
          <w:szCs w:val="24"/>
        </w:rPr>
        <w:t>Pon</w:t>
      </w:r>
      <w:proofErr w:type="spellEnd"/>
      <w:r w:rsidRPr="001A52C4">
        <w:rPr>
          <w:rFonts w:ascii="Calibri" w:eastAsia="Calibri" w:hAnsi="Calibri"/>
          <w:sz w:val="24"/>
          <w:szCs w:val="24"/>
        </w:rPr>
        <w:t>, Peter Singh, Lori Barnes*, John Malloy, (A).</w:t>
      </w:r>
    </w:p>
    <w:p w:rsidR="007667E9" w:rsidRPr="001A52C4" w:rsidRDefault="007667E9" w:rsidP="007667E9">
      <w:pPr>
        <w:spacing w:after="120"/>
        <w:rPr>
          <w:rFonts w:ascii="Calibri" w:eastAsia="Calibri" w:hAnsi="Calibri"/>
          <w:sz w:val="24"/>
          <w:szCs w:val="24"/>
        </w:rPr>
      </w:pPr>
      <w:r w:rsidRPr="001A52C4">
        <w:rPr>
          <w:rFonts w:ascii="Calibri" w:eastAsia="Calibri" w:hAnsi="Calibri"/>
          <w:sz w:val="24"/>
          <w:szCs w:val="24"/>
        </w:rPr>
        <w:t>In order to achieve the following impacts for TDSB:</w:t>
      </w:r>
    </w:p>
    <w:p w:rsidR="007667E9" w:rsidRPr="001A52C4" w:rsidRDefault="007667E9" w:rsidP="007667E9">
      <w:pPr>
        <w:numPr>
          <w:ilvl w:val="0"/>
          <w:numId w:val="11"/>
        </w:numPr>
        <w:spacing w:after="120"/>
        <w:rPr>
          <w:rFonts w:ascii="Calibri" w:eastAsia="Calibri" w:hAnsi="Calibri"/>
          <w:sz w:val="24"/>
          <w:szCs w:val="24"/>
        </w:rPr>
      </w:pPr>
      <w:r w:rsidRPr="001A52C4">
        <w:rPr>
          <w:rFonts w:ascii="Calibri" w:eastAsia="Calibri" w:hAnsi="Calibri"/>
          <w:sz w:val="24"/>
          <w:szCs w:val="24"/>
        </w:rPr>
        <w:t>Support the Governance Committee and assist the Board/Senior Team to be proactive in the face of all emerging issues.</w:t>
      </w:r>
    </w:p>
    <w:p w:rsidR="006A6E0D" w:rsidRPr="001A52C4" w:rsidRDefault="007667E9" w:rsidP="007667E9">
      <w:pPr>
        <w:spacing w:after="120"/>
        <w:rPr>
          <w:rFonts w:ascii="Calibri" w:hAnsi="Calibri"/>
          <w:sz w:val="24"/>
          <w:szCs w:val="24"/>
        </w:rPr>
      </w:pPr>
      <w:r w:rsidRPr="001A52C4">
        <w:rPr>
          <w:rFonts w:ascii="Calibri" w:eastAsia="Calibri" w:hAnsi="Calibri"/>
          <w:sz w:val="24"/>
          <w:szCs w:val="24"/>
        </w:rPr>
        <w:br/>
        <w:t>Please develop an action plan with deliverables, measurements and budget and the date when various aspects of the plan will be completed.</w:t>
      </w:r>
      <w:r w:rsidRPr="001A52C4">
        <w:rPr>
          <w:rFonts w:ascii="Calibri" w:eastAsia="Calibri" w:hAnsi="Calibri"/>
          <w:sz w:val="24"/>
          <w:szCs w:val="24"/>
        </w:rPr>
        <w:br/>
      </w:r>
      <w:r w:rsidRPr="001A52C4">
        <w:rPr>
          <w:rFonts w:ascii="Calibri" w:eastAsia="Calibri" w:hAnsi="Calibri"/>
          <w:sz w:val="24"/>
          <w:szCs w:val="24"/>
        </w:rPr>
        <w:br/>
        <w:t>Thank you for your Executive leadership in TDSB.</w:t>
      </w:r>
      <w:r w:rsidRPr="001A52C4">
        <w:rPr>
          <w:rFonts w:ascii="Calibri" w:eastAsia="Calibri" w:hAnsi="Calibri"/>
          <w:sz w:val="24"/>
          <w:szCs w:val="24"/>
        </w:rPr>
        <w:br/>
      </w:r>
      <w:r w:rsidRPr="001A52C4">
        <w:rPr>
          <w:rFonts w:ascii="Calibri" w:eastAsia="Calibri" w:hAnsi="Calibri"/>
          <w:sz w:val="24"/>
          <w:szCs w:val="24"/>
        </w:rPr>
        <w:br/>
      </w:r>
      <w:r w:rsidR="006A6E0D" w:rsidRPr="001A52C4">
        <w:rPr>
          <w:rFonts w:ascii="Calibri" w:hAnsi="Calibri"/>
          <w:sz w:val="24"/>
          <w:szCs w:val="24"/>
        </w:rPr>
        <w:t>Sincerely,</w:t>
      </w:r>
    </w:p>
    <w:p w:rsidR="006A6E0D" w:rsidRDefault="00234C37" w:rsidP="008B26C5">
      <w:pPr>
        <w:jc w:val="both"/>
        <w:rPr>
          <w:rFonts w:ascii="Calibri" w:hAnsi="Calibri"/>
          <w:sz w:val="24"/>
          <w:szCs w:val="24"/>
        </w:rPr>
      </w:pPr>
      <w:r>
        <w:rPr>
          <w:rFonts w:ascii="Calibri" w:hAnsi="Calibri"/>
          <w:noProof/>
          <w:sz w:val="24"/>
          <w:szCs w:val="24"/>
          <w:lang w:val="en-CA" w:eastAsia="zh-CN"/>
        </w:rPr>
        <w:drawing>
          <wp:inline distT="0" distB="0" distL="0" distR="0">
            <wp:extent cx="1176655" cy="719455"/>
            <wp:effectExtent l="0" t="0" r="4445" b="4445"/>
            <wp:docPr id="1" name="Picture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6655" cy="719455"/>
                    </a:xfrm>
                    <a:prstGeom prst="rect">
                      <a:avLst/>
                    </a:prstGeom>
                    <a:noFill/>
                    <a:ln>
                      <a:noFill/>
                    </a:ln>
                  </pic:spPr>
                </pic:pic>
              </a:graphicData>
            </a:graphic>
          </wp:inline>
        </w:drawing>
      </w:r>
    </w:p>
    <w:p w:rsidR="006A6E0D" w:rsidRPr="00DA7C77" w:rsidRDefault="00237803" w:rsidP="008B26C5">
      <w:pPr>
        <w:jc w:val="both"/>
        <w:rPr>
          <w:rFonts w:ascii="Calibri" w:hAnsi="Calibri"/>
          <w:sz w:val="24"/>
          <w:szCs w:val="24"/>
        </w:rPr>
      </w:pPr>
      <w:r w:rsidRPr="00DA7C77">
        <w:rPr>
          <w:rFonts w:ascii="Calibri" w:hAnsi="Calibri"/>
          <w:sz w:val="24"/>
          <w:szCs w:val="24"/>
        </w:rPr>
        <w:t>John Malloy</w:t>
      </w:r>
    </w:p>
    <w:p w:rsidR="001A7795" w:rsidRDefault="006A6E0D" w:rsidP="008B26C5">
      <w:pPr>
        <w:jc w:val="both"/>
        <w:rPr>
          <w:rFonts w:ascii="Calibri" w:hAnsi="Calibri"/>
          <w:sz w:val="24"/>
          <w:szCs w:val="24"/>
        </w:rPr>
      </w:pPr>
      <w:r w:rsidRPr="00DA7C77">
        <w:rPr>
          <w:rFonts w:ascii="Calibri" w:hAnsi="Calibri"/>
          <w:sz w:val="24"/>
          <w:szCs w:val="24"/>
        </w:rPr>
        <w:t>Director of Education</w:t>
      </w:r>
    </w:p>
    <w:p w:rsidR="007667E9" w:rsidRDefault="007667E9" w:rsidP="008B26C5">
      <w:pPr>
        <w:jc w:val="both"/>
        <w:rPr>
          <w:rFonts w:ascii="Calibri" w:hAnsi="Calibri"/>
          <w:sz w:val="24"/>
          <w:szCs w:val="24"/>
        </w:rPr>
      </w:pPr>
    </w:p>
    <w:p w:rsidR="007667E9" w:rsidRPr="009328B1" w:rsidRDefault="007667E9" w:rsidP="007667E9">
      <w:pPr>
        <w:jc w:val="both"/>
        <w:rPr>
          <w:rFonts w:ascii="Calibri" w:hAnsi="Calibri"/>
          <w:sz w:val="24"/>
          <w:szCs w:val="24"/>
        </w:rPr>
      </w:pPr>
      <w:r w:rsidRPr="009328B1">
        <w:rPr>
          <w:rFonts w:ascii="Calibri" w:hAnsi="Calibri"/>
          <w:sz w:val="24"/>
          <w:szCs w:val="24"/>
        </w:rPr>
        <w:t>*Lead</w:t>
      </w:r>
    </w:p>
    <w:p w:rsidR="007667E9" w:rsidRDefault="007667E9" w:rsidP="008B26C5">
      <w:pPr>
        <w:jc w:val="both"/>
        <w:rPr>
          <w:rFonts w:ascii="Calibri" w:hAnsi="Calibri"/>
          <w:sz w:val="24"/>
          <w:szCs w:val="24"/>
        </w:rPr>
      </w:pPr>
    </w:p>
    <w:sectPr w:rsidR="007667E9" w:rsidSect="00C763D2">
      <w:pgSz w:w="12240" w:h="15840"/>
      <w:pgMar w:top="446" w:right="1440" w:bottom="446"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49D1" w:rsidRDefault="007D49D1">
      <w:r>
        <w:separator/>
      </w:r>
    </w:p>
  </w:endnote>
  <w:endnote w:type="continuationSeparator" w:id="0">
    <w:p w:rsidR="007D49D1" w:rsidRDefault="007D49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entSchbook BT">
    <w:altName w:val="Times New Roman"/>
    <w:charset w:val="00"/>
    <w:family w:val="roman"/>
    <w:pitch w:val="variable"/>
    <w:sig w:usb0="00000007" w:usb1="00000000" w:usb2="00000000" w:usb3="00000000" w:csb0="00000011"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49D1" w:rsidRDefault="007D49D1">
      <w:r>
        <w:separator/>
      </w:r>
    </w:p>
  </w:footnote>
  <w:footnote w:type="continuationSeparator" w:id="0">
    <w:p w:rsidR="007D49D1" w:rsidRDefault="007D49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14A1C"/>
    <w:multiLevelType w:val="hybridMultilevel"/>
    <w:tmpl w:val="C8A29A0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0C18265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0C484EEA"/>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
    <w:nsid w:val="14FC38A5"/>
    <w:multiLevelType w:val="hybridMultilevel"/>
    <w:tmpl w:val="A97A5AD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
    <w:nsid w:val="2D9C0516"/>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5">
    <w:nsid w:val="3E7A04C7"/>
    <w:multiLevelType w:val="hybridMultilevel"/>
    <w:tmpl w:val="F47A98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47E31E0F"/>
    <w:multiLevelType w:val="hybridMultilevel"/>
    <w:tmpl w:val="BE2063A2"/>
    <w:lvl w:ilvl="0" w:tplc="10090001">
      <w:start w:val="1"/>
      <w:numFmt w:val="bullet"/>
      <w:lvlText w:val=""/>
      <w:lvlJc w:val="left"/>
      <w:pPr>
        <w:ind w:left="720" w:hanging="360"/>
      </w:pPr>
      <w:rPr>
        <w:rFonts w:ascii="Symbol" w:hAnsi="Symbol" w:hint="default"/>
      </w:rPr>
    </w:lvl>
    <w:lvl w:ilvl="1" w:tplc="10090015">
      <w:start w:val="1"/>
      <w:numFmt w:val="upperLetter"/>
      <w:lvlText w:val="%2."/>
      <w:lvlJc w:val="left"/>
      <w:pPr>
        <w:ind w:left="1440" w:hanging="360"/>
      </w:pPr>
      <w:rPr>
        <w:rFonts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49F20D7E"/>
    <w:multiLevelType w:val="hybridMultilevel"/>
    <w:tmpl w:val="A72273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581D1ED2"/>
    <w:multiLevelType w:val="hybridMultilevel"/>
    <w:tmpl w:val="36AA785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nsid w:val="5831287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597C3847"/>
    <w:multiLevelType w:val="hybridMultilevel"/>
    <w:tmpl w:val="632C0200"/>
    <w:lvl w:ilvl="0" w:tplc="10090015">
      <w:start w:val="1"/>
      <w:numFmt w:val="upp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1">
    <w:nsid w:val="780D671C"/>
    <w:multiLevelType w:val="hybridMultilevel"/>
    <w:tmpl w:val="8ED64D0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9"/>
  </w:num>
  <w:num w:numId="5">
    <w:abstractNumId w:val="11"/>
  </w:num>
  <w:num w:numId="6">
    <w:abstractNumId w:val="8"/>
  </w:num>
  <w:num w:numId="7">
    <w:abstractNumId w:val="7"/>
  </w:num>
  <w:num w:numId="8">
    <w:abstractNumId w:val="6"/>
  </w:num>
  <w:num w:numId="9">
    <w:abstractNumId w:val="10"/>
  </w:num>
  <w:num w:numId="10">
    <w:abstractNumId w:val="3"/>
  </w:num>
  <w:num w:numId="11">
    <w:abstractNumId w:val="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o:colormru v:ext="edit" colors="#13d15b,#00a360"/>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44DE"/>
    <w:rsid w:val="00011B98"/>
    <w:rsid w:val="00022E6A"/>
    <w:rsid w:val="00026415"/>
    <w:rsid w:val="00034259"/>
    <w:rsid w:val="00062139"/>
    <w:rsid w:val="00095AF3"/>
    <w:rsid w:val="000B3188"/>
    <w:rsid w:val="000B384D"/>
    <w:rsid w:val="000D71AC"/>
    <w:rsid w:val="000F7923"/>
    <w:rsid w:val="001057E4"/>
    <w:rsid w:val="001A52C4"/>
    <w:rsid w:val="001A7795"/>
    <w:rsid w:val="001C33EA"/>
    <w:rsid w:val="001D4291"/>
    <w:rsid w:val="001D4A95"/>
    <w:rsid w:val="001E5FB4"/>
    <w:rsid w:val="001F07D1"/>
    <w:rsid w:val="001F772E"/>
    <w:rsid w:val="00234C37"/>
    <w:rsid w:val="00237803"/>
    <w:rsid w:val="00277D34"/>
    <w:rsid w:val="00290F03"/>
    <w:rsid w:val="00303770"/>
    <w:rsid w:val="00303E38"/>
    <w:rsid w:val="00321797"/>
    <w:rsid w:val="0033322F"/>
    <w:rsid w:val="00335273"/>
    <w:rsid w:val="00364147"/>
    <w:rsid w:val="003E6EAF"/>
    <w:rsid w:val="003F072B"/>
    <w:rsid w:val="00407981"/>
    <w:rsid w:val="00465040"/>
    <w:rsid w:val="00476D3F"/>
    <w:rsid w:val="0048779A"/>
    <w:rsid w:val="004D31DA"/>
    <w:rsid w:val="0051077E"/>
    <w:rsid w:val="005916B7"/>
    <w:rsid w:val="005A15CF"/>
    <w:rsid w:val="005B3660"/>
    <w:rsid w:val="005D2D87"/>
    <w:rsid w:val="005E6CF5"/>
    <w:rsid w:val="00636552"/>
    <w:rsid w:val="00645DCB"/>
    <w:rsid w:val="00647B48"/>
    <w:rsid w:val="006714DA"/>
    <w:rsid w:val="00695077"/>
    <w:rsid w:val="006A422B"/>
    <w:rsid w:val="006A6E0D"/>
    <w:rsid w:val="006B085E"/>
    <w:rsid w:val="006C40E6"/>
    <w:rsid w:val="006C7F29"/>
    <w:rsid w:val="006D6DFF"/>
    <w:rsid w:val="006E4E0A"/>
    <w:rsid w:val="006F66F5"/>
    <w:rsid w:val="00722265"/>
    <w:rsid w:val="0072418C"/>
    <w:rsid w:val="007344EB"/>
    <w:rsid w:val="007667E9"/>
    <w:rsid w:val="00773BA8"/>
    <w:rsid w:val="007929AC"/>
    <w:rsid w:val="007D49D1"/>
    <w:rsid w:val="007E2140"/>
    <w:rsid w:val="007E7985"/>
    <w:rsid w:val="008018E7"/>
    <w:rsid w:val="00837BEC"/>
    <w:rsid w:val="00852DB3"/>
    <w:rsid w:val="0088338F"/>
    <w:rsid w:val="008902AB"/>
    <w:rsid w:val="00891332"/>
    <w:rsid w:val="008937CE"/>
    <w:rsid w:val="008A22DC"/>
    <w:rsid w:val="008A44DE"/>
    <w:rsid w:val="008B26C5"/>
    <w:rsid w:val="00900859"/>
    <w:rsid w:val="00913FBC"/>
    <w:rsid w:val="00920AF8"/>
    <w:rsid w:val="00933D6A"/>
    <w:rsid w:val="009A3A67"/>
    <w:rsid w:val="009B4A2C"/>
    <w:rsid w:val="009C457C"/>
    <w:rsid w:val="00A44AD2"/>
    <w:rsid w:val="00A47CAC"/>
    <w:rsid w:val="00A748DA"/>
    <w:rsid w:val="00AB5993"/>
    <w:rsid w:val="00AB5D98"/>
    <w:rsid w:val="00AD3982"/>
    <w:rsid w:val="00B04CC9"/>
    <w:rsid w:val="00B1225B"/>
    <w:rsid w:val="00B2084D"/>
    <w:rsid w:val="00B27120"/>
    <w:rsid w:val="00B5709C"/>
    <w:rsid w:val="00B80967"/>
    <w:rsid w:val="00B916D2"/>
    <w:rsid w:val="00B96787"/>
    <w:rsid w:val="00BC626F"/>
    <w:rsid w:val="00BE1034"/>
    <w:rsid w:val="00C50E59"/>
    <w:rsid w:val="00C763D2"/>
    <w:rsid w:val="00CA26C3"/>
    <w:rsid w:val="00CB62AC"/>
    <w:rsid w:val="00CC5551"/>
    <w:rsid w:val="00D23D64"/>
    <w:rsid w:val="00D41ACF"/>
    <w:rsid w:val="00D46A90"/>
    <w:rsid w:val="00D559DB"/>
    <w:rsid w:val="00D70F48"/>
    <w:rsid w:val="00DA7C77"/>
    <w:rsid w:val="00DD2A03"/>
    <w:rsid w:val="00DE0BAD"/>
    <w:rsid w:val="00DF31B7"/>
    <w:rsid w:val="00E105B4"/>
    <w:rsid w:val="00E609D9"/>
    <w:rsid w:val="00EA6D14"/>
    <w:rsid w:val="00EC75A7"/>
    <w:rsid w:val="00ED5922"/>
    <w:rsid w:val="00EF55D1"/>
    <w:rsid w:val="00F255F0"/>
    <w:rsid w:val="00F27D4C"/>
    <w:rsid w:val="00F567FD"/>
    <w:rsid w:val="00F6154B"/>
    <w:rsid w:val="00F64686"/>
    <w:rsid w:val="00F64F15"/>
    <w:rsid w:val="00F816B0"/>
    <w:rsid w:val="00F90B20"/>
    <w:rsid w:val="00FA129A"/>
    <w:rsid w:val="00FA6803"/>
    <w:rsid w:val="00FB1618"/>
    <w:rsid w:val="00FB70A7"/>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13d15b,#00a36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n-US" w:eastAsia="en-US"/>
    </w:rPr>
  </w:style>
  <w:style w:type="paragraph" w:styleId="Heading1">
    <w:name w:val="heading 1"/>
    <w:basedOn w:val="Normal"/>
    <w:next w:val="Normal"/>
    <w:qFormat/>
    <w:pPr>
      <w:keepNext/>
      <w:ind w:left="720" w:hanging="720"/>
      <w:jc w:val="center"/>
      <w:outlineLvl w:val="0"/>
    </w:pPr>
    <w:rPr>
      <w:rFonts w:ascii="Century Schoolbook" w:hAnsi="Century Schoolbook"/>
      <w:b/>
      <w:sz w:val="24"/>
    </w:rPr>
  </w:style>
  <w:style w:type="paragraph" w:styleId="Heading2">
    <w:name w:val="heading 2"/>
    <w:basedOn w:val="Normal"/>
    <w:next w:val="Normal"/>
    <w:qFormat/>
    <w:pPr>
      <w:keepNext/>
      <w:ind w:left="-144" w:hanging="36"/>
      <w:outlineLvl w:val="1"/>
    </w:pPr>
    <w:rPr>
      <w:b/>
      <w:noProof/>
      <w:sz w:val="24"/>
    </w:rPr>
  </w:style>
  <w:style w:type="paragraph" w:styleId="Heading3">
    <w:name w:val="heading 3"/>
    <w:basedOn w:val="Normal"/>
    <w:next w:val="Normal"/>
    <w:qFormat/>
    <w:pPr>
      <w:keepNext/>
      <w:tabs>
        <w:tab w:val="left" w:pos="810"/>
      </w:tabs>
      <w:outlineLvl w:val="2"/>
    </w:pPr>
    <w:rPr>
      <w:noProof/>
      <w:sz w:val="24"/>
    </w:rPr>
  </w:style>
  <w:style w:type="paragraph" w:styleId="Heading4">
    <w:name w:val="heading 4"/>
    <w:basedOn w:val="Normal"/>
    <w:next w:val="Normal"/>
    <w:qFormat/>
    <w:pPr>
      <w:keepNext/>
      <w:outlineLvl w:val="3"/>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pPr>
      <w:ind w:left="720" w:hanging="720"/>
      <w:jc w:val="center"/>
    </w:pPr>
    <w:rPr>
      <w:rFonts w:ascii="CentSchbook BT" w:hAnsi="CentSchbook BT"/>
      <w:sz w:val="18"/>
    </w:rPr>
  </w:style>
  <w:style w:type="character" w:styleId="Hyperlink">
    <w:name w:val="Hyperlink"/>
    <w:rPr>
      <w:color w:val="0000FF"/>
      <w:u w:val="single"/>
    </w:rPr>
  </w:style>
  <w:style w:type="character" w:styleId="FollowedHyperlink">
    <w:name w:val="FollowedHyperlink"/>
    <w:rPr>
      <w:color w:val="800080"/>
      <w:u w:val="single"/>
    </w:rPr>
  </w:style>
  <w:style w:type="paragraph" w:styleId="Title">
    <w:name w:val="Title"/>
    <w:basedOn w:val="Normal"/>
    <w:qFormat/>
    <w:pPr>
      <w:jc w:val="center"/>
    </w:pPr>
    <w:rPr>
      <w:b/>
      <w:sz w:val="28"/>
      <w:lang w:val="en-CA"/>
    </w:rPr>
  </w:style>
  <w:style w:type="paragraph" w:styleId="BodyTextIndent2">
    <w:name w:val="Body Text Indent 2"/>
    <w:basedOn w:val="Normal"/>
    <w:pPr>
      <w:tabs>
        <w:tab w:val="left" w:pos="810"/>
        <w:tab w:val="left" w:pos="5940"/>
      </w:tabs>
      <w:ind w:left="-144" w:hanging="36"/>
    </w:pPr>
    <w:rPr>
      <w:noProof/>
      <w:sz w:val="24"/>
    </w:rPr>
  </w:style>
  <w:style w:type="paragraph" w:styleId="BodyTextIndent3">
    <w:name w:val="Body Text Indent 3"/>
    <w:basedOn w:val="Normal"/>
    <w:pPr>
      <w:tabs>
        <w:tab w:val="left" w:pos="5040"/>
      </w:tabs>
      <w:ind w:left="2160" w:hanging="2160"/>
    </w:pPr>
    <w:rPr>
      <w:sz w:val="24"/>
    </w:rPr>
  </w:style>
  <w:style w:type="paragraph" w:styleId="BodyText">
    <w:name w:val="Body Text"/>
    <w:basedOn w:val="Normal"/>
    <w:pPr>
      <w:jc w:val="both"/>
    </w:pPr>
    <w:rPr>
      <w:sz w:val="24"/>
    </w:rPr>
  </w:style>
  <w:style w:type="paragraph" w:customStyle="1" w:styleId="default">
    <w:name w:val="default"/>
    <w:basedOn w:val="Normal"/>
    <w:rsid w:val="00F64F15"/>
    <w:pPr>
      <w:autoSpaceDE w:val="0"/>
      <w:autoSpaceDN w:val="0"/>
    </w:pPr>
    <w:rPr>
      <w:rFonts w:ascii="Palatino Linotype" w:hAnsi="Palatino Linotype"/>
      <w:color w:val="000000"/>
      <w:sz w:val="24"/>
      <w:szCs w:val="24"/>
      <w:lang w:val="en-CA" w:eastAsia="en-CA"/>
    </w:rPr>
  </w:style>
  <w:style w:type="paragraph" w:styleId="Header">
    <w:name w:val="header"/>
    <w:basedOn w:val="Normal"/>
    <w:rsid w:val="00F6154B"/>
    <w:pPr>
      <w:tabs>
        <w:tab w:val="center" w:pos="4320"/>
        <w:tab w:val="right" w:pos="8640"/>
      </w:tabs>
    </w:pPr>
  </w:style>
  <w:style w:type="paragraph" w:styleId="Footer">
    <w:name w:val="footer"/>
    <w:basedOn w:val="Normal"/>
    <w:link w:val="FooterChar"/>
    <w:uiPriority w:val="99"/>
    <w:rsid w:val="00F6154B"/>
    <w:pPr>
      <w:tabs>
        <w:tab w:val="center" w:pos="4320"/>
        <w:tab w:val="right" w:pos="8640"/>
      </w:tabs>
    </w:pPr>
  </w:style>
  <w:style w:type="paragraph" w:styleId="PlainText">
    <w:name w:val="Plain Text"/>
    <w:basedOn w:val="Normal"/>
    <w:link w:val="PlainTextChar"/>
    <w:uiPriority w:val="99"/>
    <w:unhideWhenUsed/>
    <w:rsid w:val="000F7923"/>
    <w:rPr>
      <w:rFonts w:ascii="Calibri" w:eastAsia="Calibri" w:hAnsi="Calibri"/>
      <w:sz w:val="22"/>
      <w:szCs w:val="21"/>
      <w:lang w:val="en-CA"/>
    </w:rPr>
  </w:style>
  <w:style w:type="character" w:customStyle="1" w:styleId="PlainTextChar">
    <w:name w:val="Plain Text Char"/>
    <w:link w:val="PlainText"/>
    <w:uiPriority w:val="99"/>
    <w:rsid w:val="000F7923"/>
    <w:rPr>
      <w:rFonts w:ascii="Calibri" w:eastAsia="Calibri" w:hAnsi="Calibri"/>
      <w:sz w:val="22"/>
      <w:szCs w:val="21"/>
      <w:lang w:eastAsia="en-US"/>
    </w:rPr>
  </w:style>
  <w:style w:type="paragraph" w:customStyle="1" w:styleId="Default0">
    <w:name w:val="Default"/>
    <w:rsid w:val="006A6E0D"/>
    <w:pPr>
      <w:autoSpaceDE w:val="0"/>
      <w:autoSpaceDN w:val="0"/>
      <w:adjustRightInd w:val="0"/>
    </w:pPr>
    <w:rPr>
      <w:color w:val="000000"/>
      <w:sz w:val="24"/>
      <w:szCs w:val="24"/>
      <w:lang w:eastAsia="en-CA"/>
    </w:rPr>
  </w:style>
  <w:style w:type="paragraph" w:styleId="BalloonText">
    <w:name w:val="Balloon Text"/>
    <w:basedOn w:val="Normal"/>
    <w:link w:val="BalloonTextChar"/>
    <w:rsid w:val="006A6E0D"/>
    <w:rPr>
      <w:rFonts w:ascii="Tahoma" w:hAnsi="Tahoma" w:cs="Tahoma"/>
      <w:sz w:val="16"/>
      <w:szCs w:val="16"/>
    </w:rPr>
  </w:style>
  <w:style w:type="character" w:customStyle="1" w:styleId="BalloonTextChar">
    <w:name w:val="Balloon Text Char"/>
    <w:link w:val="BalloonText"/>
    <w:rsid w:val="006A6E0D"/>
    <w:rPr>
      <w:rFonts w:ascii="Tahoma" w:hAnsi="Tahoma" w:cs="Tahoma"/>
      <w:sz w:val="16"/>
      <w:szCs w:val="16"/>
      <w:lang w:val="en-US" w:eastAsia="en-US"/>
    </w:rPr>
  </w:style>
  <w:style w:type="character" w:customStyle="1" w:styleId="BodyTextIndentChar">
    <w:name w:val="Body Text Indent Char"/>
    <w:link w:val="BodyTextIndent"/>
    <w:rsid w:val="00F27D4C"/>
    <w:rPr>
      <w:rFonts w:ascii="CentSchbook BT" w:hAnsi="CentSchbook BT"/>
      <w:sz w:val="18"/>
      <w:lang w:val="en-US" w:eastAsia="en-US"/>
    </w:rPr>
  </w:style>
  <w:style w:type="character" w:customStyle="1" w:styleId="FooterChar">
    <w:name w:val="Footer Char"/>
    <w:link w:val="Footer"/>
    <w:uiPriority w:val="99"/>
    <w:rsid w:val="00335273"/>
    <w:rPr>
      <w:lang w:val="en-US" w:eastAsia="en-US"/>
    </w:rPr>
  </w:style>
  <w:style w:type="paragraph" w:styleId="ListParagraph">
    <w:name w:val="List Paragraph"/>
    <w:basedOn w:val="Normal"/>
    <w:uiPriority w:val="34"/>
    <w:qFormat/>
    <w:rsid w:val="001F07D1"/>
    <w:pPr>
      <w:spacing w:after="200" w:line="276" w:lineRule="auto"/>
      <w:ind w:left="720"/>
      <w:contextualSpacing/>
    </w:pPr>
    <w:rPr>
      <w:rFonts w:ascii="Calibri" w:eastAsia="Calibri" w:hAnsi="Calibri"/>
      <w:sz w:val="22"/>
      <w:szCs w:val="22"/>
      <w:lang w:val="en-CA"/>
    </w:rPr>
  </w:style>
  <w:style w:type="paragraph" w:customStyle="1" w:styleId="s4">
    <w:name w:val="s4"/>
    <w:basedOn w:val="Normal"/>
    <w:rsid w:val="00FB1618"/>
    <w:pPr>
      <w:spacing w:before="100" w:beforeAutospacing="1" w:after="100" w:afterAutospacing="1"/>
    </w:pPr>
    <w:rPr>
      <w:rFonts w:eastAsia="Calibri"/>
      <w:sz w:val="24"/>
      <w:szCs w:val="24"/>
      <w:lang w:val="en-CA" w:eastAsia="en-CA"/>
    </w:rPr>
  </w:style>
  <w:style w:type="paragraph" w:customStyle="1" w:styleId="s6">
    <w:name w:val="s6"/>
    <w:basedOn w:val="Normal"/>
    <w:rsid w:val="00FB1618"/>
    <w:pPr>
      <w:spacing w:before="100" w:beforeAutospacing="1" w:after="100" w:afterAutospacing="1"/>
    </w:pPr>
    <w:rPr>
      <w:rFonts w:eastAsia="Calibri"/>
      <w:sz w:val="24"/>
      <w:szCs w:val="24"/>
      <w:lang w:val="en-CA" w:eastAsia="en-CA"/>
    </w:rPr>
  </w:style>
  <w:style w:type="character" w:customStyle="1" w:styleId="bumpedfont15">
    <w:name w:val="bumpedfont15"/>
    <w:rsid w:val="00FB1618"/>
  </w:style>
  <w:style w:type="character" w:customStyle="1" w:styleId="s7">
    <w:name w:val="s7"/>
    <w:rsid w:val="00FB161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n-US" w:eastAsia="en-US"/>
    </w:rPr>
  </w:style>
  <w:style w:type="paragraph" w:styleId="Heading1">
    <w:name w:val="heading 1"/>
    <w:basedOn w:val="Normal"/>
    <w:next w:val="Normal"/>
    <w:qFormat/>
    <w:pPr>
      <w:keepNext/>
      <w:ind w:left="720" w:hanging="720"/>
      <w:jc w:val="center"/>
      <w:outlineLvl w:val="0"/>
    </w:pPr>
    <w:rPr>
      <w:rFonts w:ascii="Century Schoolbook" w:hAnsi="Century Schoolbook"/>
      <w:b/>
      <w:sz w:val="24"/>
    </w:rPr>
  </w:style>
  <w:style w:type="paragraph" w:styleId="Heading2">
    <w:name w:val="heading 2"/>
    <w:basedOn w:val="Normal"/>
    <w:next w:val="Normal"/>
    <w:qFormat/>
    <w:pPr>
      <w:keepNext/>
      <w:ind w:left="-144" w:hanging="36"/>
      <w:outlineLvl w:val="1"/>
    </w:pPr>
    <w:rPr>
      <w:b/>
      <w:noProof/>
      <w:sz w:val="24"/>
    </w:rPr>
  </w:style>
  <w:style w:type="paragraph" w:styleId="Heading3">
    <w:name w:val="heading 3"/>
    <w:basedOn w:val="Normal"/>
    <w:next w:val="Normal"/>
    <w:qFormat/>
    <w:pPr>
      <w:keepNext/>
      <w:tabs>
        <w:tab w:val="left" w:pos="810"/>
      </w:tabs>
      <w:outlineLvl w:val="2"/>
    </w:pPr>
    <w:rPr>
      <w:noProof/>
      <w:sz w:val="24"/>
    </w:rPr>
  </w:style>
  <w:style w:type="paragraph" w:styleId="Heading4">
    <w:name w:val="heading 4"/>
    <w:basedOn w:val="Normal"/>
    <w:next w:val="Normal"/>
    <w:qFormat/>
    <w:pPr>
      <w:keepNext/>
      <w:outlineLvl w:val="3"/>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pPr>
      <w:ind w:left="720" w:hanging="720"/>
      <w:jc w:val="center"/>
    </w:pPr>
    <w:rPr>
      <w:rFonts w:ascii="CentSchbook BT" w:hAnsi="CentSchbook BT"/>
      <w:sz w:val="18"/>
    </w:rPr>
  </w:style>
  <w:style w:type="character" w:styleId="Hyperlink">
    <w:name w:val="Hyperlink"/>
    <w:rPr>
      <w:color w:val="0000FF"/>
      <w:u w:val="single"/>
    </w:rPr>
  </w:style>
  <w:style w:type="character" w:styleId="FollowedHyperlink">
    <w:name w:val="FollowedHyperlink"/>
    <w:rPr>
      <w:color w:val="800080"/>
      <w:u w:val="single"/>
    </w:rPr>
  </w:style>
  <w:style w:type="paragraph" w:styleId="Title">
    <w:name w:val="Title"/>
    <w:basedOn w:val="Normal"/>
    <w:qFormat/>
    <w:pPr>
      <w:jc w:val="center"/>
    </w:pPr>
    <w:rPr>
      <w:b/>
      <w:sz w:val="28"/>
      <w:lang w:val="en-CA"/>
    </w:rPr>
  </w:style>
  <w:style w:type="paragraph" w:styleId="BodyTextIndent2">
    <w:name w:val="Body Text Indent 2"/>
    <w:basedOn w:val="Normal"/>
    <w:pPr>
      <w:tabs>
        <w:tab w:val="left" w:pos="810"/>
        <w:tab w:val="left" w:pos="5940"/>
      </w:tabs>
      <w:ind w:left="-144" w:hanging="36"/>
    </w:pPr>
    <w:rPr>
      <w:noProof/>
      <w:sz w:val="24"/>
    </w:rPr>
  </w:style>
  <w:style w:type="paragraph" w:styleId="BodyTextIndent3">
    <w:name w:val="Body Text Indent 3"/>
    <w:basedOn w:val="Normal"/>
    <w:pPr>
      <w:tabs>
        <w:tab w:val="left" w:pos="5040"/>
      </w:tabs>
      <w:ind w:left="2160" w:hanging="2160"/>
    </w:pPr>
    <w:rPr>
      <w:sz w:val="24"/>
    </w:rPr>
  </w:style>
  <w:style w:type="paragraph" w:styleId="BodyText">
    <w:name w:val="Body Text"/>
    <w:basedOn w:val="Normal"/>
    <w:pPr>
      <w:jc w:val="both"/>
    </w:pPr>
    <w:rPr>
      <w:sz w:val="24"/>
    </w:rPr>
  </w:style>
  <w:style w:type="paragraph" w:customStyle="1" w:styleId="default">
    <w:name w:val="default"/>
    <w:basedOn w:val="Normal"/>
    <w:rsid w:val="00F64F15"/>
    <w:pPr>
      <w:autoSpaceDE w:val="0"/>
      <w:autoSpaceDN w:val="0"/>
    </w:pPr>
    <w:rPr>
      <w:rFonts w:ascii="Palatino Linotype" w:hAnsi="Palatino Linotype"/>
      <w:color w:val="000000"/>
      <w:sz w:val="24"/>
      <w:szCs w:val="24"/>
      <w:lang w:val="en-CA" w:eastAsia="en-CA"/>
    </w:rPr>
  </w:style>
  <w:style w:type="paragraph" w:styleId="Header">
    <w:name w:val="header"/>
    <w:basedOn w:val="Normal"/>
    <w:rsid w:val="00F6154B"/>
    <w:pPr>
      <w:tabs>
        <w:tab w:val="center" w:pos="4320"/>
        <w:tab w:val="right" w:pos="8640"/>
      </w:tabs>
    </w:pPr>
  </w:style>
  <w:style w:type="paragraph" w:styleId="Footer">
    <w:name w:val="footer"/>
    <w:basedOn w:val="Normal"/>
    <w:link w:val="FooterChar"/>
    <w:uiPriority w:val="99"/>
    <w:rsid w:val="00F6154B"/>
    <w:pPr>
      <w:tabs>
        <w:tab w:val="center" w:pos="4320"/>
        <w:tab w:val="right" w:pos="8640"/>
      </w:tabs>
    </w:pPr>
  </w:style>
  <w:style w:type="paragraph" w:styleId="PlainText">
    <w:name w:val="Plain Text"/>
    <w:basedOn w:val="Normal"/>
    <w:link w:val="PlainTextChar"/>
    <w:uiPriority w:val="99"/>
    <w:unhideWhenUsed/>
    <w:rsid w:val="000F7923"/>
    <w:rPr>
      <w:rFonts w:ascii="Calibri" w:eastAsia="Calibri" w:hAnsi="Calibri"/>
      <w:sz w:val="22"/>
      <w:szCs w:val="21"/>
      <w:lang w:val="en-CA"/>
    </w:rPr>
  </w:style>
  <w:style w:type="character" w:customStyle="1" w:styleId="PlainTextChar">
    <w:name w:val="Plain Text Char"/>
    <w:link w:val="PlainText"/>
    <w:uiPriority w:val="99"/>
    <w:rsid w:val="000F7923"/>
    <w:rPr>
      <w:rFonts w:ascii="Calibri" w:eastAsia="Calibri" w:hAnsi="Calibri"/>
      <w:sz w:val="22"/>
      <w:szCs w:val="21"/>
      <w:lang w:eastAsia="en-US"/>
    </w:rPr>
  </w:style>
  <w:style w:type="paragraph" w:customStyle="1" w:styleId="Default0">
    <w:name w:val="Default"/>
    <w:rsid w:val="006A6E0D"/>
    <w:pPr>
      <w:autoSpaceDE w:val="0"/>
      <w:autoSpaceDN w:val="0"/>
      <w:adjustRightInd w:val="0"/>
    </w:pPr>
    <w:rPr>
      <w:color w:val="000000"/>
      <w:sz w:val="24"/>
      <w:szCs w:val="24"/>
      <w:lang w:eastAsia="en-CA"/>
    </w:rPr>
  </w:style>
  <w:style w:type="paragraph" w:styleId="BalloonText">
    <w:name w:val="Balloon Text"/>
    <w:basedOn w:val="Normal"/>
    <w:link w:val="BalloonTextChar"/>
    <w:rsid w:val="006A6E0D"/>
    <w:rPr>
      <w:rFonts w:ascii="Tahoma" w:hAnsi="Tahoma" w:cs="Tahoma"/>
      <w:sz w:val="16"/>
      <w:szCs w:val="16"/>
    </w:rPr>
  </w:style>
  <w:style w:type="character" w:customStyle="1" w:styleId="BalloonTextChar">
    <w:name w:val="Balloon Text Char"/>
    <w:link w:val="BalloonText"/>
    <w:rsid w:val="006A6E0D"/>
    <w:rPr>
      <w:rFonts w:ascii="Tahoma" w:hAnsi="Tahoma" w:cs="Tahoma"/>
      <w:sz w:val="16"/>
      <w:szCs w:val="16"/>
      <w:lang w:val="en-US" w:eastAsia="en-US"/>
    </w:rPr>
  </w:style>
  <w:style w:type="character" w:customStyle="1" w:styleId="BodyTextIndentChar">
    <w:name w:val="Body Text Indent Char"/>
    <w:link w:val="BodyTextIndent"/>
    <w:rsid w:val="00F27D4C"/>
    <w:rPr>
      <w:rFonts w:ascii="CentSchbook BT" w:hAnsi="CentSchbook BT"/>
      <w:sz w:val="18"/>
      <w:lang w:val="en-US" w:eastAsia="en-US"/>
    </w:rPr>
  </w:style>
  <w:style w:type="character" w:customStyle="1" w:styleId="FooterChar">
    <w:name w:val="Footer Char"/>
    <w:link w:val="Footer"/>
    <w:uiPriority w:val="99"/>
    <w:rsid w:val="00335273"/>
    <w:rPr>
      <w:lang w:val="en-US" w:eastAsia="en-US"/>
    </w:rPr>
  </w:style>
  <w:style w:type="paragraph" w:styleId="ListParagraph">
    <w:name w:val="List Paragraph"/>
    <w:basedOn w:val="Normal"/>
    <w:uiPriority w:val="34"/>
    <w:qFormat/>
    <w:rsid w:val="001F07D1"/>
    <w:pPr>
      <w:spacing w:after="200" w:line="276" w:lineRule="auto"/>
      <w:ind w:left="720"/>
      <w:contextualSpacing/>
    </w:pPr>
    <w:rPr>
      <w:rFonts w:ascii="Calibri" w:eastAsia="Calibri" w:hAnsi="Calibri"/>
      <w:sz w:val="22"/>
      <w:szCs w:val="22"/>
      <w:lang w:val="en-CA"/>
    </w:rPr>
  </w:style>
  <w:style w:type="paragraph" w:customStyle="1" w:styleId="s4">
    <w:name w:val="s4"/>
    <w:basedOn w:val="Normal"/>
    <w:rsid w:val="00FB1618"/>
    <w:pPr>
      <w:spacing w:before="100" w:beforeAutospacing="1" w:after="100" w:afterAutospacing="1"/>
    </w:pPr>
    <w:rPr>
      <w:rFonts w:eastAsia="Calibri"/>
      <w:sz w:val="24"/>
      <w:szCs w:val="24"/>
      <w:lang w:val="en-CA" w:eastAsia="en-CA"/>
    </w:rPr>
  </w:style>
  <w:style w:type="paragraph" w:customStyle="1" w:styleId="s6">
    <w:name w:val="s6"/>
    <w:basedOn w:val="Normal"/>
    <w:rsid w:val="00FB1618"/>
    <w:pPr>
      <w:spacing w:before="100" w:beforeAutospacing="1" w:after="100" w:afterAutospacing="1"/>
    </w:pPr>
    <w:rPr>
      <w:rFonts w:eastAsia="Calibri"/>
      <w:sz w:val="24"/>
      <w:szCs w:val="24"/>
      <w:lang w:val="en-CA" w:eastAsia="en-CA"/>
    </w:rPr>
  </w:style>
  <w:style w:type="character" w:customStyle="1" w:styleId="bumpedfont15">
    <w:name w:val="bumpedfont15"/>
    <w:rsid w:val="00FB1618"/>
  </w:style>
  <w:style w:type="character" w:customStyle="1" w:styleId="s7">
    <w:name w:val="s7"/>
    <w:rsid w:val="00FB16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5052480">
      <w:bodyDiv w:val="1"/>
      <w:marLeft w:val="0"/>
      <w:marRight w:val="0"/>
      <w:marTop w:val="0"/>
      <w:marBottom w:val="0"/>
      <w:divBdr>
        <w:top w:val="none" w:sz="0" w:space="0" w:color="auto"/>
        <w:left w:val="none" w:sz="0" w:space="0" w:color="auto"/>
        <w:bottom w:val="none" w:sz="0" w:space="0" w:color="auto"/>
        <w:right w:val="none" w:sz="0" w:space="0" w:color="auto"/>
      </w:divBdr>
    </w:div>
    <w:div w:id="1884052957">
      <w:bodyDiv w:val="1"/>
      <w:marLeft w:val="0"/>
      <w:marRight w:val="0"/>
      <w:marTop w:val="0"/>
      <w:marBottom w:val="0"/>
      <w:divBdr>
        <w:top w:val="none" w:sz="0" w:space="0" w:color="auto"/>
        <w:left w:val="none" w:sz="0" w:space="0" w:color="auto"/>
        <w:bottom w:val="none" w:sz="0" w:space="0" w:color="auto"/>
        <w:right w:val="none" w:sz="0" w:space="0" w:color="auto"/>
      </w:divBdr>
    </w:div>
    <w:div w:id="1914465966">
      <w:bodyDiv w:val="1"/>
      <w:marLeft w:val="0"/>
      <w:marRight w:val="0"/>
      <w:marTop w:val="0"/>
      <w:marBottom w:val="0"/>
      <w:divBdr>
        <w:top w:val="none" w:sz="0" w:space="0" w:color="auto"/>
        <w:left w:val="none" w:sz="0" w:space="0" w:color="auto"/>
        <w:bottom w:val="none" w:sz="0" w:space="0" w:color="auto"/>
        <w:right w:val="none" w:sz="0" w:space="0" w:color="auto"/>
      </w:divBdr>
    </w:div>
    <w:div w:id="1918441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426</Words>
  <Characters>2430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Toronto District School Board</Company>
  <LinksUpToDate>false</LinksUpToDate>
  <CharactersWithSpaces>2851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Chang, Roger</cp:lastModifiedBy>
  <cp:revision>3</cp:revision>
  <cp:lastPrinted>2018-01-22T21:30:00Z</cp:lastPrinted>
  <dcterms:created xsi:type="dcterms:W3CDTF">2018-01-22T21:06:00Z</dcterms:created>
  <dcterms:modified xsi:type="dcterms:W3CDTF">2018-01-22T21:30:00Z</dcterms:modified>
</cp:coreProperties>
</file>