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48" w:rsidRPr="00770A13" w:rsidRDefault="00A305BD" w:rsidP="00770A13">
      <w:pPr>
        <w:jc w:val="center"/>
        <w:rPr>
          <w:b/>
          <w:sz w:val="28"/>
          <w:szCs w:val="28"/>
        </w:rPr>
      </w:pPr>
      <w:r w:rsidRPr="00770A13">
        <w:rPr>
          <w:b/>
          <w:sz w:val="28"/>
          <w:szCs w:val="28"/>
        </w:rPr>
        <w:t>Membership Business</w:t>
      </w:r>
    </w:p>
    <w:p w:rsidR="002A19B9" w:rsidRPr="006F32BC" w:rsidRDefault="002A19B9" w:rsidP="006F32BC">
      <w:pPr>
        <w:pStyle w:val="ListParagraph"/>
        <w:numPr>
          <w:ilvl w:val="0"/>
          <w:numId w:val="8"/>
        </w:numPr>
        <w:ind w:left="360"/>
        <w:rPr>
          <w:b/>
          <w:sz w:val="22"/>
        </w:rPr>
      </w:pPr>
      <w:r w:rsidRPr="006F32BC">
        <w:rPr>
          <w:b/>
          <w:sz w:val="22"/>
        </w:rPr>
        <w:t>Resignations</w:t>
      </w:r>
      <w:r w:rsidR="00770A13" w:rsidRPr="006F32BC">
        <w:rPr>
          <w:b/>
          <w:sz w:val="22"/>
        </w:rPr>
        <w:t xml:space="preserve"> </w:t>
      </w:r>
      <w:r w:rsidR="00770A13" w:rsidRPr="006F32BC">
        <w:rPr>
          <w:i/>
          <w:sz w:val="22"/>
        </w:rPr>
        <w:t>(no motions required)</w:t>
      </w:r>
    </w:p>
    <w:p w:rsidR="002A19B9" w:rsidRPr="00770A13" w:rsidRDefault="002A19B9" w:rsidP="00770A13">
      <w:pPr>
        <w:pStyle w:val="ListParagraph"/>
        <w:numPr>
          <w:ilvl w:val="0"/>
          <w:numId w:val="4"/>
        </w:numPr>
        <w:spacing w:before="120"/>
        <w:rPr>
          <w:sz w:val="22"/>
        </w:rPr>
      </w:pPr>
      <w:r w:rsidRPr="00770A13">
        <w:rPr>
          <w:sz w:val="22"/>
        </w:rPr>
        <w:t>Email dated April 27, 2017 from Kim Southern-Paulsen indicating her intention to vacate her seat as SEAC Representative for Integration Action for Inclusion and become the Alternate</w:t>
      </w:r>
      <w:r w:rsidRPr="00770A13">
        <w:rPr>
          <w:sz w:val="22"/>
        </w:rPr>
        <w:t xml:space="preserve"> instead</w:t>
      </w:r>
    </w:p>
    <w:p w:rsidR="002A19B9" w:rsidRPr="00770A13" w:rsidRDefault="00A305BD" w:rsidP="00770A13">
      <w:pPr>
        <w:pStyle w:val="ListParagraph"/>
        <w:numPr>
          <w:ilvl w:val="0"/>
          <w:numId w:val="4"/>
        </w:numPr>
        <w:spacing w:before="120"/>
        <w:rPr>
          <w:sz w:val="22"/>
        </w:rPr>
      </w:pPr>
      <w:r w:rsidRPr="00770A13">
        <w:rPr>
          <w:sz w:val="22"/>
        </w:rPr>
        <w:t xml:space="preserve">Email dated May 2, 2017 from Margarita </w:t>
      </w:r>
      <w:proofErr w:type="spellStart"/>
      <w:r w:rsidRPr="00770A13">
        <w:rPr>
          <w:sz w:val="22"/>
        </w:rPr>
        <w:t>Isakov</w:t>
      </w:r>
      <w:proofErr w:type="spellEnd"/>
      <w:r w:rsidRPr="00770A13">
        <w:rPr>
          <w:sz w:val="22"/>
        </w:rPr>
        <w:t>, resigning as Alternate for Community Living Toronto</w:t>
      </w:r>
      <w:r w:rsidR="002A19B9" w:rsidRPr="00770A13">
        <w:rPr>
          <w:sz w:val="22"/>
        </w:rPr>
        <w:t xml:space="preserve"> and indicating her intention to represent Integration Action for Inclusion instead, leaving a vacancy</w:t>
      </w:r>
    </w:p>
    <w:p w:rsidR="002A19B9" w:rsidRDefault="002A19B9" w:rsidP="00507A9B">
      <w:pPr>
        <w:pStyle w:val="ListParagraph"/>
        <w:numPr>
          <w:ilvl w:val="0"/>
          <w:numId w:val="4"/>
        </w:numPr>
        <w:rPr>
          <w:sz w:val="22"/>
        </w:rPr>
      </w:pPr>
      <w:r w:rsidRPr="00770A13">
        <w:rPr>
          <w:sz w:val="22"/>
        </w:rPr>
        <w:t>Email dated May 5, 2017 from Sheelagh Hysenaj, resigning as Alternate representative for Epilepsy Toronto, leaving a vacancy</w:t>
      </w:r>
    </w:p>
    <w:p w:rsidR="00507A9B" w:rsidRPr="00507A9B" w:rsidRDefault="00507A9B" w:rsidP="00507A9B">
      <w:pPr>
        <w:pStyle w:val="ListParagraph"/>
        <w:rPr>
          <w:sz w:val="22"/>
        </w:rPr>
      </w:pPr>
    </w:p>
    <w:p w:rsidR="006F32BC" w:rsidRPr="006F32BC" w:rsidRDefault="00507A9B" w:rsidP="00507A9B">
      <w:pPr>
        <w:pStyle w:val="ListParagraph"/>
        <w:numPr>
          <w:ilvl w:val="0"/>
          <w:numId w:val="8"/>
        </w:numPr>
        <w:spacing w:before="240"/>
        <w:ind w:left="360"/>
        <w:rPr>
          <w:b/>
          <w:sz w:val="22"/>
        </w:rPr>
      </w:pPr>
      <w:r>
        <w:rPr>
          <w:b/>
          <w:sz w:val="22"/>
        </w:rPr>
        <w:t xml:space="preserve">Association </w:t>
      </w:r>
      <w:r w:rsidR="002A19B9" w:rsidRPr="006F32BC">
        <w:rPr>
          <w:b/>
          <w:sz w:val="22"/>
        </w:rPr>
        <w:t>Nominations</w:t>
      </w:r>
      <w:r w:rsidRPr="006F32BC">
        <w:rPr>
          <w:b/>
          <w:sz w:val="22"/>
        </w:rPr>
        <w:t xml:space="preserve"> </w:t>
      </w:r>
      <w:r w:rsidRPr="00770A13">
        <w:rPr>
          <w:i/>
          <w:sz w:val="22"/>
        </w:rPr>
        <w:t>(motion</w:t>
      </w:r>
      <w:r>
        <w:rPr>
          <w:i/>
          <w:sz w:val="22"/>
        </w:rPr>
        <w:t>s</w:t>
      </w:r>
      <w:r w:rsidRPr="00770A13">
        <w:rPr>
          <w:i/>
          <w:sz w:val="22"/>
        </w:rPr>
        <w:t xml:space="preserve"> required)</w:t>
      </w:r>
    </w:p>
    <w:p w:rsidR="002A19B9" w:rsidRPr="006F32BC" w:rsidRDefault="002A19B9" w:rsidP="006F32BC">
      <w:pPr>
        <w:ind w:left="360"/>
        <w:rPr>
          <w:sz w:val="22"/>
        </w:rPr>
      </w:pPr>
      <w:r w:rsidRPr="006F32BC">
        <w:rPr>
          <w:sz w:val="22"/>
        </w:rPr>
        <w:t>Email dated May 24, 2017 from Clayton Eaton, Integration Action for Inclusion with two nominations:</w:t>
      </w:r>
    </w:p>
    <w:p w:rsidR="002A19B9" w:rsidRDefault="002A19B9" w:rsidP="00770A13">
      <w:pPr>
        <w:pStyle w:val="ListParagraph"/>
        <w:numPr>
          <w:ilvl w:val="0"/>
          <w:numId w:val="6"/>
        </w:numPr>
        <w:rPr>
          <w:sz w:val="22"/>
        </w:rPr>
      </w:pPr>
      <w:r w:rsidRPr="00770A13">
        <w:rPr>
          <w:sz w:val="22"/>
        </w:rPr>
        <w:t xml:space="preserve">For Margarita </w:t>
      </w:r>
      <w:proofErr w:type="spellStart"/>
      <w:r w:rsidRPr="00770A13">
        <w:rPr>
          <w:sz w:val="22"/>
        </w:rPr>
        <w:t>I</w:t>
      </w:r>
      <w:r w:rsidR="00770A13">
        <w:rPr>
          <w:sz w:val="22"/>
        </w:rPr>
        <w:t>sakov</w:t>
      </w:r>
      <w:proofErr w:type="spellEnd"/>
      <w:r w:rsidR="00770A13">
        <w:rPr>
          <w:sz w:val="22"/>
        </w:rPr>
        <w:t xml:space="preserve"> as R</w:t>
      </w:r>
      <w:r w:rsidRPr="00770A13">
        <w:rPr>
          <w:sz w:val="22"/>
        </w:rPr>
        <w:t>epresentative</w:t>
      </w:r>
    </w:p>
    <w:p w:rsidR="00770A13" w:rsidRPr="00770A13" w:rsidRDefault="00770A13" w:rsidP="00770A13">
      <w:pPr>
        <w:pStyle w:val="ListParagraph"/>
        <w:numPr>
          <w:ilvl w:val="0"/>
          <w:numId w:val="6"/>
        </w:numPr>
        <w:rPr>
          <w:sz w:val="22"/>
        </w:rPr>
      </w:pPr>
      <w:r w:rsidRPr="00770A13">
        <w:rPr>
          <w:sz w:val="22"/>
        </w:rPr>
        <w:t>For Kim Southern Paulsen as Alternate</w:t>
      </w:r>
    </w:p>
    <w:p w:rsidR="002A19B9" w:rsidRPr="00770A13" w:rsidRDefault="002A19B9" w:rsidP="00507A9B">
      <w:pPr>
        <w:pStyle w:val="ListParagraph"/>
        <w:spacing w:after="0"/>
        <w:ind w:left="0"/>
        <w:rPr>
          <w:sz w:val="12"/>
          <w:szCs w:val="12"/>
        </w:rPr>
      </w:pPr>
      <w:bookmarkStart w:id="0" w:name="_GoBack"/>
      <w:bookmarkEnd w:id="0"/>
    </w:p>
    <w:p w:rsidR="002A19B9" w:rsidRPr="00770A13" w:rsidRDefault="002A19B9" w:rsidP="00507A9B">
      <w:pPr>
        <w:ind w:left="360"/>
        <w:rPr>
          <w:rFonts w:cs="Arial"/>
          <w:sz w:val="22"/>
        </w:rPr>
      </w:pPr>
      <w:r w:rsidRPr="00770A13">
        <w:rPr>
          <w:b/>
          <w:i/>
          <w:sz w:val="22"/>
        </w:rPr>
        <w:t>*** Motion –</w:t>
      </w:r>
      <w:r w:rsidR="00770A13">
        <w:rPr>
          <w:b/>
          <w:i/>
          <w:sz w:val="22"/>
        </w:rPr>
        <w:t xml:space="preserve"> </w:t>
      </w:r>
      <w:r w:rsidRPr="00507A9B">
        <w:rPr>
          <w:rFonts w:cs="Arial"/>
          <w:i/>
          <w:sz w:val="22"/>
        </w:rPr>
        <w:t xml:space="preserve">moved by </w:t>
      </w:r>
      <w:r w:rsidR="00770A13" w:rsidRPr="00507A9B">
        <w:rPr>
          <w:rFonts w:cs="Arial"/>
          <w:i/>
          <w:sz w:val="22"/>
        </w:rPr>
        <w:t>__________________</w:t>
      </w:r>
      <w:r w:rsidRPr="00507A9B">
        <w:rPr>
          <w:rFonts w:cs="Arial"/>
          <w:i/>
          <w:sz w:val="22"/>
        </w:rPr>
        <w:t xml:space="preserve">and seconded by </w:t>
      </w:r>
      <w:r w:rsidR="00770A13" w:rsidRPr="00507A9B">
        <w:rPr>
          <w:rFonts w:cs="Arial"/>
          <w:i/>
          <w:sz w:val="22"/>
        </w:rPr>
        <w:t>___________________</w:t>
      </w:r>
      <w:r w:rsidR="00507A9B" w:rsidRPr="00507A9B">
        <w:rPr>
          <w:rFonts w:cs="Arial"/>
          <w:i/>
          <w:sz w:val="22"/>
        </w:rPr>
        <w:t>:</w:t>
      </w:r>
    </w:p>
    <w:p w:rsidR="00CD7834" w:rsidRPr="00770A13" w:rsidRDefault="002A19B9" w:rsidP="00770A13">
      <w:pPr>
        <w:ind w:left="360"/>
        <w:rPr>
          <w:b/>
          <w:i/>
          <w:sz w:val="22"/>
        </w:rPr>
      </w:pPr>
      <w:r w:rsidRPr="00770A13">
        <w:rPr>
          <w:b/>
          <w:i/>
          <w:sz w:val="22"/>
        </w:rPr>
        <w:t xml:space="preserve">Whereas </w:t>
      </w:r>
      <w:r w:rsidR="00CD7834" w:rsidRPr="00770A13">
        <w:rPr>
          <w:b/>
          <w:i/>
          <w:sz w:val="22"/>
        </w:rPr>
        <w:t>Kim Southern Paulsen has resigned as the representative for Integration Action for Inclusion on the Toronto District School Board Special Education Advisory Committee (SEAC)in favour of becoming the Alternate representative, and</w:t>
      </w:r>
    </w:p>
    <w:p w:rsidR="00CD7834" w:rsidRPr="00770A13" w:rsidRDefault="00CD7834" w:rsidP="00770A13">
      <w:pPr>
        <w:ind w:left="360"/>
        <w:rPr>
          <w:b/>
          <w:i/>
          <w:sz w:val="22"/>
        </w:rPr>
      </w:pPr>
      <w:r w:rsidRPr="00770A13">
        <w:rPr>
          <w:b/>
          <w:i/>
          <w:sz w:val="22"/>
        </w:rPr>
        <w:t xml:space="preserve">Whereas Margarita </w:t>
      </w:r>
      <w:proofErr w:type="spellStart"/>
      <w:r w:rsidRPr="00770A13">
        <w:rPr>
          <w:b/>
          <w:i/>
          <w:sz w:val="22"/>
        </w:rPr>
        <w:t>Isakov</w:t>
      </w:r>
      <w:proofErr w:type="spellEnd"/>
      <w:r w:rsidRPr="00770A13">
        <w:rPr>
          <w:b/>
          <w:i/>
          <w:sz w:val="22"/>
        </w:rPr>
        <w:t xml:space="preserve"> has resigned as the Alternate representative for Community Living Toronto in favour of becoming the representative for Integration Action for Inclusion, and</w:t>
      </w:r>
    </w:p>
    <w:p w:rsidR="002A19B9" w:rsidRPr="00770A13" w:rsidRDefault="00CD7834" w:rsidP="00770A13">
      <w:pPr>
        <w:ind w:left="360"/>
        <w:rPr>
          <w:b/>
          <w:i/>
          <w:sz w:val="22"/>
        </w:rPr>
      </w:pPr>
      <w:r w:rsidRPr="00770A13">
        <w:rPr>
          <w:b/>
          <w:i/>
          <w:sz w:val="22"/>
        </w:rPr>
        <w:t xml:space="preserve">Whereas </w:t>
      </w:r>
      <w:r w:rsidR="002A19B9" w:rsidRPr="00770A13">
        <w:rPr>
          <w:b/>
          <w:i/>
          <w:sz w:val="22"/>
        </w:rPr>
        <w:t xml:space="preserve">SEAC has received </w:t>
      </w:r>
      <w:r w:rsidR="002A19B9" w:rsidRPr="00770A13">
        <w:rPr>
          <w:b/>
          <w:i/>
          <w:sz w:val="22"/>
        </w:rPr>
        <w:t>nominations</w:t>
      </w:r>
      <w:r w:rsidR="002A19B9" w:rsidRPr="00770A13">
        <w:rPr>
          <w:b/>
          <w:i/>
          <w:sz w:val="22"/>
        </w:rPr>
        <w:t xml:space="preserve"> from</w:t>
      </w:r>
      <w:r w:rsidR="002A19B9" w:rsidRPr="00770A13">
        <w:rPr>
          <w:b/>
          <w:i/>
          <w:sz w:val="22"/>
        </w:rPr>
        <w:t xml:space="preserve"> the executive officer</w:t>
      </w:r>
      <w:r w:rsidR="002A19B9" w:rsidRPr="00770A13">
        <w:rPr>
          <w:b/>
          <w:i/>
          <w:sz w:val="22"/>
        </w:rPr>
        <w:t xml:space="preserve"> of </w:t>
      </w:r>
      <w:r w:rsidR="002A19B9" w:rsidRPr="00770A13">
        <w:rPr>
          <w:b/>
          <w:i/>
          <w:sz w:val="22"/>
        </w:rPr>
        <w:t xml:space="preserve">Integration Action for Inclusion </w:t>
      </w:r>
      <w:r w:rsidRPr="00770A13">
        <w:rPr>
          <w:b/>
          <w:i/>
          <w:sz w:val="22"/>
        </w:rPr>
        <w:t xml:space="preserve">for Margarita </w:t>
      </w:r>
      <w:proofErr w:type="spellStart"/>
      <w:r w:rsidRPr="00770A13">
        <w:rPr>
          <w:b/>
          <w:i/>
          <w:sz w:val="22"/>
        </w:rPr>
        <w:t>Isakov</w:t>
      </w:r>
      <w:proofErr w:type="spellEnd"/>
      <w:r w:rsidRPr="00770A13">
        <w:rPr>
          <w:b/>
          <w:i/>
          <w:sz w:val="22"/>
        </w:rPr>
        <w:t xml:space="preserve"> to become the</w:t>
      </w:r>
      <w:r w:rsidR="002A19B9" w:rsidRPr="00770A13">
        <w:rPr>
          <w:b/>
          <w:i/>
          <w:sz w:val="22"/>
        </w:rPr>
        <w:t xml:space="preserve"> </w:t>
      </w:r>
      <w:r w:rsidRPr="00770A13">
        <w:rPr>
          <w:b/>
          <w:i/>
          <w:sz w:val="22"/>
        </w:rPr>
        <w:t>Representative and for Kim Southern Paulsen to become the Alternate Representative,</w:t>
      </w:r>
    </w:p>
    <w:p w:rsidR="002A19B9" w:rsidRPr="00770A13" w:rsidRDefault="00CD7834" w:rsidP="00770A13">
      <w:pPr>
        <w:ind w:left="360"/>
        <w:rPr>
          <w:b/>
          <w:i/>
          <w:sz w:val="22"/>
        </w:rPr>
      </w:pPr>
      <w:r w:rsidRPr="00770A13">
        <w:rPr>
          <w:b/>
          <w:i/>
          <w:sz w:val="22"/>
        </w:rPr>
        <w:t xml:space="preserve">Whereas </w:t>
      </w:r>
      <w:r w:rsidR="002A19B9" w:rsidRPr="00770A13">
        <w:rPr>
          <w:b/>
          <w:i/>
          <w:sz w:val="22"/>
        </w:rPr>
        <w:t>both named applicants meet the Ministry of Education and board criteria for eligibility, therefore,</w:t>
      </w:r>
    </w:p>
    <w:p w:rsidR="00507A9B" w:rsidRDefault="002A19B9" w:rsidP="00507A9B">
      <w:pPr>
        <w:spacing w:after="0"/>
        <w:ind w:left="360"/>
        <w:rPr>
          <w:rFonts w:cs="Arial"/>
          <w:b/>
          <w:i/>
          <w:sz w:val="22"/>
        </w:rPr>
      </w:pPr>
      <w:r w:rsidRPr="00770A13">
        <w:rPr>
          <w:b/>
          <w:i/>
          <w:sz w:val="22"/>
        </w:rPr>
        <w:t xml:space="preserve">Be it resolved that </w:t>
      </w:r>
      <w:r w:rsidRPr="00770A13">
        <w:rPr>
          <w:rFonts w:cs="Arial"/>
          <w:b/>
          <w:i/>
          <w:sz w:val="22"/>
        </w:rPr>
        <w:t xml:space="preserve">the board appoint </w:t>
      </w:r>
      <w:r w:rsidR="00CD7834" w:rsidRPr="00770A13">
        <w:rPr>
          <w:rFonts w:cs="Arial"/>
          <w:b/>
          <w:i/>
          <w:sz w:val="22"/>
        </w:rPr>
        <w:t xml:space="preserve">Margarita </w:t>
      </w:r>
      <w:proofErr w:type="spellStart"/>
      <w:r w:rsidR="00CD7834" w:rsidRPr="00770A13">
        <w:rPr>
          <w:rFonts w:cs="Arial"/>
          <w:b/>
          <w:i/>
          <w:sz w:val="22"/>
        </w:rPr>
        <w:t>Isakov</w:t>
      </w:r>
      <w:proofErr w:type="spellEnd"/>
      <w:r w:rsidRPr="00770A13">
        <w:rPr>
          <w:rFonts w:cs="Arial"/>
          <w:b/>
          <w:i/>
          <w:sz w:val="22"/>
        </w:rPr>
        <w:t xml:space="preserve"> as </w:t>
      </w:r>
      <w:r w:rsidR="00CD7834" w:rsidRPr="00770A13">
        <w:rPr>
          <w:rFonts w:cs="Arial"/>
          <w:b/>
          <w:i/>
          <w:sz w:val="22"/>
        </w:rPr>
        <w:t xml:space="preserve">the </w:t>
      </w:r>
      <w:r w:rsidRPr="00770A13">
        <w:rPr>
          <w:rFonts w:cs="Arial"/>
          <w:b/>
          <w:i/>
          <w:sz w:val="22"/>
        </w:rPr>
        <w:t xml:space="preserve">Representative and </w:t>
      </w:r>
      <w:r w:rsidR="00CD7834" w:rsidRPr="00770A13">
        <w:rPr>
          <w:rFonts w:cs="Arial"/>
          <w:b/>
          <w:i/>
          <w:sz w:val="22"/>
        </w:rPr>
        <w:t>Kim Southern-Paulsen</w:t>
      </w:r>
      <w:r w:rsidRPr="00770A13">
        <w:rPr>
          <w:rFonts w:cs="Arial"/>
          <w:b/>
          <w:i/>
          <w:sz w:val="22"/>
        </w:rPr>
        <w:t xml:space="preserve"> </w:t>
      </w:r>
      <w:r w:rsidR="00CD7834" w:rsidRPr="00770A13">
        <w:rPr>
          <w:rFonts w:cs="Arial"/>
          <w:b/>
          <w:i/>
          <w:sz w:val="22"/>
        </w:rPr>
        <w:t xml:space="preserve">as the Alternate Representative </w:t>
      </w:r>
      <w:r w:rsidR="00CD7834" w:rsidRPr="00770A13">
        <w:rPr>
          <w:rFonts w:cs="Arial"/>
          <w:b/>
          <w:i/>
          <w:sz w:val="22"/>
        </w:rPr>
        <w:t>for Integration Action for Inclusion</w:t>
      </w:r>
      <w:r w:rsidR="00CD7834" w:rsidRPr="00770A13">
        <w:rPr>
          <w:rFonts w:cs="Arial"/>
          <w:b/>
          <w:i/>
          <w:sz w:val="22"/>
        </w:rPr>
        <w:t xml:space="preserve"> for the duration of the 2015 to 2018 term</w:t>
      </w:r>
      <w:r w:rsidRPr="00770A13">
        <w:rPr>
          <w:rFonts w:cs="Arial"/>
          <w:b/>
          <w:i/>
          <w:sz w:val="22"/>
        </w:rPr>
        <w:t>.</w:t>
      </w:r>
    </w:p>
    <w:p w:rsidR="002A19B9" w:rsidRPr="00770A13" w:rsidRDefault="002A19B9" w:rsidP="00507A9B">
      <w:pPr>
        <w:spacing w:after="0"/>
        <w:ind w:left="360"/>
        <w:rPr>
          <w:rFonts w:cs="Arial"/>
          <w:sz w:val="22"/>
        </w:rPr>
      </w:pPr>
      <w:r w:rsidRPr="00770A13">
        <w:rPr>
          <w:rFonts w:cs="Arial"/>
          <w:sz w:val="22"/>
        </w:rPr>
        <w:t xml:space="preserve">   </w:t>
      </w:r>
    </w:p>
    <w:p w:rsidR="00507A9B" w:rsidRPr="00770A13" w:rsidRDefault="00507A9B" w:rsidP="00507A9B">
      <w:pPr>
        <w:pStyle w:val="ListParagraph"/>
        <w:numPr>
          <w:ilvl w:val="0"/>
          <w:numId w:val="8"/>
        </w:numPr>
        <w:ind w:left="360"/>
        <w:rPr>
          <w:sz w:val="22"/>
        </w:rPr>
      </w:pPr>
      <w:r>
        <w:rPr>
          <w:b/>
          <w:sz w:val="22"/>
        </w:rPr>
        <w:t xml:space="preserve">Community </w:t>
      </w:r>
      <w:r>
        <w:rPr>
          <w:b/>
          <w:sz w:val="22"/>
        </w:rPr>
        <w:t>Applications</w:t>
      </w:r>
      <w:r w:rsidRPr="006F32BC">
        <w:rPr>
          <w:b/>
          <w:sz w:val="22"/>
        </w:rPr>
        <w:t xml:space="preserve"> </w:t>
      </w:r>
      <w:r w:rsidRPr="00770A13">
        <w:rPr>
          <w:i/>
          <w:sz w:val="22"/>
        </w:rPr>
        <w:t>(motion required)</w:t>
      </w:r>
    </w:p>
    <w:p w:rsidR="00A305BD" w:rsidRPr="006F32BC" w:rsidRDefault="00A305BD" w:rsidP="006F32BC">
      <w:pPr>
        <w:ind w:left="360"/>
        <w:rPr>
          <w:sz w:val="22"/>
        </w:rPr>
      </w:pPr>
      <w:r w:rsidRPr="006F32BC">
        <w:rPr>
          <w:sz w:val="22"/>
        </w:rPr>
        <w:t xml:space="preserve">Email dated May 5, 2017 from Rick </w:t>
      </w:r>
      <w:proofErr w:type="spellStart"/>
      <w:r w:rsidRPr="006F32BC">
        <w:rPr>
          <w:sz w:val="22"/>
        </w:rPr>
        <w:t>Strutt</w:t>
      </w:r>
      <w:proofErr w:type="spellEnd"/>
      <w:r w:rsidRPr="006F32BC">
        <w:rPr>
          <w:sz w:val="22"/>
        </w:rPr>
        <w:t>, applying to become an Alternate rep</w:t>
      </w:r>
      <w:r w:rsidR="006F32BC">
        <w:rPr>
          <w:sz w:val="22"/>
        </w:rPr>
        <w:t>resentative</w:t>
      </w:r>
      <w:r w:rsidRPr="006F32BC">
        <w:rPr>
          <w:sz w:val="22"/>
        </w:rPr>
        <w:t xml:space="preserve"> for </w:t>
      </w:r>
      <w:r w:rsidR="006F32BC">
        <w:rPr>
          <w:sz w:val="22"/>
        </w:rPr>
        <w:t xml:space="preserve">the </w:t>
      </w:r>
      <w:r w:rsidRPr="006F32BC">
        <w:rPr>
          <w:sz w:val="22"/>
        </w:rPr>
        <w:t>North East Community</w:t>
      </w:r>
      <w:r w:rsidR="006F32BC">
        <w:rPr>
          <w:sz w:val="22"/>
        </w:rPr>
        <w:t>, for which there are 2 vacancies.</w:t>
      </w:r>
    </w:p>
    <w:p w:rsidR="00A305BD" w:rsidRPr="00770A13" w:rsidRDefault="006F32BC" w:rsidP="00770A13">
      <w:pPr>
        <w:ind w:left="360"/>
        <w:rPr>
          <w:sz w:val="22"/>
        </w:rPr>
      </w:pPr>
      <w:r>
        <w:rPr>
          <w:sz w:val="22"/>
        </w:rPr>
        <w:t>On</w:t>
      </w:r>
      <w:r w:rsidR="00770A13">
        <w:rPr>
          <w:sz w:val="22"/>
        </w:rPr>
        <w:t xml:space="preserve"> his application, Rick</w:t>
      </w:r>
      <w:r>
        <w:rPr>
          <w:sz w:val="22"/>
        </w:rPr>
        <w:t xml:space="preserve"> states he</w:t>
      </w:r>
      <w:r w:rsidR="00770A13">
        <w:rPr>
          <w:sz w:val="22"/>
        </w:rPr>
        <w:t xml:space="preserve"> is a p</w:t>
      </w:r>
      <w:r w:rsidR="00A305BD" w:rsidRPr="00770A13">
        <w:rPr>
          <w:sz w:val="22"/>
        </w:rPr>
        <w:t>arent of a child with global developmental delays</w:t>
      </w:r>
      <w:r>
        <w:rPr>
          <w:sz w:val="22"/>
        </w:rPr>
        <w:t>. He is</w:t>
      </w:r>
      <w:r w:rsidR="00770A13">
        <w:rPr>
          <w:sz w:val="22"/>
        </w:rPr>
        <w:t xml:space="preserve"> </w:t>
      </w:r>
      <w:r w:rsidR="00A305BD" w:rsidRPr="00770A13">
        <w:rPr>
          <w:sz w:val="22"/>
        </w:rPr>
        <w:t>Past President/VP/Treasurer of Community Living Toronto</w:t>
      </w:r>
      <w:r w:rsidR="00770A13">
        <w:rPr>
          <w:sz w:val="22"/>
        </w:rPr>
        <w:t xml:space="preserve"> and</w:t>
      </w:r>
      <w:r>
        <w:rPr>
          <w:sz w:val="22"/>
        </w:rPr>
        <w:t xml:space="preserve"> since 2002</w:t>
      </w:r>
      <w:r w:rsidR="00770A13">
        <w:rPr>
          <w:sz w:val="22"/>
        </w:rPr>
        <w:t xml:space="preserve"> </w:t>
      </w:r>
      <w:r>
        <w:rPr>
          <w:sz w:val="22"/>
        </w:rPr>
        <w:t>has been</w:t>
      </w:r>
      <w:r w:rsidR="00770A13">
        <w:rPr>
          <w:sz w:val="22"/>
        </w:rPr>
        <w:t xml:space="preserve"> i</w:t>
      </w:r>
      <w:r w:rsidR="00A305BD" w:rsidRPr="00770A13">
        <w:rPr>
          <w:sz w:val="22"/>
        </w:rPr>
        <w:t>nvolved with Park Lane School Council</w:t>
      </w:r>
      <w:r>
        <w:rPr>
          <w:sz w:val="22"/>
        </w:rPr>
        <w:t>, which he describes as a segregated/congregated school setting.</w:t>
      </w:r>
    </w:p>
    <w:p w:rsidR="00CD7834" w:rsidRPr="00507A9B" w:rsidRDefault="00CD7834" w:rsidP="00507A9B">
      <w:pPr>
        <w:spacing w:after="60"/>
        <w:ind w:left="360"/>
        <w:rPr>
          <w:rFonts w:cs="Arial"/>
          <w:i/>
          <w:sz w:val="22"/>
        </w:rPr>
      </w:pPr>
      <w:r w:rsidRPr="00507A9B">
        <w:rPr>
          <w:b/>
          <w:i/>
          <w:sz w:val="22"/>
        </w:rPr>
        <w:t>*** Motion –</w:t>
      </w:r>
      <w:r w:rsidR="00507A9B" w:rsidRPr="00507A9B">
        <w:rPr>
          <w:b/>
          <w:i/>
          <w:sz w:val="22"/>
        </w:rPr>
        <w:t xml:space="preserve"> </w:t>
      </w:r>
      <w:r w:rsidRPr="00507A9B">
        <w:rPr>
          <w:rFonts w:cs="Arial"/>
          <w:i/>
          <w:sz w:val="22"/>
        </w:rPr>
        <w:t xml:space="preserve">moved by </w:t>
      </w:r>
      <w:r w:rsidR="00507A9B" w:rsidRPr="00507A9B">
        <w:rPr>
          <w:rFonts w:cs="Arial"/>
          <w:i/>
          <w:sz w:val="22"/>
        </w:rPr>
        <w:t>_________________</w:t>
      </w:r>
      <w:r w:rsidRPr="00507A9B">
        <w:rPr>
          <w:rFonts w:cs="Arial"/>
          <w:i/>
          <w:sz w:val="22"/>
        </w:rPr>
        <w:t xml:space="preserve"> and seconded by </w:t>
      </w:r>
      <w:r w:rsidR="00507A9B" w:rsidRPr="00507A9B">
        <w:rPr>
          <w:rFonts w:cs="Arial"/>
          <w:i/>
          <w:sz w:val="22"/>
        </w:rPr>
        <w:t>____________________</w:t>
      </w:r>
      <w:r w:rsidRPr="00507A9B">
        <w:rPr>
          <w:rFonts w:cs="Arial"/>
          <w:i/>
          <w:sz w:val="22"/>
        </w:rPr>
        <w:t>:</w:t>
      </w:r>
    </w:p>
    <w:p w:rsidR="00CD7834" w:rsidRPr="00770A13" w:rsidRDefault="00CD7834" w:rsidP="00CD7834">
      <w:pPr>
        <w:ind w:left="360"/>
        <w:rPr>
          <w:b/>
          <w:i/>
          <w:sz w:val="22"/>
        </w:rPr>
      </w:pPr>
      <w:r w:rsidRPr="00770A13">
        <w:rPr>
          <w:b/>
          <w:i/>
          <w:sz w:val="22"/>
        </w:rPr>
        <w:t xml:space="preserve">Whereas </w:t>
      </w:r>
      <w:r w:rsidRPr="00770A13">
        <w:rPr>
          <w:b/>
          <w:i/>
          <w:sz w:val="22"/>
        </w:rPr>
        <w:t xml:space="preserve">there are two vacancies for North East Community Alternate Representative on </w:t>
      </w:r>
      <w:r w:rsidRPr="00770A13">
        <w:rPr>
          <w:b/>
          <w:i/>
          <w:sz w:val="22"/>
        </w:rPr>
        <w:t>the Toronto District School Board Special Education Advisory Committee (SEAC)</w:t>
      </w:r>
      <w:r w:rsidRPr="00770A13">
        <w:rPr>
          <w:b/>
          <w:i/>
          <w:sz w:val="22"/>
        </w:rPr>
        <w:t>, and</w:t>
      </w:r>
    </w:p>
    <w:p w:rsidR="00CD7834" w:rsidRPr="00770A13" w:rsidRDefault="00CD7834" w:rsidP="00CD7834">
      <w:pPr>
        <w:ind w:left="360"/>
        <w:rPr>
          <w:b/>
          <w:i/>
          <w:sz w:val="22"/>
        </w:rPr>
      </w:pPr>
      <w:r w:rsidRPr="00770A13">
        <w:rPr>
          <w:b/>
          <w:i/>
          <w:sz w:val="22"/>
        </w:rPr>
        <w:t xml:space="preserve">Whereas SEAC has received </w:t>
      </w:r>
      <w:r w:rsidRPr="00770A13">
        <w:rPr>
          <w:b/>
          <w:i/>
          <w:sz w:val="22"/>
        </w:rPr>
        <w:t xml:space="preserve">an application </w:t>
      </w:r>
      <w:r w:rsidRPr="00770A13">
        <w:rPr>
          <w:b/>
          <w:i/>
          <w:sz w:val="22"/>
        </w:rPr>
        <w:t xml:space="preserve">from </w:t>
      </w:r>
      <w:r w:rsidRPr="00770A13">
        <w:rPr>
          <w:b/>
          <w:i/>
          <w:sz w:val="22"/>
        </w:rPr>
        <w:t xml:space="preserve">Rick </w:t>
      </w:r>
      <w:proofErr w:type="spellStart"/>
      <w:r w:rsidRPr="00770A13">
        <w:rPr>
          <w:b/>
          <w:i/>
          <w:sz w:val="22"/>
        </w:rPr>
        <w:t>Strutt</w:t>
      </w:r>
      <w:proofErr w:type="spellEnd"/>
      <w:r w:rsidRPr="00770A13">
        <w:rPr>
          <w:b/>
          <w:i/>
          <w:sz w:val="22"/>
        </w:rPr>
        <w:t xml:space="preserve"> to become </w:t>
      </w:r>
      <w:r w:rsidR="00770A13" w:rsidRPr="00770A13">
        <w:rPr>
          <w:b/>
          <w:i/>
          <w:sz w:val="22"/>
        </w:rPr>
        <w:t>Alternate Representative</w:t>
      </w:r>
      <w:r w:rsidR="00770A13" w:rsidRPr="00770A13">
        <w:rPr>
          <w:b/>
          <w:i/>
          <w:sz w:val="22"/>
        </w:rPr>
        <w:t xml:space="preserve"> for </w:t>
      </w:r>
      <w:r w:rsidR="00770A13" w:rsidRPr="00770A13">
        <w:rPr>
          <w:b/>
          <w:i/>
          <w:sz w:val="22"/>
        </w:rPr>
        <w:t>the North East Community</w:t>
      </w:r>
      <w:r w:rsidR="006F32BC">
        <w:rPr>
          <w:b/>
          <w:i/>
          <w:sz w:val="22"/>
        </w:rPr>
        <w:t>, and</w:t>
      </w:r>
    </w:p>
    <w:p w:rsidR="00CD7834" w:rsidRPr="00770A13" w:rsidRDefault="00CD7834" w:rsidP="00CD7834">
      <w:pPr>
        <w:ind w:left="360"/>
        <w:rPr>
          <w:b/>
          <w:i/>
          <w:sz w:val="22"/>
        </w:rPr>
      </w:pPr>
      <w:r w:rsidRPr="00770A13">
        <w:rPr>
          <w:b/>
          <w:i/>
          <w:sz w:val="22"/>
        </w:rPr>
        <w:t xml:space="preserve">Whereas </w:t>
      </w:r>
      <w:r w:rsidR="00770A13" w:rsidRPr="00770A13">
        <w:rPr>
          <w:b/>
          <w:i/>
          <w:sz w:val="22"/>
        </w:rPr>
        <w:t>he</w:t>
      </w:r>
      <w:r w:rsidRPr="00770A13">
        <w:rPr>
          <w:b/>
          <w:i/>
          <w:sz w:val="22"/>
        </w:rPr>
        <w:t xml:space="preserve"> meet</w:t>
      </w:r>
      <w:r w:rsidR="00770A13" w:rsidRPr="00770A13">
        <w:rPr>
          <w:b/>
          <w:i/>
          <w:sz w:val="22"/>
        </w:rPr>
        <w:t>s</w:t>
      </w:r>
      <w:r w:rsidRPr="00770A13">
        <w:rPr>
          <w:b/>
          <w:i/>
          <w:sz w:val="22"/>
        </w:rPr>
        <w:t xml:space="preserve"> the Ministry of Education and board criteria for eligibility, therefore,</w:t>
      </w:r>
    </w:p>
    <w:p w:rsidR="002A19B9" w:rsidRPr="00507A9B" w:rsidRDefault="00CD7834" w:rsidP="00507A9B">
      <w:pPr>
        <w:ind w:left="360"/>
        <w:rPr>
          <w:rFonts w:cs="Arial"/>
          <w:sz w:val="22"/>
        </w:rPr>
      </w:pPr>
      <w:r w:rsidRPr="00770A13">
        <w:rPr>
          <w:b/>
          <w:i/>
          <w:sz w:val="22"/>
        </w:rPr>
        <w:t xml:space="preserve">Be it resolved that </w:t>
      </w:r>
      <w:r w:rsidRPr="00770A13">
        <w:rPr>
          <w:rFonts w:cs="Arial"/>
          <w:b/>
          <w:i/>
          <w:sz w:val="22"/>
        </w:rPr>
        <w:t xml:space="preserve">the board appoint </w:t>
      </w:r>
      <w:r w:rsidR="00770A13" w:rsidRPr="00770A13">
        <w:rPr>
          <w:rFonts w:cs="Arial"/>
          <w:b/>
          <w:i/>
          <w:sz w:val="22"/>
        </w:rPr>
        <w:t xml:space="preserve">Rick </w:t>
      </w:r>
      <w:proofErr w:type="spellStart"/>
      <w:r w:rsidR="00770A13" w:rsidRPr="00770A13">
        <w:rPr>
          <w:rFonts w:cs="Arial"/>
          <w:b/>
          <w:i/>
          <w:sz w:val="22"/>
        </w:rPr>
        <w:t>Strutt</w:t>
      </w:r>
      <w:proofErr w:type="spellEnd"/>
      <w:r w:rsidRPr="00770A13">
        <w:rPr>
          <w:rFonts w:cs="Arial"/>
          <w:b/>
          <w:i/>
          <w:sz w:val="22"/>
        </w:rPr>
        <w:t xml:space="preserve"> as the </w:t>
      </w:r>
      <w:r w:rsidR="00770A13" w:rsidRPr="00770A13">
        <w:rPr>
          <w:b/>
          <w:i/>
          <w:sz w:val="22"/>
        </w:rPr>
        <w:t>Alternate Representative for the North East Community</w:t>
      </w:r>
      <w:r w:rsidR="006F32BC">
        <w:rPr>
          <w:b/>
          <w:i/>
          <w:sz w:val="22"/>
        </w:rPr>
        <w:t>,</w:t>
      </w:r>
      <w:r w:rsidR="00770A13" w:rsidRPr="00770A13">
        <w:rPr>
          <w:rFonts w:cs="Arial"/>
          <w:b/>
          <w:i/>
          <w:sz w:val="22"/>
        </w:rPr>
        <w:t xml:space="preserve"> for </w:t>
      </w:r>
      <w:r w:rsidR="00507A9B">
        <w:rPr>
          <w:rFonts w:cs="Arial"/>
          <w:b/>
          <w:i/>
          <w:sz w:val="22"/>
        </w:rPr>
        <w:t xml:space="preserve">the </w:t>
      </w:r>
      <w:r w:rsidRPr="00770A13">
        <w:rPr>
          <w:rFonts w:cs="Arial"/>
          <w:b/>
          <w:i/>
          <w:sz w:val="22"/>
        </w:rPr>
        <w:t>duration of the 2015 to 2018 term.</w:t>
      </w:r>
      <w:r w:rsidRPr="00770A13">
        <w:rPr>
          <w:rFonts w:cs="Arial"/>
          <w:sz w:val="22"/>
        </w:rPr>
        <w:t xml:space="preserve">   </w:t>
      </w:r>
    </w:p>
    <w:sectPr w:rsidR="002A19B9" w:rsidRPr="00507A9B" w:rsidSect="00507A9B">
      <w:pgSz w:w="12240" w:h="15840"/>
      <w:pgMar w:top="45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006"/>
    <w:multiLevelType w:val="hybridMultilevel"/>
    <w:tmpl w:val="80B2BBB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51A7E96"/>
    <w:multiLevelType w:val="hybridMultilevel"/>
    <w:tmpl w:val="44444AE0"/>
    <w:lvl w:ilvl="0" w:tplc="BC1C1750">
      <w:start w:val="1"/>
      <w:numFmt w:val="decimal"/>
      <w:lvlText w:val="%1."/>
      <w:lvlJc w:val="left"/>
      <w:pPr>
        <w:ind w:left="72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D3F16A2"/>
    <w:multiLevelType w:val="hybridMultilevel"/>
    <w:tmpl w:val="EDD49ECC"/>
    <w:lvl w:ilvl="0" w:tplc="8E8ADE36">
      <w:start w:val="1"/>
      <w:numFmt w:val="upp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4C0625C"/>
    <w:multiLevelType w:val="hybridMultilevel"/>
    <w:tmpl w:val="CD4216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75A56AB"/>
    <w:multiLevelType w:val="hybridMultilevel"/>
    <w:tmpl w:val="E52AF854"/>
    <w:lvl w:ilvl="0" w:tplc="BC1C1750">
      <w:start w:val="1"/>
      <w:numFmt w:val="decimal"/>
      <w:lvlText w:val="%1."/>
      <w:lvlJc w:val="left"/>
      <w:pPr>
        <w:ind w:left="1440" w:hanging="360"/>
      </w:pPr>
      <w:rPr>
        <w:rFonts w:ascii="Arial" w:hAnsi="Arial" w:hint="default"/>
        <w:b/>
        <w:i w:val="0"/>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5B0A45D3"/>
    <w:multiLevelType w:val="hybridMultilevel"/>
    <w:tmpl w:val="C2AA8BA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63120066"/>
    <w:multiLevelType w:val="hybridMultilevel"/>
    <w:tmpl w:val="6E729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37A1B27"/>
    <w:multiLevelType w:val="hybridMultilevel"/>
    <w:tmpl w:val="AF5AC1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6CC1057C"/>
    <w:multiLevelType w:val="hybridMultilevel"/>
    <w:tmpl w:val="347E37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D925131"/>
    <w:multiLevelType w:val="hybridMultilevel"/>
    <w:tmpl w:val="1EC606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80774FE"/>
    <w:multiLevelType w:val="hybridMultilevel"/>
    <w:tmpl w:val="177086BE"/>
    <w:lvl w:ilvl="0" w:tplc="98BC0E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9"/>
  </w:num>
  <w:num w:numId="6">
    <w:abstractNumId w:val="5"/>
  </w:num>
  <w:num w:numId="7">
    <w:abstractNumId w:val="6"/>
  </w:num>
  <w:num w:numId="8">
    <w:abstractNumId w:val="2"/>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D"/>
    <w:rsid w:val="002A19B9"/>
    <w:rsid w:val="004277B4"/>
    <w:rsid w:val="00507A9B"/>
    <w:rsid w:val="006F32BC"/>
    <w:rsid w:val="00770A13"/>
    <w:rsid w:val="00A305BD"/>
    <w:rsid w:val="00CD7834"/>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B4"/>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B4"/>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AFEC-F5A4-4163-AA16-0D353A59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1</cp:revision>
  <dcterms:created xsi:type="dcterms:W3CDTF">2017-05-31T18:33:00Z</dcterms:created>
  <dcterms:modified xsi:type="dcterms:W3CDTF">2017-05-31T19:32:00Z</dcterms:modified>
</cp:coreProperties>
</file>