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Parent Involvement Advisory Committee (PIAC) 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5050 Yonge Street, Main Floor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Toronto, </w:t>
      </w:r>
      <w:r w:rsidR="006111A1" w:rsidRPr="00250C2C">
        <w:rPr>
          <w:rFonts w:ascii="Arial" w:hAnsi="Arial" w:cs="Arial"/>
          <w:sz w:val="20"/>
          <w:szCs w:val="20"/>
        </w:rPr>
        <w:t>ON M2N</w:t>
      </w:r>
      <w:r w:rsidRPr="00250C2C">
        <w:rPr>
          <w:rFonts w:ascii="Arial" w:hAnsi="Arial" w:cs="Arial"/>
          <w:sz w:val="20"/>
          <w:szCs w:val="20"/>
        </w:rPr>
        <w:t xml:space="preserve"> 5N8</w:t>
      </w: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B14" w:rsidRPr="00D61ADC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To: </w:t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Pr="00D61ADC">
        <w:rPr>
          <w:rFonts w:ascii="Arial" w:hAnsi="Arial" w:cs="Arial"/>
          <w:sz w:val="20"/>
          <w:szCs w:val="20"/>
        </w:rPr>
        <w:t>Members of PIAC</w:t>
      </w:r>
      <w:r w:rsidR="0083338A" w:rsidRPr="00D61ADC">
        <w:rPr>
          <w:rFonts w:ascii="Arial" w:hAnsi="Arial" w:cs="Arial"/>
          <w:sz w:val="20"/>
          <w:szCs w:val="20"/>
        </w:rPr>
        <w:t xml:space="preserve">  </w:t>
      </w:r>
    </w:p>
    <w:p w:rsidR="00C10AE6" w:rsidRPr="00D61AD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Date/Time: </w:t>
      </w:r>
      <w:r w:rsidR="006B7FF5" w:rsidRPr="00D61ADC">
        <w:rPr>
          <w:rFonts w:ascii="Arial" w:hAnsi="Arial" w:cs="Arial"/>
          <w:sz w:val="20"/>
          <w:szCs w:val="20"/>
        </w:rPr>
        <w:tab/>
      </w:r>
      <w:r w:rsidR="006B7FF5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792FE2">
        <w:rPr>
          <w:rFonts w:ascii="Arial" w:hAnsi="Arial" w:cs="Arial"/>
          <w:sz w:val="20"/>
          <w:szCs w:val="20"/>
        </w:rPr>
        <w:t>Tues</w:t>
      </w:r>
      <w:r w:rsidR="003842C1" w:rsidRPr="00D61ADC">
        <w:rPr>
          <w:rFonts w:ascii="Arial" w:hAnsi="Arial" w:cs="Arial"/>
          <w:sz w:val="20"/>
          <w:szCs w:val="20"/>
        </w:rPr>
        <w:t>day</w:t>
      </w:r>
      <w:r w:rsidR="00B26F26" w:rsidRPr="00D61ADC">
        <w:rPr>
          <w:rFonts w:ascii="Arial" w:hAnsi="Arial" w:cs="Arial"/>
          <w:sz w:val="20"/>
          <w:szCs w:val="20"/>
        </w:rPr>
        <w:t xml:space="preserve">, </w:t>
      </w:r>
      <w:r w:rsidR="009A7076">
        <w:rPr>
          <w:rFonts w:ascii="Arial" w:hAnsi="Arial" w:cs="Arial"/>
          <w:sz w:val="20"/>
          <w:szCs w:val="20"/>
        </w:rPr>
        <w:t>September 20</w:t>
      </w:r>
      <w:r w:rsidR="00307858" w:rsidRPr="00D61ADC">
        <w:rPr>
          <w:rFonts w:ascii="Arial" w:hAnsi="Arial" w:cs="Arial"/>
          <w:sz w:val="20"/>
          <w:szCs w:val="20"/>
        </w:rPr>
        <w:t>, 2016</w:t>
      </w:r>
      <w:r w:rsidR="0060425E" w:rsidRPr="00D61ADC">
        <w:rPr>
          <w:rFonts w:ascii="Arial" w:hAnsi="Arial" w:cs="Arial"/>
          <w:sz w:val="20"/>
          <w:szCs w:val="20"/>
        </w:rPr>
        <w:t>,</w:t>
      </w:r>
      <w:r w:rsidRPr="00D61ADC">
        <w:rPr>
          <w:rFonts w:ascii="Arial" w:hAnsi="Arial" w:cs="Arial"/>
          <w:sz w:val="20"/>
          <w:szCs w:val="20"/>
        </w:rPr>
        <w:t xml:space="preserve"> </w:t>
      </w:r>
      <w:r w:rsidR="00B26F26" w:rsidRPr="00D61ADC">
        <w:rPr>
          <w:rFonts w:ascii="Arial" w:hAnsi="Arial" w:cs="Arial"/>
          <w:sz w:val="20"/>
          <w:szCs w:val="20"/>
        </w:rPr>
        <w:t>7:00 pm – 9:</w:t>
      </w:r>
      <w:r w:rsidR="009A7076">
        <w:rPr>
          <w:rFonts w:ascii="Arial" w:hAnsi="Arial" w:cs="Arial"/>
          <w:sz w:val="20"/>
          <w:szCs w:val="20"/>
        </w:rPr>
        <w:t>0</w:t>
      </w:r>
      <w:r w:rsidR="006A4B59" w:rsidRPr="00D61ADC">
        <w:rPr>
          <w:rFonts w:ascii="Arial" w:hAnsi="Arial" w:cs="Arial"/>
          <w:sz w:val="20"/>
          <w:szCs w:val="20"/>
        </w:rPr>
        <w:t>0</w:t>
      </w:r>
      <w:r w:rsidR="007B67FE" w:rsidRPr="00D61ADC">
        <w:rPr>
          <w:rFonts w:ascii="Arial" w:hAnsi="Arial" w:cs="Arial"/>
          <w:sz w:val="20"/>
          <w:szCs w:val="20"/>
        </w:rPr>
        <w:t xml:space="preserve"> pm</w:t>
      </w:r>
      <w:r w:rsidR="00DC0D1D">
        <w:rPr>
          <w:rFonts w:ascii="Arial" w:hAnsi="Arial" w:cs="Arial"/>
          <w:sz w:val="20"/>
          <w:szCs w:val="20"/>
        </w:rPr>
        <w:t xml:space="preserve"> </w:t>
      </w:r>
    </w:p>
    <w:p w:rsidR="00440B14" w:rsidRPr="00D61ADC" w:rsidRDefault="00C10AE6" w:rsidP="00755AC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(6:30 dinner, Cafeteria</w:t>
      </w:r>
      <w:r w:rsidR="007B67FE" w:rsidRPr="00D61ADC">
        <w:rPr>
          <w:rFonts w:ascii="Arial" w:hAnsi="Arial" w:cs="Arial"/>
          <w:sz w:val="20"/>
          <w:szCs w:val="20"/>
        </w:rPr>
        <w:t>)</w:t>
      </w:r>
      <w:r w:rsidR="00DC18CE" w:rsidRPr="00D61ADC">
        <w:rPr>
          <w:rFonts w:ascii="Arial" w:hAnsi="Arial" w:cs="Arial"/>
          <w:sz w:val="20"/>
          <w:szCs w:val="20"/>
        </w:rPr>
        <w:t xml:space="preserve">; </w:t>
      </w:r>
    </w:p>
    <w:p w:rsidR="00440B14" w:rsidRPr="00D61AD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Location: </w:t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7B67FE" w:rsidRPr="00D61ADC">
        <w:rPr>
          <w:rFonts w:ascii="Arial" w:hAnsi="Arial" w:cs="Arial"/>
          <w:sz w:val="20"/>
          <w:szCs w:val="20"/>
        </w:rPr>
        <w:t xml:space="preserve">Boardroom, 5050 Yonge Street, </w:t>
      </w:r>
      <w:r w:rsidR="009A7076">
        <w:rPr>
          <w:rFonts w:ascii="Arial" w:hAnsi="Arial" w:cs="Arial"/>
          <w:sz w:val="20"/>
          <w:szCs w:val="20"/>
        </w:rPr>
        <w:t xml:space="preserve">Main </w:t>
      </w:r>
      <w:r w:rsidR="007B67FE" w:rsidRPr="00D61ADC">
        <w:rPr>
          <w:rFonts w:ascii="Arial" w:hAnsi="Arial" w:cs="Arial"/>
          <w:sz w:val="20"/>
          <w:szCs w:val="20"/>
        </w:rPr>
        <w:t>Floor</w:t>
      </w:r>
    </w:p>
    <w:p w:rsidR="00AC027B" w:rsidRPr="00D61ADC" w:rsidRDefault="0032274A" w:rsidP="006858BD">
      <w:pPr>
        <w:pStyle w:val="NoSpacing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Committee Co-Chair</w:t>
      </w:r>
      <w:r w:rsidR="0065428F" w:rsidRPr="00D61ADC">
        <w:rPr>
          <w:rFonts w:ascii="Arial" w:hAnsi="Arial" w:cs="Arial"/>
          <w:sz w:val="20"/>
          <w:szCs w:val="20"/>
        </w:rPr>
        <w:t>s</w:t>
      </w:r>
      <w:r w:rsidR="00440B14" w:rsidRPr="00D61ADC">
        <w:rPr>
          <w:rFonts w:ascii="Arial" w:hAnsi="Arial" w:cs="Arial"/>
          <w:sz w:val="20"/>
          <w:szCs w:val="20"/>
        </w:rPr>
        <w:t xml:space="preserve">: </w:t>
      </w:r>
      <w:r w:rsidR="006B7FF5" w:rsidRPr="00D61ADC">
        <w:rPr>
          <w:rFonts w:ascii="Arial" w:hAnsi="Arial" w:cs="Arial"/>
          <w:sz w:val="20"/>
          <w:szCs w:val="20"/>
        </w:rPr>
        <w:tab/>
      </w:r>
      <w:r w:rsidR="00EC4C4A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 xml:space="preserve">D. Williams, </w:t>
      </w:r>
      <w:r w:rsidR="00307858" w:rsidRPr="00D61ADC">
        <w:rPr>
          <w:rFonts w:ascii="Arial" w:hAnsi="Arial" w:cs="Arial"/>
          <w:sz w:val="20"/>
          <w:szCs w:val="20"/>
        </w:rPr>
        <w:t xml:space="preserve">Wilmar </w:t>
      </w:r>
      <w:r w:rsidR="00B26F26" w:rsidRPr="00D61ADC">
        <w:rPr>
          <w:rFonts w:ascii="Arial" w:hAnsi="Arial" w:cs="Arial"/>
          <w:sz w:val="20"/>
          <w:szCs w:val="20"/>
        </w:rPr>
        <w:t>K</w:t>
      </w:r>
      <w:r w:rsidR="009A7076">
        <w:rPr>
          <w:rFonts w:ascii="Arial" w:hAnsi="Arial" w:cs="Arial"/>
          <w:sz w:val="20"/>
          <w:szCs w:val="20"/>
        </w:rPr>
        <w:t>ortleever</w:t>
      </w:r>
    </w:p>
    <w:p w:rsidR="006858BD" w:rsidRDefault="006858BD" w:rsidP="006858BD">
      <w:pPr>
        <w:pStyle w:val="NoSpacing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Trustee</w:t>
      </w:r>
      <w:r w:rsidR="00E24555" w:rsidRPr="00D61ADC">
        <w:rPr>
          <w:rFonts w:ascii="Arial" w:hAnsi="Arial" w:cs="Arial"/>
          <w:sz w:val="20"/>
          <w:szCs w:val="20"/>
        </w:rPr>
        <w:t xml:space="preserve"> Representative</w:t>
      </w:r>
      <w:r w:rsidRPr="00D61ADC">
        <w:rPr>
          <w:rFonts w:ascii="Arial" w:hAnsi="Arial" w:cs="Arial"/>
          <w:sz w:val="20"/>
          <w:szCs w:val="20"/>
        </w:rPr>
        <w:t>:</w:t>
      </w:r>
      <w:r w:rsidRPr="00D61ADC">
        <w:rPr>
          <w:rFonts w:ascii="Arial" w:hAnsi="Arial" w:cs="Arial"/>
          <w:sz w:val="20"/>
          <w:szCs w:val="20"/>
        </w:rPr>
        <w:tab/>
      </w:r>
      <w:r w:rsidRPr="00D61ADC">
        <w:rPr>
          <w:rFonts w:ascii="Arial" w:hAnsi="Arial" w:cs="Arial"/>
          <w:sz w:val="20"/>
          <w:szCs w:val="20"/>
        </w:rPr>
        <w:tab/>
        <w:t>Trustee Shelley Laskin</w:t>
      </w:r>
      <w:r w:rsidR="00D62791" w:rsidRPr="00D61ADC">
        <w:rPr>
          <w:rFonts w:ascii="Arial" w:hAnsi="Arial" w:cs="Arial"/>
          <w:sz w:val="20"/>
          <w:szCs w:val="20"/>
        </w:rPr>
        <w:t xml:space="preserve"> </w:t>
      </w:r>
    </w:p>
    <w:p w:rsidR="003641C7" w:rsidRPr="00D61ADC" w:rsidRDefault="003641C7" w:rsidP="003641C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Education: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(DOE Designate) </w:t>
      </w:r>
      <w:r w:rsidRPr="003641C7">
        <w:rPr>
          <w:rFonts w:ascii="Arial" w:hAnsi="Arial" w:cs="Arial"/>
          <w:sz w:val="20"/>
          <w:szCs w:val="20"/>
        </w:rPr>
        <w:t>Executive Superintendent</w:t>
      </w:r>
      <w:r>
        <w:rPr>
          <w:rFonts w:ascii="Arial" w:hAnsi="Arial" w:cs="Arial"/>
          <w:sz w:val="20"/>
          <w:szCs w:val="20"/>
        </w:rPr>
        <w:t xml:space="preserve"> </w:t>
      </w:r>
      <w:r w:rsidRPr="003641C7">
        <w:rPr>
          <w:rFonts w:ascii="Arial" w:hAnsi="Arial" w:cs="Arial"/>
          <w:sz w:val="20"/>
          <w:szCs w:val="20"/>
        </w:rPr>
        <w:t>Jim Spyropoulos</w:t>
      </w: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100"/>
        <w:gridCol w:w="2200"/>
        <w:gridCol w:w="1911"/>
        <w:gridCol w:w="1959"/>
      </w:tblGrid>
      <w:tr w:rsidR="00FC3A47" w:rsidRPr="00250C2C" w:rsidTr="002B7D04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40B14" w:rsidRPr="00250C2C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ecommendation</w:t>
            </w:r>
            <w:r w:rsidR="00050DA0">
              <w:rPr>
                <w:rFonts w:ascii="Arial" w:hAnsi="Arial" w:cs="Arial"/>
                <w:b/>
                <w:sz w:val="20"/>
                <w:szCs w:val="20"/>
              </w:rPr>
              <w:t>/Action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440B14" w:rsidRPr="00250C2C" w:rsidTr="002B7D04">
        <w:tc>
          <w:tcPr>
            <w:tcW w:w="720" w:type="dxa"/>
          </w:tcPr>
          <w:p w:rsidR="00440B14" w:rsidRPr="0031547F" w:rsidRDefault="00440B14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  <w:p w:rsidR="00D61ADC" w:rsidRDefault="00D61ADC" w:rsidP="007B490F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Declarations of Membership</w:t>
            </w:r>
          </w:p>
          <w:p w:rsidR="009A7076" w:rsidRPr="009A7076" w:rsidRDefault="009A7076" w:rsidP="009A7076">
            <w:pPr>
              <w:pStyle w:val="ListParagraph"/>
              <w:spacing w:beforeLines="20" w:before="48" w:afterLines="20" w:after="48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7076">
              <w:rPr>
                <w:rFonts w:ascii="Arial" w:hAnsi="Arial" w:cs="Arial"/>
                <w:i/>
                <w:sz w:val="16"/>
                <w:szCs w:val="16"/>
              </w:rPr>
              <w:t>(please see sign-in and declaration sheet at the front of the boardroom)</w:t>
            </w:r>
          </w:p>
          <w:p w:rsidR="00D61ADC" w:rsidRPr="0031547F" w:rsidRDefault="00D61ADC" w:rsidP="007B490F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2200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</w:t>
            </w:r>
            <w:r w:rsidR="0026288B" w:rsidRPr="003154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11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</w:tcPr>
          <w:p w:rsidR="00440B14" w:rsidRPr="0031547F" w:rsidRDefault="009A7076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(7.05 </w:t>
            </w:r>
            <w:r w:rsidR="00D61ADC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050DA0" w:rsidRPr="00250C2C" w:rsidTr="002B7D04">
        <w:tc>
          <w:tcPr>
            <w:tcW w:w="720" w:type="dxa"/>
          </w:tcPr>
          <w:p w:rsidR="00050DA0" w:rsidRPr="0031547F" w:rsidRDefault="00050DA0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 of Actual, Perceived, or Potential Conflict of interest</w:t>
            </w:r>
          </w:p>
        </w:tc>
        <w:tc>
          <w:tcPr>
            <w:tcW w:w="2200" w:type="dxa"/>
          </w:tcPr>
          <w:p w:rsidR="00050DA0" w:rsidRPr="0031547F" w:rsidRDefault="0031547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11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9A7076" w:rsidRPr="0031547F" w:rsidRDefault="009A7076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min.</w:t>
            </w:r>
            <w:r w:rsidR="006402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(7.07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440B14" w:rsidRPr="00250C2C" w:rsidTr="002B7D04">
        <w:tc>
          <w:tcPr>
            <w:tcW w:w="720" w:type="dxa"/>
          </w:tcPr>
          <w:p w:rsidR="00440B14" w:rsidRPr="0031547F" w:rsidRDefault="00440B14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2200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  <w:r w:rsidR="00050DA0" w:rsidRPr="0031547F">
              <w:rPr>
                <w:rFonts w:ascii="Arial" w:hAnsi="Arial" w:cs="Arial"/>
                <w:sz w:val="20"/>
                <w:szCs w:val="20"/>
              </w:rPr>
              <w:t>, Tina C</w:t>
            </w:r>
          </w:p>
        </w:tc>
        <w:tc>
          <w:tcPr>
            <w:tcW w:w="1911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9A7076" w:rsidRPr="0031547F" w:rsidRDefault="00081A13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7076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6402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(7.08</w:t>
            </w:r>
            <w:r w:rsidR="009A70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A7076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9D35FF" w:rsidRPr="00250C2C" w:rsidTr="002B7D04">
        <w:tc>
          <w:tcPr>
            <w:tcW w:w="720" w:type="dxa"/>
          </w:tcPr>
          <w:p w:rsidR="009D35FF" w:rsidRPr="0031547F" w:rsidRDefault="009D35F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2200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11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59" w:type="dxa"/>
          </w:tcPr>
          <w:p w:rsidR="009D35FF" w:rsidRPr="0031547F" w:rsidRDefault="00081A13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35FF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6402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(7.10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61ADC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9D35FF" w:rsidRPr="00250C2C" w:rsidTr="002B7D04">
        <w:tc>
          <w:tcPr>
            <w:tcW w:w="720" w:type="dxa"/>
          </w:tcPr>
          <w:p w:rsidR="009D35FF" w:rsidRPr="0031547F" w:rsidRDefault="009D35F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68288E" w:rsidRPr="0031547F" w:rsidRDefault="0068288E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68288E" w:rsidRPr="0031547F" w:rsidRDefault="00081A13" w:rsidP="007B490F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21</w:t>
            </w:r>
            <w:r w:rsidR="00C8287C" w:rsidRPr="0031547F">
              <w:rPr>
                <w:rFonts w:ascii="Arial" w:hAnsi="Arial" w:cs="Arial"/>
                <w:sz w:val="20"/>
                <w:szCs w:val="20"/>
              </w:rPr>
              <w:t>, 2016</w:t>
            </w:r>
          </w:p>
        </w:tc>
        <w:tc>
          <w:tcPr>
            <w:tcW w:w="2200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11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959" w:type="dxa"/>
          </w:tcPr>
          <w:p w:rsidR="009D35FF" w:rsidRPr="0031547F" w:rsidRDefault="009D35FF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640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ADC" w:rsidRPr="0031547F">
              <w:rPr>
                <w:rFonts w:ascii="Arial" w:hAnsi="Arial" w:cs="Arial"/>
                <w:i/>
                <w:sz w:val="20"/>
                <w:szCs w:val="20"/>
              </w:rPr>
              <w:t>(7.15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61ADC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A618DF" w:rsidRPr="00250C2C" w:rsidTr="002B7D04">
        <w:tc>
          <w:tcPr>
            <w:tcW w:w="720" w:type="dxa"/>
          </w:tcPr>
          <w:p w:rsidR="00A618DF" w:rsidRPr="0031547F" w:rsidRDefault="00A618D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A618DF" w:rsidRPr="0031547F" w:rsidRDefault="00A618D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 Update</w:t>
            </w:r>
          </w:p>
          <w:p w:rsidR="00D07CE6" w:rsidRPr="0031547F" w:rsidRDefault="00FC3A47" w:rsidP="007B490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Pre-meeting</w:t>
            </w:r>
          </w:p>
          <w:p w:rsidR="00B75222" w:rsidRPr="0031547F" w:rsidRDefault="00FC3A47" w:rsidP="007B490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PRO Grant</w:t>
            </w:r>
          </w:p>
        </w:tc>
        <w:tc>
          <w:tcPr>
            <w:tcW w:w="2200" w:type="dxa"/>
          </w:tcPr>
          <w:p w:rsidR="00A618DF" w:rsidRPr="0031547F" w:rsidRDefault="00A618D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C</w:t>
            </w:r>
            <w:r w:rsidRPr="0031547F">
              <w:rPr>
                <w:rFonts w:ascii="Arial" w:hAnsi="Arial" w:cs="Arial"/>
                <w:sz w:val="20"/>
                <w:szCs w:val="20"/>
              </w:rPr>
              <w:t>hairs</w:t>
            </w:r>
          </w:p>
        </w:tc>
        <w:tc>
          <w:tcPr>
            <w:tcW w:w="1911" w:type="dxa"/>
          </w:tcPr>
          <w:p w:rsidR="00A618DF" w:rsidRPr="0031547F" w:rsidRDefault="00A618D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</w:tcPr>
          <w:p w:rsidR="00FC3A47" w:rsidRPr="0031547F" w:rsidRDefault="0064022B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18DF" w:rsidRPr="0031547F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(7:2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>0 pm)</w:t>
            </w:r>
          </w:p>
        </w:tc>
      </w:tr>
      <w:tr w:rsidR="007A525C" w:rsidRPr="00250C2C" w:rsidTr="002B7D04">
        <w:tc>
          <w:tcPr>
            <w:tcW w:w="720" w:type="dxa"/>
            <w:shd w:val="clear" w:color="auto" w:fill="auto"/>
          </w:tcPr>
          <w:p w:rsidR="007A525C" w:rsidRPr="0031547F" w:rsidRDefault="007A525C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7A525C" w:rsidRPr="007A525C" w:rsidRDefault="007A525C" w:rsidP="007A525C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5C">
              <w:rPr>
                <w:rFonts w:ascii="Arial" w:hAnsi="Arial" w:cs="Arial"/>
                <w:sz w:val="20"/>
                <w:szCs w:val="20"/>
              </w:rPr>
              <w:t>Draft 2016-2017 PIAC Strategic Plan Planning Meeting (June 18, 2016)</w:t>
            </w:r>
          </w:p>
          <w:p w:rsidR="007A525C" w:rsidRDefault="007A525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A525C" w:rsidRPr="0064022B" w:rsidRDefault="007A525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11" w:type="dxa"/>
          </w:tcPr>
          <w:p w:rsidR="007A525C" w:rsidRDefault="007A525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7A525C" w:rsidRDefault="007A525C" w:rsidP="0064022B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 (7.30 pm)</w:t>
            </w:r>
          </w:p>
        </w:tc>
      </w:tr>
      <w:tr w:rsidR="0064022B" w:rsidRPr="00250C2C" w:rsidTr="002B7D04">
        <w:tc>
          <w:tcPr>
            <w:tcW w:w="720" w:type="dxa"/>
            <w:shd w:val="clear" w:color="auto" w:fill="auto"/>
          </w:tcPr>
          <w:p w:rsidR="0064022B" w:rsidRPr="0031547F" w:rsidRDefault="0064022B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64022B" w:rsidRPr="0031547F" w:rsidRDefault="0064022B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PIAC 2016-2017 Budget</w:t>
            </w:r>
          </w:p>
        </w:tc>
        <w:tc>
          <w:tcPr>
            <w:tcW w:w="2200" w:type="dxa"/>
          </w:tcPr>
          <w:p w:rsidR="0064022B" w:rsidRPr="0031547F" w:rsidRDefault="0064022B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2B">
              <w:rPr>
                <w:rFonts w:ascii="Arial" w:hAnsi="Arial" w:cs="Arial"/>
                <w:sz w:val="20"/>
                <w:szCs w:val="20"/>
              </w:rPr>
              <w:t>Tina C</w:t>
            </w:r>
          </w:p>
        </w:tc>
        <w:tc>
          <w:tcPr>
            <w:tcW w:w="1911" w:type="dxa"/>
          </w:tcPr>
          <w:p w:rsidR="0064022B" w:rsidRPr="0031547F" w:rsidRDefault="0064022B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59" w:type="dxa"/>
          </w:tcPr>
          <w:p w:rsidR="0064022B" w:rsidRPr="0064022B" w:rsidRDefault="007A525C" w:rsidP="007A525C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022B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64022B" w:rsidRPr="0064022B">
              <w:rPr>
                <w:rFonts w:ascii="Arial" w:hAnsi="Arial" w:cs="Arial"/>
                <w:i/>
                <w:sz w:val="20"/>
                <w:szCs w:val="20"/>
              </w:rPr>
              <w:t>(7:</w:t>
            </w: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="0064022B" w:rsidRPr="0064022B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C3230F" w:rsidRPr="00250C2C" w:rsidTr="002B7D04">
        <w:tc>
          <w:tcPr>
            <w:tcW w:w="720" w:type="dxa"/>
            <w:shd w:val="clear" w:color="auto" w:fill="auto"/>
          </w:tcPr>
          <w:p w:rsidR="00C3230F" w:rsidRPr="0031547F" w:rsidRDefault="00C3230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C3230F" w:rsidRDefault="00CA6EE6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PIAC </w:t>
            </w:r>
            <w:r w:rsidR="00C3230F">
              <w:rPr>
                <w:rFonts w:ascii="Arial" w:hAnsi="Arial" w:cs="Arial"/>
                <w:sz w:val="20"/>
                <w:szCs w:val="20"/>
              </w:rPr>
              <w:t>Annual Parent Conference Working Group Update</w:t>
            </w:r>
          </w:p>
        </w:tc>
        <w:tc>
          <w:tcPr>
            <w:tcW w:w="2200" w:type="dxa"/>
          </w:tcPr>
          <w:p w:rsidR="00C3230F" w:rsidRPr="0064022B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Trixie D</w:t>
            </w:r>
          </w:p>
        </w:tc>
        <w:tc>
          <w:tcPr>
            <w:tcW w:w="1911" w:type="dxa"/>
          </w:tcPr>
          <w:p w:rsidR="00C3230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</w:tcPr>
          <w:p w:rsidR="00C3230F" w:rsidRPr="0064022B" w:rsidRDefault="007A525C" w:rsidP="007A525C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3230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C3230F">
              <w:rPr>
                <w:rFonts w:ascii="Arial" w:hAnsi="Arial" w:cs="Arial"/>
                <w:i/>
                <w:sz w:val="20"/>
                <w:szCs w:val="20"/>
              </w:rPr>
              <w:t>(7: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C3230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C3230F" w:rsidRPr="0064022B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C3230F" w:rsidRPr="00250C2C" w:rsidTr="002B7D04">
        <w:tc>
          <w:tcPr>
            <w:tcW w:w="720" w:type="dxa"/>
            <w:shd w:val="clear" w:color="auto" w:fill="auto"/>
          </w:tcPr>
          <w:p w:rsidR="00C3230F" w:rsidRPr="0031547F" w:rsidRDefault="00C3230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2200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Laskin</w:t>
            </w:r>
          </w:p>
        </w:tc>
        <w:tc>
          <w:tcPr>
            <w:tcW w:w="1911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959" w:type="dxa"/>
          </w:tcPr>
          <w:p w:rsidR="00C3230F" w:rsidRPr="007B490F" w:rsidRDefault="00C3230F" w:rsidP="007A525C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10 min.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25C">
              <w:rPr>
                <w:rFonts w:ascii="Arial" w:hAnsi="Arial" w:cs="Arial"/>
                <w:i/>
                <w:sz w:val="20"/>
                <w:szCs w:val="20"/>
              </w:rPr>
              <w:t>8.00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C3230F" w:rsidRPr="00250C2C" w:rsidTr="002B7D04">
        <w:tc>
          <w:tcPr>
            <w:tcW w:w="720" w:type="dxa"/>
            <w:shd w:val="clear" w:color="auto" w:fill="auto"/>
          </w:tcPr>
          <w:p w:rsidR="00C3230F" w:rsidRPr="0031547F" w:rsidRDefault="00C3230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Education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2200" w:type="dxa"/>
            <w:shd w:val="clear" w:color="auto" w:fill="auto"/>
          </w:tcPr>
          <w:p w:rsidR="00C3230F" w:rsidRPr="0031547F" w:rsidRDefault="002B7D0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(Designate) </w:t>
            </w:r>
            <w:r w:rsidR="00C3230F">
              <w:rPr>
                <w:rFonts w:ascii="Arial" w:hAnsi="Arial" w:cs="Arial"/>
                <w:sz w:val="20"/>
                <w:szCs w:val="20"/>
              </w:rPr>
              <w:t>Executive Superintendent</w:t>
            </w:r>
            <w:r w:rsidR="00C3230F">
              <w:rPr>
                <w:rFonts w:ascii="Arial" w:hAnsi="Arial" w:cs="Arial"/>
                <w:sz w:val="20"/>
                <w:szCs w:val="20"/>
              </w:rPr>
              <w:br/>
            </w:r>
            <w:r w:rsidR="00C3230F" w:rsidRPr="0031547F">
              <w:rPr>
                <w:rFonts w:ascii="Arial" w:hAnsi="Arial" w:cs="Arial"/>
                <w:sz w:val="20"/>
                <w:szCs w:val="20"/>
              </w:rPr>
              <w:t>Jim Spyropoulos</w:t>
            </w:r>
          </w:p>
        </w:tc>
        <w:tc>
          <w:tcPr>
            <w:tcW w:w="1911" w:type="dxa"/>
            <w:shd w:val="clear" w:color="auto" w:fill="auto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  <w:shd w:val="clear" w:color="auto" w:fill="auto"/>
          </w:tcPr>
          <w:p w:rsidR="00C3230F" w:rsidRPr="0031547F" w:rsidRDefault="00C3230F" w:rsidP="007A525C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25C">
              <w:rPr>
                <w:rFonts w:ascii="Arial" w:hAnsi="Arial" w:cs="Arial"/>
                <w:i/>
                <w:sz w:val="20"/>
                <w:szCs w:val="20"/>
              </w:rPr>
              <w:t>8.10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 </w:t>
            </w:r>
          </w:p>
        </w:tc>
      </w:tr>
      <w:tr w:rsidR="007A525C" w:rsidRPr="00250C2C" w:rsidTr="002B7D04">
        <w:tc>
          <w:tcPr>
            <w:tcW w:w="720" w:type="dxa"/>
            <w:shd w:val="clear" w:color="auto" w:fill="auto"/>
          </w:tcPr>
          <w:p w:rsidR="007A525C" w:rsidRPr="0031547F" w:rsidRDefault="007A525C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</w:tcPr>
          <w:p w:rsidR="007A525C" w:rsidRDefault="007A525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 Update</w:t>
            </w:r>
          </w:p>
        </w:tc>
        <w:tc>
          <w:tcPr>
            <w:tcW w:w="2200" w:type="dxa"/>
            <w:shd w:val="clear" w:color="auto" w:fill="auto"/>
          </w:tcPr>
          <w:p w:rsidR="007A525C" w:rsidRDefault="007A525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Munroe</w:t>
            </w:r>
          </w:p>
        </w:tc>
        <w:tc>
          <w:tcPr>
            <w:tcW w:w="1911" w:type="dxa"/>
            <w:shd w:val="clear" w:color="auto" w:fill="auto"/>
          </w:tcPr>
          <w:p w:rsidR="007A525C" w:rsidRPr="0031547F" w:rsidRDefault="007A525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7A525C" w:rsidRDefault="007A525C" w:rsidP="007A525C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min.(8.20 pm)</w:t>
            </w:r>
          </w:p>
        </w:tc>
      </w:tr>
      <w:tr w:rsidR="00C3230F" w:rsidRPr="00250C2C" w:rsidTr="002B7D04">
        <w:tc>
          <w:tcPr>
            <w:tcW w:w="720" w:type="dxa"/>
          </w:tcPr>
          <w:p w:rsidR="00C3230F" w:rsidRPr="0031547F" w:rsidRDefault="00C3230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C3230F" w:rsidRPr="0031547F" w:rsidRDefault="00C3230F" w:rsidP="007A525C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 411 </w:t>
            </w:r>
            <w:r w:rsidR="007A525C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230F" w:rsidRPr="0031547F" w:rsidRDefault="002B7D0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3230F" w:rsidRPr="0031547F" w:rsidRDefault="007A525C" w:rsidP="007A525C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3230F">
              <w:rPr>
                <w:rFonts w:ascii="Arial" w:hAnsi="Arial" w:cs="Arial"/>
                <w:sz w:val="20"/>
                <w:szCs w:val="20"/>
              </w:rPr>
              <w:t xml:space="preserve">0 min. </w:t>
            </w:r>
            <w:r w:rsidR="00C3230F">
              <w:rPr>
                <w:rFonts w:ascii="Arial" w:hAnsi="Arial" w:cs="Arial"/>
                <w:i/>
                <w:sz w:val="20"/>
                <w:szCs w:val="20"/>
              </w:rPr>
              <w:t>(8: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C3230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C3230F" w:rsidRPr="003641C7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C3230F" w:rsidRPr="00250C2C" w:rsidTr="002B7D04">
        <w:tc>
          <w:tcPr>
            <w:tcW w:w="720" w:type="dxa"/>
          </w:tcPr>
          <w:p w:rsidR="00C3230F" w:rsidRPr="0031547F" w:rsidRDefault="00C3230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New Business </w:t>
            </w:r>
          </w:p>
        </w:tc>
        <w:tc>
          <w:tcPr>
            <w:tcW w:w="2200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11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</w:tcPr>
          <w:p w:rsidR="00C3230F" w:rsidRPr="0031547F" w:rsidRDefault="00C3230F" w:rsidP="004357A5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5 min.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357A5">
              <w:rPr>
                <w:rFonts w:ascii="Arial" w:hAnsi="Arial" w:cs="Arial"/>
                <w:i/>
                <w:sz w:val="20"/>
                <w:szCs w:val="20"/>
              </w:rPr>
              <w:t>8.55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C3230F" w:rsidRPr="00250C2C" w:rsidTr="002B7D04">
        <w:tc>
          <w:tcPr>
            <w:tcW w:w="720" w:type="dxa"/>
          </w:tcPr>
          <w:p w:rsidR="00C3230F" w:rsidRPr="0031547F" w:rsidRDefault="00C3230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Adjournment </w:t>
            </w:r>
          </w:p>
        </w:tc>
        <w:tc>
          <w:tcPr>
            <w:tcW w:w="2200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11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959" w:type="dxa"/>
          </w:tcPr>
          <w:p w:rsidR="00C3230F" w:rsidRPr="0031547F" w:rsidRDefault="00C3230F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1C7" w:rsidRDefault="003641C7" w:rsidP="007B490F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RSVP </w:t>
      </w:r>
      <w:hyperlink r:id="rId10" w:history="1">
        <w:r w:rsidR="00CA6EE6" w:rsidRPr="00DB3E30">
          <w:rPr>
            <w:rStyle w:val="Hyperlink"/>
            <w:rFonts w:ascii="Arial" w:hAnsi="Arial" w:cs="Arial"/>
            <w:sz w:val="20"/>
            <w:szCs w:val="20"/>
          </w:rPr>
          <w:t>latha.john@tdsb.on.ca</w:t>
        </w:r>
      </w:hyperlink>
      <w:r w:rsidR="00CA6E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Dinner no later than </w:t>
      </w:r>
      <w:r w:rsidRPr="003641C7">
        <w:rPr>
          <w:rFonts w:ascii="Arial" w:hAnsi="Arial" w:cs="Arial"/>
          <w:sz w:val="20"/>
          <w:szCs w:val="20"/>
          <w:u w:val="single"/>
        </w:rPr>
        <w:t>Wednesday, September 14, 2016.</w:t>
      </w:r>
    </w:p>
    <w:p w:rsidR="000F22DB" w:rsidRDefault="000F22DB" w:rsidP="007B490F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Working Group Reports, Draft Motions, and other documentation </w:t>
      </w:r>
      <w:r w:rsidR="00FC3A47">
        <w:rPr>
          <w:rFonts w:ascii="Arial" w:hAnsi="Arial" w:cs="Arial"/>
          <w:sz w:val="20"/>
          <w:szCs w:val="20"/>
        </w:rPr>
        <w:t xml:space="preserve">were to be sent to </w:t>
      </w:r>
      <w:hyperlink r:id="rId11" w:history="1">
        <w:r w:rsidR="0064022B" w:rsidRPr="00DB3E30">
          <w:rPr>
            <w:rStyle w:val="Hyperlink"/>
            <w:rFonts w:ascii="Arial" w:hAnsi="Arial" w:cs="Arial"/>
            <w:sz w:val="20"/>
            <w:szCs w:val="20"/>
          </w:rPr>
          <w:t>latha.john@tdsb.on.ca</w:t>
        </w:r>
      </w:hyperlink>
      <w:r w:rsidR="0064022B">
        <w:rPr>
          <w:rFonts w:ascii="Arial" w:hAnsi="Arial" w:cs="Arial"/>
          <w:sz w:val="20"/>
          <w:szCs w:val="20"/>
        </w:rPr>
        <w:t xml:space="preserve"> </w:t>
      </w:r>
      <w:r w:rsidRPr="008B5CAC">
        <w:rPr>
          <w:rFonts w:ascii="Arial" w:hAnsi="Arial" w:cs="Arial"/>
          <w:sz w:val="20"/>
          <w:szCs w:val="20"/>
        </w:rPr>
        <w:t xml:space="preserve">and </w:t>
      </w:r>
      <w:hyperlink r:id="rId12" w:history="1">
        <w:r w:rsidRPr="008B5CA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  <w:r w:rsidRPr="008B5CAC">
        <w:rPr>
          <w:rFonts w:ascii="Arial" w:hAnsi="Arial" w:cs="Arial"/>
          <w:sz w:val="20"/>
          <w:szCs w:val="20"/>
        </w:rPr>
        <w:t xml:space="preserve"> by </w:t>
      </w:r>
      <w:r w:rsidR="0026288B" w:rsidRPr="008B5CAC">
        <w:rPr>
          <w:rFonts w:ascii="Arial" w:hAnsi="Arial" w:cs="Arial"/>
          <w:sz w:val="20"/>
          <w:szCs w:val="20"/>
          <w:u w:val="single"/>
        </w:rPr>
        <w:t>Wednes</w:t>
      </w:r>
      <w:r w:rsidRPr="008B5CAC">
        <w:rPr>
          <w:rFonts w:ascii="Arial" w:hAnsi="Arial" w:cs="Arial"/>
          <w:sz w:val="20"/>
          <w:szCs w:val="20"/>
          <w:u w:val="single"/>
        </w:rPr>
        <w:t xml:space="preserve">day, </w:t>
      </w:r>
      <w:r w:rsidR="0064022B">
        <w:rPr>
          <w:rFonts w:ascii="Arial" w:hAnsi="Arial" w:cs="Arial"/>
          <w:sz w:val="20"/>
          <w:szCs w:val="20"/>
          <w:u w:val="single"/>
        </w:rPr>
        <w:t>September 14</w:t>
      </w:r>
      <w:r w:rsidRPr="008B5CAC">
        <w:rPr>
          <w:rFonts w:ascii="Arial" w:hAnsi="Arial" w:cs="Arial"/>
          <w:sz w:val="20"/>
          <w:szCs w:val="20"/>
          <w:u w:val="single"/>
        </w:rPr>
        <w:t>, 2016</w:t>
      </w:r>
      <w:r w:rsidRPr="008B5CAC">
        <w:rPr>
          <w:rFonts w:ascii="Arial" w:hAnsi="Arial" w:cs="Arial"/>
          <w:sz w:val="20"/>
          <w:szCs w:val="20"/>
        </w:rPr>
        <w:t>.</w:t>
      </w:r>
    </w:p>
    <w:p w:rsidR="004357A5" w:rsidRDefault="003641C7" w:rsidP="004357A5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  <w:r w:rsidRPr="008B5CA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Thursday, October 13, 2016</w:t>
      </w:r>
    </w:p>
    <w:p w:rsidR="004357A5" w:rsidRDefault="004357A5" w:rsidP="004357A5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:rsidR="00915EA3" w:rsidRPr="00250C2C" w:rsidRDefault="004357A5" w:rsidP="004357A5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 w:rsidR="008C2668">
        <w:rPr>
          <w:rFonts w:ascii="Arial" w:hAnsi="Arial" w:cs="Arial"/>
          <w:sz w:val="20"/>
          <w:szCs w:val="20"/>
        </w:rPr>
        <w:t xml:space="preserve"> </w:t>
      </w:r>
      <w:r w:rsidR="0064022B">
        <w:rPr>
          <w:rFonts w:ascii="Arial" w:hAnsi="Arial" w:cs="Arial"/>
          <w:sz w:val="20"/>
          <w:szCs w:val="20"/>
        </w:rPr>
        <w:t>Co-Chairs</w:t>
      </w:r>
      <w:r w:rsidR="00FC3A47">
        <w:rPr>
          <w:rFonts w:ascii="Arial" w:hAnsi="Arial" w:cs="Arial"/>
          <w:sz w:val="20"/>
          <w:szCs w:val="20"/>
        </w:rPr>
        <w:t xml:space="preserve">, </w:t>
      </w:r>
      <w:r w:rsidR="00915EA3" w:rsidRPr="00250C2C">
        <w:rPr>
          <w:rFonts w:ascii="Arial" w:hAnsi="Arial" w:cs="Arial"/>
          <w:sz w:val="20"/>
          <w:szCs w:val="20"/>
        </w:rPr>
        <w:t xml:space="preserve">TDSB Parent Involvement Advisory Committee (PIAC) – Email: </w:t>
      </w:r>
      <w:hyperlink r:id="rId13" w:history="1">
        <w:r w:rsidR="00915EA3"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4357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45" w:right="850" w:bottom="36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DD" w:rsidRDefault="00A779DD" w:rsidP="002043D3">
      <w:pPr>
        <w:spacing w:after="0" w:line="240" w:lineRule="auto"/>
      </w:pPr>
      <w:r>
        <w:separator/>
      </w:r>
    </w:p>
  </w:endnote>
  <w:endnote w:type="continuationSeparator" w:id="0">
    <w:p w:rsidR="00A779DD" w:rsidRDefault="00A779DD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76" w:rsidRDefault="009A7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76" w:rsidRDefault="009A7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76" w:rsidRDefault="009A7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DD" w:rsidRDefault="00A779DD" w:rsidP="002043D3">
      <w:pPr>
        <w:spacing w:after="0" w:line="240" w:lineRule="auto"/>
      </w:pPr>
      <w:r>
        <w:separator/>
      </w:r>
    </w:p>
  </w:footnote>
  <w:footnote w:type="continuationSeparator" w:id="0">
    <w:p w:rsidR="00A779DD" w:rsidRDefault="00A779DD" w:rsidP="0020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76" w:rsidRDefault="009A7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76" w:rsidRDefault="009A70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76" w:rsidRDefault="009A7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305053"/>
    <w:multiLevelType w:val="hybridMultilevel"/>
    <w:tmpl w:val="9FF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15A0D"/>
    <w:multiLevelType w:val="hybridMultilevel"/>
    <w:tmpl w:val="C03C3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0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0C91"/>
    <w:rsid w:val="00013665"/>
    <w:rsid w:val="00025F84"/>
    <w:rsid w:val="00037686"/>
    <w:rsid w:val="00040B3D"/>
    <w:rsid w:val="0004554B"/>
    <w:rsid w:val="00047374"/>
    <w:rsid w:val="00050DA0"/>
    <w:rsid w:val="00052119"/>
    <w:rsid w:val="00055125"/>
    <w:rsid w:val="00060007"/>
    <w:rsid w:val="00062325"/>
    <w:rsid w:val="0008079A"/>
    <w:rsid w:val="00081A13"/>
    <w:rsid w:val="00081D9D"/>
    <w:rsid w:val="000964FE"/>
    <w:rsid w:val="000A580B"/>
    <w:rsid w:val="000B2756"/>
    <w:rsid w:val="000B54CD"/>
    <w:rsid w:val="000B5671"/>
    <w:rsid w:val="000D66AF"/>
    <w:rsid w:val="000D7E3F"/>
    <w:rsid w:val="000E0CBD"/>
    <w:rsid w:val="000E2532"/>
    <w:rsid w:val="000E65DB"/>
    <w:rsid w:val="000F22DB"/>
    <w:rsid w:val="00101305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11E4"/>
    <w:rsid w:val="001756F0"/>
    <w:rsid w:val="00177E30"/>
    <w:rsid w:val="0018589B"/>
    <w:rsid w:val="001A1276"/>
    <w:rsid w:val="001A551C"/>
    <w:rsid w:val="001A584F"/>
    <w:rsid w:val="001B1A5E"/>
    <w:rsid w:val="001B53B0"/>
    <w:rsid w:val="001C1B59"/>
    <w:rsid w:val="001C25D9"/>
    <w:rsid w:val="001D1899"/>
    <w:rsid w:val="001E10D5"/>
    <w:rsid w:val="001F31A6"/>
    <w:rsid w:val="001F36A2"/>
    <w:rsid w:val="001F7250"/>
    <w:rsid w:val="001F7B8B"/>
    <w:rsid w:val="002029E0"/>
    <w:rsid w:val="002043D3"/>
    <w:rsid w:val="002161B2"/>
    <w:rsid w:val="00216486"/>
    <w:rsid w:val="00216547"/>
    <w:rsid w:val="00222D58"/>
    <w:rsid w:val="00250BED"/>
    <w:rsid w:val="00250C2C"/>
    <w:rsid w:val="0026288B"/>
    <w:rsid w:val="00277943"/>
    <w:rsid w:val="0028160B"/>
    <w:rsid w:val="00290951"/>
    <w:rsid w:val="00292D5E"/>
    <w:rsid w:val="002930FA"/>
    <w:rsid w:val="002A2C21"/>
    <w:rsid w:val="002B0B47"/>
    <w:rsid w:val="002B6EED"/>
    <w:rsid w:val="002B712E"/>
    <w:rsid w:val="002B7776"/>
    <w:rsid w:val="002B7D04"/>
    <w:rsid w:val="002D69F0"/>
    <w:rsid w:val="002D6B07"/>
    <w:rsid w:val="002D77E1"/>
    <w:rsid w:val="002F55E4"/>
    <w:rsid w:val="00302683"/>
    <w:rsid w:val="00307858"/>
    <w:rsid w:val="00311925"/>
    <w:rsid w:val="00313719"/>
    <w:rsid w:val="0031547F"/>
    <w:rsid w:val="00315EB1"/>
    <w:rsid w:val="0032274A"/>
    <w:rsid w:val="00327846"/>
    <w:rsid w:val="00341B98"/>
    <w:rsid w:val="00341BCB"/>
    <w:rsid w:val="00341F8C"/>
    <w:rsid w:val="003441B0"/>
    <w:rsid w:val="00350DA3"/>
    <w:rsid w:val="00360DEA"/>
    <w:rsid w:val="003641C7"/>
    <w:rsid w:val="00366804"/>
    <w:rsid w:val="003746F3"/>
    <w:rsid w:val="0038067A"/>
    <w:rsid w:val="003815CB"/>
    <w:rsid w:val="003842C1"/>
    <w:rsid w:val="00387ABB"/>
    <w:rsid w:val="00390E89"/>
    <w:rsid w:val="003940C6"/>
    <w:rsid w:val="00394480"/>
    <w:rsid w:val="003A0DAF"/>
    <w:rsid w:val="003A27F4"/>
    <w:rsid w:val="003A3691"/>
    <w:rsid w:val="003A4A81"/>
    <w:rsid w:val="003A4E9C"/>
    <w:rsid w:val="003A6033"/>
    <w:rsid w:val="003A7790"/>
    <w:rsid w:val="003C3832"/>
    <w:rsid w:val="003D72C0"/>
    <w:rsid w:val="003E2556"/>
    <w:rsid w:val="003E78F1"/>
    <w:rsid w:val="003E7B0A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15741"/>
    <w:rsid w:val="004357A5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A3FF7"/>
    <w:rsid w:val="004B0723"/>
    <w:rsid w:val="004C1828"/>
    <w:rsid w:val="004C3674"/>
    <w:rsid w:val="004D3A9A"/>
    <w:rsid w:val="004E0692"/>
    <w:rsid w:val="004E0F52"/>
    <w:rsid w:val="004E59F2"/>
    <w:rsid w:val="004F0EF5"/>
    <w:rsid w:val="004F2CE1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C3773"/>
    <w:rsid w:val="005D0F56"/>
    <w:rsid w:val="005D15E9"/>
    <w:rsid w:val="005D7429"/>
    <w:rsid w:val="005F19A8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330BB"/>
    <w:rsid w:val="0064022B"/>
    <w:rsid w:val="0064092C"/>
    <w:rsid w:val="0064609B"/>
    <w:rsid w:val="00646905"/>
    <w:rsid w:val="0065428F"/>
    <w:rsid w:val="006571D8"/>
    <w:rsid w:val="00661A56"/>
    <w:rsid w:val="00663AD5"/>
    <w:rsid w:val="0066456E"/>
    <w:rsid w:val="006710C5"/>
    <w:rsid w:val="0068288E"/>
    <w:rsid w:val="006858BD"/>
    <w:rsid w:val="00692A15"/>
    <w:rsid w:val="00693ABF"/>
    <w:rsid w:val="00694D09"/>
    <w:rsid w:val="00695410"/>
    <w:rsid w:val="006A4B59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299B"/>
    <w:rsid w:val="00713ABA"/>
    <w:rsid w:val="007151DF"/>
    <w:rsid w:val="00732DD0"/>
    <w:rsid w:val="007330F7"/>
    <w:rsid w:val="00734C48"/>
    <w:rsid w:val="00746DF3"/>
    <w:rsid w:val="00751B71"/>
    <w:rsid w:val="00755AC7"/>
    <w:rsid w:val="00761B12"/>
    <w:rsid w:val="007635A6"/>
    <w:rsid w:val="007708AE"/>
    <w:rsid w:val="00781E01"/>
    <w:rsid w:val="00783322"/>
    <w:rsid w:val="00784408"/>
    <w:rsid w:val="007858DE"/>
    <w:rsid w:val="00792FE2"/>
    <w:rsid w:val="007A3DE5"/>
    <w:rsid w:val="007A525C"/>
    <w:rsid w:val="007B490F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168E"/>
    <w:rsid w:val="0083338A"/>
    <w:rsid w:val="00837C97"/>
    <w:rsid w:val="00844560"/>
    <w:rsid w:val="00845477"/>
    <w:rsid w:val="0085116C"/>
    <w:rsid w:val="008543AA"/>
    <w:rsid w:val="008578E4"/>
    <w:rsid w:val="00877BF7"/>
    <w:rsid w:val="008815EA"/>
    <w:rsid w:val="00887E4D"/>
    <w:rsid w:val="00887FCC"/>
    <w:rsid w:val="00892C75"/>
    <w:rsid w:val="0089449A"/>
    <w:rsid w:val="00894CA2"/>
    <w:rsid w:val="008A46B8"/>
    <w:rsid w:val="008A5987"/>
    <w:rsid w:val="008A5CB8"/>
    <w:rsid w:val="008B5CAC"/>
    <w:rsid w:val="008B6368"/>
    <w:rsid w:val="008C266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37A30"/>
    <w:rsid w:val="009404D0"/>
    <w:rsid w:val="009475A2"/>
    <w:rsid w:val="009477BF"/>
    <w:rsid w:val="00952C5B"/>
    <w:rsid w:val="00957DE7"/>
    <w:rsid w:val="00964250"/>
    <w:rsid w:val="009727AB"/>
    <w:rsid w:val="00975AF4"/>
    <w:rsid w:val="00980130"/>
    <w:rsid w:val="009828B8"/>
    <w:rsid w:val="009835F7"/>
    <w:rsid w:val="00983D70"/>
    <w:rsid w:val="0098715A"/>
    <w:rsid w:val="009876FC"/>
    <w:rsid w:val="009A3729"/>
    <w:rsid w:val="009A7076"/>
    <w:rsid w:val="009B5670"/>
    <w:rsid w:val="009B735D"/>
    <w:rsid w:val="009C61BA"/>
    <w:rsid w:val="009D0EE8"/>
    <w:rsid w:val="009D1AFB"/>
    <w:rsid w:val="009D1C3D"/>
    <w:rsid w:val="009D35FF"/>
    <w:rsid w:val="009D5368"/>
    <w:rsid w:val="009D558B"/>
    <w:rsid w:val="009F48C3"/>
    <w:rsid w:val="009F7C62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18DF"/>
    <w:rsid w:val="00A642BF"/>
    <w:rsid w:val="00A706E6"/>
    <w:rsid w:val="00A775BC"/>
    <w:rsid w:val="00A779DD"/>
    <w:rsid w:val="00A8118D"/>
    <w:rsid w:val="00A811F3"/>
    <w:rsid w:val="00A853DC"/>
    <w:rsid w:val="00A91562"/>
    <w:rsid w:val="00A93CC5"/>
    <w:rsid w:val="00A95AC2"/>
    <w:rsid w:val="00A979E2"/>
    <w:rsid w:val="00AA0352"/>
    <w:rsid w:val="00AA1D90"/>
    <w:rsid w:val="00AA2268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211CC"/>
    <w:rsid w:val="00B22EAB"/>
    <w:rsid w:val="00B26F26"/>
    <w:rsid w:val="00B27A04"/>
    <w:rsid w:val="00B30B2A"/>
    <w:rsid w:val="00B3132E"/>
    <w:rsid w:val="00B40D98"/>
    <w:rsid w:val="00B42B59"/>
    <w:rsid w:val="00B42FFB"/>
    <w:rsid w:val="00B67CA7"/>
    <w:rsid w:val="00B75222"/>
    <w:rsid w:val="00B774E6"/>
    <w:rsid w:val="00B926FA"/>
    <w:rsid w:val="00B955F3"/>
    <w:rsid w:val="00B96C71"/>
    <w:rsid w:val="00B9717B"/>
    <w:rsid w:val="00BA20CD"/>
    <w:rsid w:val="00BA2ABD"/>
    <w:rsid w:val="00BA31D1"/>
    <w:rsid w:val="00BA4FAA"/>
    <w:rsid w:val="00BA509B"/>
    <w:rsid w:val="00BA58EB"/>
    <w:rsid w:val="00BB18F3"/>
    <w:rsid w:val="00BB3B69"/>
    <w:rsid w:val="00BC1823"/>
    <w:rsid w:val="00BE097E"/>
    <w:rsid w:val="00BE1E5D"/>
    <w:rsid w:val="00BE2978"/>
    <w:rsid w:val="00C00EAD"/>
    <w:rsid w:val="00C10AE6"/>
    <w:rsid w:val="00C136E1"/>
    <w:rsid w:val="00C15BAB"/>
    <w:rsid w:val="00C16AE2"/>
    <w:rsid w:val="00C16CEE"/>
    <w:rsid w:val="00C20FD4"/>
    <w:rsid w:val="00C24A31"/>
    <w:rsid w:val="00C27700"/>
    <w:rsid w:val="00C3230F"/>
    <w:rsid w:val="00C34A7B"/>
    <w:rsid w:val="00C370A9"/>
    <w:rsid w:val="00C43950"/>
    <w:rsid w:val="00C4411C"/>
    <w:rsid w:val="00C47A4A"/>
    <w:rsid w:val="00C556F3"/>
    <w:rsid w:val="00C56479"/>
    <w:rsid w:val="00C56D4E"/>
    <w:rsid w:val="00C57055"/>
    <w:rsid w:val="00C77EAD"/>
    <w:rsid w:val="00C81F7F"/>
    <w:rsid w:val="00C8287C"/>
    <w:rsid w:val="00C845DD"/>
    <w:rsid w:val="00C84945"/>
    <w:rsid w:val="00C84F46"/>
    <w:rsid w:val="00C9277E"/>
    <w:rsid w:val="00CA2B20"/>
    <w:rsid w:val="00CA363B"/>
    <w:rsid w:val="00CA533C"/>
    <w:rsid w:val="00CA6B6F"/>
    <w:rsid w:val="00CA6EE6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07CE6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61ADC"/>
    <w:rsid w:val="00D62791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0D1D"/>
    <w:rsid w:val="00DC18CE"/>
    <w:rsid w:val="00DD7094"/>
    <w:rsid w:val="00DE7BEF"/>
    <w:rsid w:val="00DF1807"/>
    <w:rsid w:val="00DF21C2"/>
    <w:rsid w:val="00E060B6"/>
    <w:rsid w:val="00E06B74"/>
    <w:rsid w:val="00E13CBD"/>
    <w:rsid w:val="00E155B6"/>
    <w:rsid w:val="00E15F67"/>
    <w:rsid w:val="00E16DD9"/>
    <w:rsid w:val="00E177B0"/>
    <w:rsid w:val="00E24555"/>
    <w:rsid w:val="00E25808"/>
    <w:rsid w:val="00E315F9"/>
    <w:rsid w:val="00E3396E"/>
    <w:rsid w:val="00E44E9F"/>
    <w:rsid w:val="00E4680A"/>
    <w:rsid w:val="00E5402C"/>
    <w:rsid w:val="00E56433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4A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36659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3A47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orontopia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torontopia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tha.john@tdsb.on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atha.john@tdsb.on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2572-B742-4930-9C3B-B7948C2B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John, Latha</cp:lastModifiedBy>
  <cp:revision>3</cp:revision>
  <cp:lastPrinted>2016-09-19T20:23:00Z</cp:lastPrinted>
  <dcterms:created xsi:type="dcterms:W3CDTF">2016-09-19T20:24:00Z</dcterms:created>
  <dcterms:modified xsi:type="dcterms:W3CDTF">2016-09-28T17:40:00Z</dcterms:modified>
</cp:coreProperties>
</file>